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9A3F" w14:textId="77777777" w:rsidR="00D514BC" w:rsidRPr="00A06CB7" w:rsidRDefault="00D514BC" w:rsidP="00D514BC">
      <w:pPr>
        <w:spacing w:after="0" w:line="360" w:lineRule="auto"/>
        <w:ind w:left="142" w:right="367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A06CB7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7</w:t>
      </w:r>
    </w:p>
    <w:p w14:paraId="324F2F64" w14:textId="77777777" w:rsidR="00D514BC" w:rsidRPr="00CE1B74" w:rsidRDefault="00D514BC" w:rsidP="00D514BC">
      <w:pPr>
        <w:tabs>
          <w:tab w:val="left" w:pos="993"/>
        </w:tabs>
        <w:spacing w:after="0" w:line="360" w:lineRule="auto"/>
        <w:ind w:firstLine="142"/>
        <w:jc w:val="both"/>
        <w:rPr>
          <w:rFonts w:ascii="Arial" w:eastAsia="Times New Roman" w:hAnsi="Arial" w:cs="Arial"/>
          <w:b/>
          <w:lang w:val="es-ES_tradnl" w:eastAsia="x-none"/>
        </w:rPr>
      </w:pPr>
    </w:p>
    <w:p w14:paraId="22D9D444" w14:textId="77777777" w:rsidR="00D514BC" w:rsidRPr="00CE1B74" w:rsidRDefault="00D514BC" w:rsidP="00D514BC">
      <w:pPr>
        <w:spacing w:after="0" w:line="360" w:lineRule="auto"/>
        <w:ind w:left="550" w:right="340"/>
        <w:rPr>
          <w:rFonts w:ascii="Arial" w:eastAsia="Times New Roman" w:hAnsi="Arial" w:cs="Arial"/>
          <w:b/>
          <w:lang w:val="es-ES_tradnl" w:eastAsia="es-ES"/>
        </w:rPr>
      </w:pPr>
      <w:r w:rsidRPr="00CE1B74">
        <w:rPr>
          <w:rFonts w:ascii="Arial" w:eastAsia="Times New Roman" w:hAnsi="Arial" w:cs="Arial"/>
          <w:b/>
          <w:lang w:val="es-ES_tradnl" w:eastAsia="es-ES"/>
        </w:rPr>
        <w:t xml:space="preserve">DECLARACIÓN RESPONSABLE DE NO ESTAR INCURSO EN PROHIBICIONES PARA OBTENER </w:t>
      </w:r>
      <w:smartTag w:uri="urn:schemas-microsoft-com:office:smarttags" w:element="PersonName">
        <w:smartTagPr>
          <w:attr w:name="ProductID" w:val="LA CONDICIￓN DE"/>
        </w:smartTagPr>
        <w:r w:rsidRPr="00CE1B74">
          <w:rPr>
            <w:rFonts w:ascii="Arial" w:eastAsia="Times New Roman" w:hAnsi="Arial" w:cs="Arial"/>
            <w:b/>
            <w:lang w:val="es-ES_tradnl" w:eastAsia="es-ES"/>
          </w:rPr>
          <w:t>LA CONDICIÓN DE</w:t>
        </w:r>
      </w:smartTag>
      <w:r w:rsidRPr="00CE1B74">
        <w:rPr>
          <w:rFonts w:ascii="Arial" w:eastAsia="Times New Roman" w:hAnsi="Arial" w:cs="Arial"/>
          <w:b/>
          <w:lang w:val="es-ES_tradnl" w:eastAsia="es-ES"/>
        </w:rPr>
        <w:t xml:space="preserve"> BENEFICIARIO DE SUBVENCIONES</w:t>
      </w:r>
    </w:p>
    <w:p w14:paraId="19B0EC61" w14:textId="77777777" w:rsidR="00D514BC" w:rsidRPr="00CE1B74" w:rsidRDefault="00D514BC" w:rsidP="00D514BC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3368F724" w14:textId="77777777" w:rsidR="00D514BC" w:rsidRPr="00CE1B74" w:rsidRDefault="00D514BC" w:rsidP="00D514BC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5CDDF8DE" w14:textId="77777777" w:rsidR="00D514BC" w:rsidRDefault="00D514BC" w:rsidP="00D514BC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4AA13FDA" w14:textId="77777777" w:rsidR="00D514BC" w:rsidRDefault="00D514BC" w:rsidP="00D514BC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71B7AEB" w14:textId="77777777" w:rsidR="00D514BC" w:rsidRDefault="00D514BC" w:rsidP="00D514BC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4475259" w14:textId="77777777" w:rsidR="00D514BC" w:rsidRDefault="00D514BC" w:rsidP="00D514BC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F2F1D64" w14:textId="77777777" w:rsidR="00D514BC" w:rsidRDefault="00D514BC" w:rsidP="00D514BC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D873EDF" w14:textId="77777777" w:rsidR="00D514BC" w:rsidRDefault="00D514BC" w:rsidP="00D514BC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883DE07" w14:textId="77777777" w:rsidR="00D514BC" w:rsidRPr="00CE1B74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75E9BDD5" w14:textId="77777777" w:rsidR="00D514BC" w:rsidRPr="00CE1B74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 E X P O N E:</w:t>
      </w:r>
    </w:p>
    <w:p w14:paraId="232487FF" w14:textId="77777777" w:rsidR="00D514BC" w:rsidRPr="00CE1B74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4B81FF9A" w14:textId="77777777" w:rsidR="00D514BC" w:rsidRDefault="00D514BC" w:rsidP="00D514BC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Que ha presentado solicitud de subvención al Instituto para la 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Transición Justa, O.A., de acuerdo con lo establecido en la convocatoria de ayudas establecidas por la Orden TED/1294/2020/, de 29 de diciembre, para realizar el proyecto o actuación denominado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537991A" w14:textId="77777777" w:rsidR="00D514BC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50F95256" w14:textId="77777777" w:rsidR="00D514BC" w:rsidRPr="00CE1B74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>Consecuentemente, está obligado a acreditar el cumplimiento de los requisitos para obtener la condición de beneficiario de una subvención pública, por lo que,</w:t>
      </w:r>
    </w:p>
    <w:p w14:paraId="07D8898F" w14:textId="77777777" w:rsidR="00D514BC" w:rsidRPr="00CE1B74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1921DE09" w14:textId="77777777" w:rsidR="00D514BC" w:rsidRPr="00CE1B74" w:rsidRDefault="00D514BC" w:rsidP="00D514BC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D E C L A R A   B A J O   S U    R E S P O N S A B I L I D A D   no estar incurso en las prohibiciones para obtener dicha condición de beneficiario señaladas en los apartados 2 y 3 del artículo 13 de </w:t>
      </w:r>
      <w:smartTag w:uri="urn:schemas-microsoft-com:office:smarttags" w:element="PersonName">
        <w:smartTagPr>
          <w:attr w:name="ProductID" w:val="la Ley"/>
        </w:smartTagPr>
        <w:r w:rsidRPr="00CE1B74">
          <w:rPr>
            <w:rFonts w:ascii="Arial" w:eastAsia="Times New Roman" w:hAnsi="Arial" w:cs="Arial"/>
            <w:lang w:val="es-ES_tradnl" w:eastAsia="es-ES"/>
          </w:rPr>
          <w:t>la Ley</w:t>
        </w:r>
      </w:smartTag>
      <w:r w:rsidRPr="00CE1B74">
        <w:rPr>
          <w:rFonts w:ascii="Arial" w:eastAsia="Times New Roman" w:hAnsi="Arial" w:cs="Arial"/>
          <w:lang w:val="es-ES_tradnl" w:eastAsia="es-ES"/>
        </w:rPr>
        <w:t xml:space="preserve"> 38/2003, de 17 de noviembre, General de Subvenciones. </w:t>
      </w:r>
    </w:p>
    <w:p w14:paraId="434FC3C1" w14:textId="77777777" w:rsidR="00D514BC" w:rsidRDefault="00D514BC" w:rsidP="00D514BC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6159DB3" w14:textId="77777777" w:rsidR="00D514BC" w:rsidRDefault="00D514BC" w:rsidP="00D514BC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664FCD04" w14:textId="77777777" w:rsidR="00D514BC" w:rsidRDefault="00D514BC" w:rsidP="00D514BC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34780FF6" w14:textId="4A54B2A1" w:rsidR="00D514BC" w:rsidRPr="00CE1B74" w:rsidRDefault="00D514BC" w:rsidP="00D514BC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69F9E37F" w14:textId="2504CAD7" w:rsidR="00677775" w:rsidRPr="00D514BC" w:rsidRDefault="00677775" w:rsidP="00D514BC">
      <w:pPr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sectPr w:rsidR="00677775" w:rsidRPr="00D514BC" w:rsidSect="00B41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134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4FFAB2E1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D514BC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7C5C7B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27C2EB3B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7C5C7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7C5C7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13D0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271A1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C33FE"/>
    <w:rsid w:val="005D1F9F"/>
    <w:rsid w:val="005D255C"/>
    <w:rsid w:val="005D3122"/>
    <w:rsid w:val="005D7467"/>
    <w:rsid w:val="005F5568"/>
    <w:rsid w:val="005F5C5D"/>
    <w:rsid w:val="005F5C7F"/>
    <w:rsid w:val="0060587E"/>
    <w:rsid w:val="0061507B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C5C7B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83B9A"/>
    <w:rsid w:val="00A934EF"/>
    <w:rsid w:val="00AF4170"/>
    <w:rsid w:val="00B022ED"/>
    <w:rsid w:val="00B11621"/>
    <w:rsid w:val="00B349B8"/>
    <w:rsid w:val="00B41934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14BC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FD48D-40A9-4F11-98FF-0B00A45D1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904A5-0ADD-4017-BF20-F6BB22262B3B}"/>
</file>

<file path=customXml/itemProps3.xml><?xml version="1.0" encoding="utf-8"?>
<ds:datastoreItem xmlns:ds="http://schemas.openxmlformats.org/officeDocument/2006/customXml" ds:itemID="{807A0C34-BB76-460C-98AB-4CC07AAB0DCE}"/>
</file>

<file path=customXml/itemProps4.xml><?xml version="1.0" encoding="utf-8"?>
<ds:datastoreItem xmlns:ds="http://schemas.openxmlformats.org/officeDocument/2006/customXml" ds:itemID="{06F5534D-209C-4ED5-8C66-3A8860D98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2023-12-26T08:44:00Z</cp:lastPrinted>
  <dcterms:created xsi:type="dcterms:W3CDTF">2023-12-26T08:37:00Z</dcterms:created>
  <dcterms:modified xsi:type="dcterms:W3CDTF">2023-12-26T08:45:00Z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