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BB6A" w14:textId="77777777" w:rsidR="00A83B9A" w:rsidRPr="000F7179" w:rsidRDefault="00A83B9A" w:rsidP="00A83B9A">
      <w:pPr>
        <w:tabs>
          <w:tab w:val="left" w:pos="426"/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 w:rsidRPr="000F7179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ANEXO 4</w:t>
      </w:r>
    </w:p>
    <w:p w14:paraId="1C93A62E" w14:textId="77777777" w:rsidR="00A83B9A" w:rsidRPr="00CE1B74" w:rsidRDefault="00A83B9A" w:rsidP="00A83B9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_tradnl" w:eastAsia="x-none"/>
        </w:rPr>
      </w:pPr>
    </w:p>
    <w:p w14:paraId="675AEFED" w14:textId="77777777" w:rsidR="00A83B9A" w:rsidRPr="00CE1B74" w:rsidRDefault="00A83B9A" w:rsidP="00A83B9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b/>
          <w:szCs w:val="20"/>
          <w:lang w:val="es-ES_tradnl" w:eastAsia="x-none"/>
        </w:rPr>
        <w:t xml:space="preserve">DECLARACIÓN DE OTRAS AYUDAS </w:t>
      </w:r>
    </w:p>
    <w:p w14:paraId="26B3404D" w14:textId="77777777" w:rsidR="00A83B9A" w:rsidRPr="00CE1B74" w:rsidRDefault="00A83B9A" w:rsidP="00A83B9A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_tradnl" w:eastAsia="x-none"/>
        </w:rPr>
      </w:pPr>
    </w:p>
    <w:p w14:paraId="45B67E59" w14:textId="77777777" w:rsidR="00A83B9A" w:rsidRPr="00CE1B74" w:rsidRDefault="00A83B9A" w:rsidP="00A83B9A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_tradnl" w:eastAsia="x-none"/>
        </w:rPr>
      </w:pPr>
    </w:p>
    <w:p w14:paraId="0519F4E7" w14:textId="77777777" w:rsidR="00A83B9A" w:rsidRPr="00CE1B74" w:rsidRDefault="00A83B9A" w:rsidP="00A83B9A">
      <w:pPr>
        <w:spacing w:after="0" w:line="360" w:lineRule="auto"/>
        <w:ind w:left="550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4FD4E9DB" w14:textId="77777777" w:rsidR="00A83B9A" w:rsidRDefault="00A83B9A" w:rsidP="00A83B9A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CE1B74">
        <w:rPr>
          <w:rFonts w:ascii="Arial" w:eastAsia="Times New Roman" w:hAnsi="Arial" w:cs="Arial"/>
          <w:sz w:val="20"/>
          <w:lang w:val="es-ES_tradnl" w:eastAsia="es-ES"/>
        </w:rPr>
        <w:t>Don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/Doña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361C4948" w14:textId="77777777" w:rsidR="00A83B9A" w:rsidRDefault="00A83B9A" w:rsidP="00A83B9A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5B677B">
        <w:rPr>
          <w:rFonts w:ascii="Arial" w:eastAsia="Times New Roman" w:hAnsi="Arial" w:cs="Arial"/>
          <w:sz w:val="20"/>
          <w:lang w:val="es-ES_tradnl" w:eastAsia="es-ES"/>
        </w:rPr>
        <w:t>con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DNI nº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6341702" w14:textId="77777777" w:rsidR="00A83B9A" w:rsidRDefault="00A83B9A" w:rsidP="00A83B9A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763AF59" w14:textId="77777777" w:rsidR="00A83B9A" w:rsidRDefault="00A83B9A" w:rsidP="00A83B9A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64ABA7A" w14:textId="77777777" w:rsidR="00A83B9A" w:rsidRDefault="00A83B9A" w:rsidP="00A83B9A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BE0CFA9" w14:textId="77777777" w:rsidR="00A83B9A" w:rsidRDefault="00A83B9A" w:rsidP="00A83B9A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4A8B4B1A" w14:textId="77777777" w:rsidR="00A83B9A" w:rsidRDefault="00A83B9A" w:rsidP="00A83B9A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  <w:r>
        <w:rPr>
          <w:rFonts w:ascii="Arial" w:eastAsia="Times New Roman" w:hAnsi="Arial" w:cs="Arial"/>
          <w:szCs w:val="20"/>
          <w:lang w:val="es-ES_tradnl" w:eastAsia="x-none"/>
        </w:rPr>
        <w:t>EXPONE:</w:t>
      </w:r>
    </w:p>
    <w:p w14:paraId="5CCD13F0" w14:textId="77777777" w:rsidR="00A83B9A" w:rsidRDefault="00A83B9A" w:rsidP="00A83B9A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4282C2D1" w14:textId="77777777" w:rsidR="00A83B9A" w:rsidRPr="00CE1B74" w:rsidRDefault="00A83B9A" w:rsidP="00A83B9A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Cs w:val="20"/>
          <w:lang w:val="es-ES_tradnl" w:eastAsia="x-none"/>
        </w:rPr>
        <w:t xml:space="preserve">que ha presentado solicitud de subvención al Instituto para la </w:t>
      </w:r>
      <w:r w:rsidRPr="007E6915"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 xml:space="preserve">Transición Justa, O.A., de acuerdo con lo establecido en la convocatoria de ayudas establecidas por la </w:t>
      </w:r>
      <w:r w:rsidRPr="007E6915">
        <w:rPr>
          <w:rFonts w:ascii="Arial" w:eastAsia="Times New Roman" w:hAnsi="Arial" w:cs="Arial"/>
          <w:color w:val="000000" w:themeColor="text1"/>
          <w:szCs w:val="20"/>
          <w:lang w:eastAsia="x-none"/>
        </w:rPr>
        <w:t>Orden TED/1294/2020/, de 29 de diciembre</w:t>
      </w:r>
      <w:r w:rsidRPr="007E6915"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 xml:space="preserve">, para </w:t>
      </w:r>
      <w:r w:rsidRPr="00CE1B74">
        <w:rPr>
          <w:rFonts w:ascii="Arial" w:eastAsia="Times New Roman" w:hAnsi="Arial" w:cs="Arial"/>
          <w:szCs w:val="20"/>
          <w:lang w:val="es-ES_tradnl" w:eastAsia="x-none"/>
        </w:rPr>
        <w:t>realizar el proyecto o actuación denominado</w:t>
      </w:r>
      <w:r>
        <w:rPr>
          <w:rFonts w:ascii="Arial" w:eastAsia="Times New Roman" w:hAnsi="Arial" w:cs="Arial"/>
          <w:szCs w:val="20"/>
          <w:lang w:val="es-ES_tradnl" w:eastAsia="x-none"/>
        </w:rPr>
        <w:t xml:space="preserve">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2D78A398" w14:textId="77777777" w:rsidR="00A83B9A" w:rsidRPr="00CE1B74" w:rsidRDefault="00A83B9A" w:rsidP="00A83B9A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0828C5A1" w14:textId="77777777" w:rsidR="00A83B9A" w:rsidRPr="00CE1B74" w:rsidRDefault="00A83B9A" w:rsidP="00A83B9A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1F3268F0" w14:textId="77777777" w:rsidR="00A83B9A" w:rsidRPr="00CE1B74" w:rsidRDefault="00A83B9A" w:rsidP="00A83B9A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szCs w:val="20"/>
          <w:lang w:val="es-ES_tradnl" w:eastAsia="x-none"/>
        </w:rPr>
      </w:pPr>
      <w:r>
        <w:rPr>
          <w:rFonts w:ascii="Arial" w:eastAsia="Times New Roman" w:hAnsi="Arial" w:cs="Arial"/>
          <w:sz w:val="20"/>
          <w:lang w:val="es-ES_tradnl" w:eastAsia="es-ES"/>
        </w:rPr>
        <w:t>D</w:t>
      </w:r>
      <w:r w:rsidRPr="00CE1B74">
        <w:rPr>
          <w:rFonts w:ascii="Arial" w:eastAsia="Times New Roman" w:hAnsi="Arial" w:cs="Arial"/>
          <w:sz w:val="20"/>
          <w:lang w:val="es-ES_tradnl" w:eastAsia="es-ES"/>
        </w:rPr>
        <w:t xml:space="preserve"> E C L A R A   B A J O   S U    R E S P O N S A B I L I D A D</w:t>
      </w:r>
    </w:p>
    <w:p w14:paraId="6BF0828C" w14:textId="77777777" w:rsidR="00A83B9A" w:rsidRPr="00CE1B74" w:rsidRDefault="00A83B9A" w:rsidP="00A83B9A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val="es-ES_tradnl" w:eastAsia="x-none"/>
        </w:rPr>
      </w:pPr>
    </w:p>
    <w:p w14:paraId="04CD1A04" w14:textId="77777777" w:rsidR="00A83B9A" w:rsidRPr="00CE1B74" w:rsidRDefault="00A83B9A" w:rsidP="00A83B9A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Cs w:val="20"/>
          <w:lang w:val="es-ES_tradnl" w:eastAsia="x-none"/>
        </w:rPr>
        <w:t>Que no ha solicitado u obtenido ni tiene previsto solicitar algún tipo de ayuda de cualquier Administración o ente público o privado, nacional o internacional, en relación con el proyecto objeto de esta solicitud.</w:t>
      </w:r>
    </w:p>
    <w:p w14:paraId="4B6BC752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00CA73A7" w14:textId="77777777" w:rsidR="00A83B9A" w:rsidRPr="00CE1B74" w:rsidRDefault="00A83B9A" w:rsidP="00A83B9A">
      <w:pPr>
        <w:numPr>
          <w:ilvl w:val="0"/>
          <w:numId w:val="18"/>
        </w:numPr>
        <w:tabs>
          <w:tab w:val="clear" w:pos="42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Cs w:val="20"/>
          <w:lang w:val="es-ES_tradnl" w:eastAsia="x-none"/>
        </w:rPr>
        <w:t>Que ha obtenido o solicitado las siguientes ayudas de cualquier Administración o ente público o privado, nacional o internacional, a lo largo del tiempo de duración del proyecto relacionado con esta solicitud:</w:t>
      </w:r>
    </w:p>
    <w:p w14:paraId="71C37F7E" w14:textId="77777777" w:rsidR="00A83B9A" w:rsidRPr="00CE1B74" w:rsidRDefault="00A83B9A" w:rsidP="00A83B9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418"/>
        <w:gridCol w:w="1418"/>
        <w:gridCol w:w="4321"/>
      </w:tblGrid>
      <w:tr w:rsidR="00A83B9A" w:rsidRPr="00CE1B74" w14:paraId="02388F9A" w14:textId="77777777" w:rsidTr="00273848">
        <w:trPr>
          <w:trHeight w:val="432"/>
        </w:trPr>
        <w:tc>
          <w:tcPr>
            <w:tcW w:w="922" w:type="dxa"/>
          </w:tcPr>
          <w:p w14:paraId="73FEFCF5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</w:p>
          <w:p w14:paraId="183B35DF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  <w:r w:rsidRPr="00CE1B74"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  <w:t>AÑO</w:t>
            </w:r>
          </w:p>
        </w:tc>
        <w:tc>
          <w:tcPr>
            <w:tcW w:w="1418" w:type="dxa"/>
          </w:tcPr>
          <w:p w14:paraId="328E7106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</w:p>
          <w:p w14:paraId="1D92B1D2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  <w:r w:rsidRPr="00CE1B74"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  <w:t>SOLICITADA</w:t>
            </w:r>
            <w:r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  <w:t xml:space="preserve"> (€)</w:t>
            </w:r>
          </w:p>
        </w:tc>
        <w:tc>
          <w:tcPr>
            <w:tcW w:w="1418" w:type="dxa"/>
          </w:tcPr>
          <w:p w14:paraId="1FBC9970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</w:p>
          <w:p w14:paraId="2157107E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  <w:r w:rsidRPr="00CE1B74"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  <w:t>CONCEDIDA</w:t>
            </w:r>
            <w:r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  <w:t xml:space="preserve"> (€)</w:t>
            </w:r>
          </w:p>
        </w:tc>
        <w:tc>
          <w:tcPr>
            <w:tcW w:w="4321" w:type="dxa"/>
          </w:tcPr>
          <w:p w14:paraId="24206B18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</w:p>
          <w:p w14:paraId="0AB94FD7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</w:pPr>
            <w:r w:rsidRPr="00CE1B74">
              <w:rPr>
                <w:rFonts w:ascii="Arial" w:eastAsia="Times New Roman" w:hAnsi="Arial" w:cs="Arial"/>
                <w:sz w:val="16"/>
                <w:szCs w:val="20"/>
                <w:lang w:val="es-ES_tradnl" w:eastAsia="x-none"/>
              </w:rPr>
              <w:t xml:space="preserve">ENTIDAD: </w:t>
            </w:r>
          </w:p>
        </w:tc>
      </w:tr>
      <w:tr w:rsidR="00A83B9A" w:rsidRPr="00CE1B74" w14:paraId="4D11C7F6" w14:textId="77777777" w:rsidTr="00273848">
        <w:tc>
          <w:tcPr>
            <w:tcW w:w="922" w:type="dxa"/>
          </w:tcPr>
          <w:p w14:paraId="4EE9A5AA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748556BB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3A5D2AF6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4321" w:type="dxa"/>
          </w:tcPr>
          <w:p w14:paraId="2345EFEB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</w:tr>
      <w:tr w:rsidR="00A83B9A" w:rsidRPr="00CE1B74" w14:paraId="0EA23B25" w14:textId="77777777" w:rsidTr="00273848">
        <w:tc>
          <w:tcPr>
            <w:tcW w:w="922" w:type="dxa"/>
          </w:tcPr>
          <w:p w14:paraId="3E310E0C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7AF4A87D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16F0C437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4321" w:type="dxa"/>
          </w:tcPr>
          <w:p w14:paraId="2DA42EC0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</w:tr>
      <w:tr w:rsidR="00A83B9A" w:rsidRPr="00CE1B74" w14:paraId="50DD5FC7" w14:textId="77777777" w:rsidTr="00273848">
        <w:tc>
          <w:tcPr>
            <w:tcW w:w="922" w:type="dxa"/>
          </w:tcPr>
          <w:p w14:paraId="00C3A12F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6C0B3807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057147FA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4321" w:type="dxa"/>
          </w:tcPr>
          <w:p w14:paraId="65E30255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</w:tr>
      <w:tr w:rsidR="00A83B9A" w:rsidRPr="00CE1B74" w14:paraId="2EE1578B" w14:textId="77777777" w:rsidTr="00273848">
        <w:tc>
          <w:tcPr>
            <w:tcW w:w="922" w:type="dxa"/>
          </w:tcPr>
          <w:p w14:paraId="57B03A85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1EC1E95E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102287F4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4321" w:type="dxa"/>
          </w:tcPr>
          <w:p w14:paraId="17C65616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</w:tr>
      <w:tr w:rsidR="00A83B9A" w:rsidRPr="00CE1B74" w14:paraId="5798F09D" w14:textId="77777777" w:rsidTr="00273848">
        <w:tc>
          <w:tcPr>
            <w:tcW w:w="922" w:type="dxa"/>
          </w:tcPr>
          <w:p w14:paraId="15E84943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0B4F5A0C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7E3E3581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4321" w:type="dxa"/>
          </w:tcPr>
          <w:p w14:paraId="33978A14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</w:tr>
      <w:tr w:rsidR="00A83B9A" w:rsidRPr="00CE1B74" w14:paraId="3DD1AA2D" w14:textId="77777777" w:rsidTr="00273848">
        <w:tc>
          <w:tcPr>
            <w:tcW w:w="922" w:type="dxa"/>
          </w:tcPr>
          <w:p w14:paraId="21539E97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1FF7BB62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1418" w:type="dxa"/>
          </w:tcPr>
          <w:p w14:paraId="7DDC5EBD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  <w:tc>
          <w:tcPr>
            <w:tcW w:w="4321" w:type="dxa"/>
          </w:tcPr>
          <w:p w14:paraId="0A2B6516" w14:textId="77777777" w:rsidR="00A83B9A" w:rsidRPr="00CE1B74" w:rsidRDefault="00A83B9A" w:rsidP="002738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x-none"/>
              </w:rPr>
            </w:pPr>
          </w:p>
        </w:tc>
      </w:tr>
    </w:tbl>
    <w:p w14:paraId="2F7A4821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Cs w:val="20"/>
          <w:lang w:val="es-ES_tradnl" w:eastAsia="x-none"/>
        </w:rPr>
        <w:tab/>
      </w:r>
      <w:r w:rsidRPr="00CE1B74">
        <w:rPr>
          <w:rFonts w:ascii="Arial" w:eastAsia="Times New Roman" w:hAnsi="Arial" w:cs="Arial"/>
          <w:sz w:val="16"/>
          <w:szCs w:val="20"/>
          <w:lang w:val="es-ES_tradnl" w:eastAsia="x-none"/>
        </w:rPr>
        <w:t>(Cifras en Euros)</w:t>
      </w:r>
    </w:p>
    <w:p w14:paraId="012DF448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5B011CE9" w14:textId="77777777" w:rsidR="00A83B9A" w:rsidRPr="000C5EC0" w:rsidRDefault="00A83B9A" w:rsidP="00A83B9A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sz w:val="20"/>
          <w:lang w:val="es-ES_tradnl" w:eastAsia="es-ES"/>
        </w:rPr>
      </w:pPr>
      <w:r w:rsidRPr="000C5EC0">
        <w:rPr>
          <w:rFonts w:ascii="Arial" w:eastAsia="Times New Roman" w:hAnsi="Arial" w:cs="Arial"/>
          <w:sz w:val="20"/>
          <w:lang w:val="es-ES_tradnl" w:eastAsia="es-ES"/>
        </w:rPr>
        <w:t>Y SE COMPROMETE</w:t>
      </w:r>
    </w:p>
    <w:p w14:paraId="54BEFDAC" w14:textId="77777777" w:rsidR="00A83B9A" w:rsidRPr="00254E9E" w:rsidRDefault="00A83B9A" w:rsidP="00A83B9A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val="es-ES_tradnl" w:eastAsia="x-none"/>
        </w:rPr>
      </w:pPr>
    </w:p>
    <w:p w14:paraId="3E168B6C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254E9E">
        <w:rPr>
          <w:rFonts w:ascii="Arial" w:eastAsia="Times New Roman" w:hAnsi="Arial" w:cs="Arial"/>
          <w:szCs w:val="20"/>
          <w:lang w:val="es-ES_tradnl" w:eastAsia="x-none"/>
        </w:rPr>
        <w:t xml:space="preserve">A comunicar por escrito al Instituto para la Transición Justa O.A., en el </w:t>
      </w:r>
      <w:r w:rsidRPr="00CE1B74">
        <w:rPr>
          <w:rFonts w:ascii="Arial" w:eastAsia="Times New Roman" w:hAnsi="Arial" w:cs="Arial"/>
          <w:szCs w:val="20"/>
          <w:lang w:val="es-ES_tradnl" w:eastAsia="x-none"/>
        </w:rPr>
        <w:t>plazo máximo de 15 días a partir de la fecha de recepción de las correspondientes notificaciones, cualquier modificación sobre la financiación solicitada o recibida, pública o privada, nacional o internacional, en relación con el proyecto objeto de esta solicitud o parte del mismo.</w:t>
      </w:r>
    </w:p>
    <w:p w14:paraId="01EF8335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5C893AFB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Cs w:val="20"/>
          <w:lang w:val="es-ES_tradnl" w:eastAsia="x-none"/>
        </w:rPr>
        <w:t>Asimismo, se compromete a ponerlo en conocimiento de toda Entidad pública a la que haya solicitado algún tipo de ayuda.</w:t>
      </w:r>
    </w:p>
    <w:p w14:paraId="17A887E7" w14:textId="77777777" w:rsidR="00A83B9A" w:rsidRPr="00CE1B74" w:rsidRDefault="00A83B9A" w:rsidP="00A83B9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377275CC" w14:textId="77777777" w:rsidR="00A83B9A" w:rsidRDefault="00A83B9A" w:rsidP="00A83B9A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sz w:val="20"/>
          <w:lang w:val="es-ES_tradnl" w:eastAsia="es-ES"/>
        </w:rPr>
      </w:pPr>
      <w:r w:rsidRPr="00CE1B74">
        <w:rPr>
          <w:rFonts w:ascii="Arial" w:eastAsia="Times New Roman" w:hAnsi="Arial" w:cs="Arial"/>
          <w:szCs w:val="20"/>
          <w:lang w:val="es-ES_tradnl" w:eastAsia="x-none"/>
        </w:rPr>
        <w:tab/>
      </w:r>
    </w:p>
    <w:p w14:paraId="3D1DD486" w14:textId="77777777" w:rsidR="00A83B9A" w:rsidRDefault="00A83B9A" w:rsidP="00A83B9A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3C6EE21C" w14:textId="77777777" w:rsidR="00A83B9A" w:rsidRDefault="00A83B9A" w:rsidP="00A83B9A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04E52651" w14:textId="77777777" w:rsidR="00A83B9A" w:rsidRDefault="00A83B9A" w:rsidP="00A83B9A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5FB923E" w14:textId="77777777" w:rsidR="00A83B9A" w:rsidRPr="005B677B" w:rsidRDefault="00A83B9A" w:rsidP="00A83B9A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7F2643CA" w14:textId="77777777" w:rsidR="00A83B9A" w:rsidRPr="00CE1B74" w:rsidRDefault="00A83B9A" w:rsidP="00A83B9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x-none"/>
        </w:rPr>
      </w:pPr>
    </w:p>
    <w:p w14:paraId="189C206C" w14:textId="77777777" w:rsidR="003271A1" w:rsidRPr="00CE1B74" w:rsidRDefault="003271A1" w:rsidP="003271A1">
      <w:pPr>
        <w:spacing w:after="0" w:line="360" w:lineRule="auto"/>
        <w:ind w:left="567" w:right="340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14:paraId="69F9E37F" w14:textId="662E06B4" w:rsidR="00677775" w:rsidRPr="00B41934" w:rsidRDefault="00677775" w:rsidP="00B41934">
      <w:pPr>
        <w:spacing w:after="0" w:line="240" w:lineRule="auto"/>
      </w:pPr>
    </w:p>
    <w:sectPr w:rsidR="00677775" w:rsidRPr="00B41934" w:rsidSect="00B41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134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55CC3D75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5E3EF0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5E3EF0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76CB4A5C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5E3EF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5E3EF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271A1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E3EF0"/>
    <w:rsid w:val="005F5568"/>
    <w:rsid w:val="005F5C5D"/>
    <w:rsid w:val="005F5C7F"/>
    <w:rsid w:val="0060587E"/>
    <w:rsid w:val="0061507B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83B9A"/>
    <w:rsid w:val="00A934EF"/>
    <w:rsid w:val="00AF4170"/>
    <w:rsid w:val="00B022ED"/>
    <w:rsid w:val="00B11621"/>
    <w:rsid w:val="00B349B8"/>
    <w:rsid w:val="00B41934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7913A0-E854-40EA-9A0C-CC64EB644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10A97-AF1B-4392-9165-964456C8F5CD}"/>
</file>

<file path=customXml/itemProps3.xml><?xml version="1.0" encoding="utf-8"?>
<ds:datastoreItem xmlns:ds="http://schemas.openxmlformats.org/officeDocument/2006/customXml" ds:itemID="{DF8B1095-F538-453A-B7CE-F40588CD8774}"/>
</file>

<file path=customXml/itemProps4.xml><?xml version="1.0" encoding="utf-8"?>
<ds:datastoreItem xmlns:ds="http://schemas.openxmlformats.org/officeDocument/2006/customXml" ds:itemID="{64C546F6-FD3E-4776-BF9C-AFD48B007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2023-12-26T08:42:00Z</cp:lastPrinted>
  <dcterms:created xsi:type="dcterms:W3CDTF">2023-12-26T08:34:00Z</dcterms:created>
  <dcterms:modified xsi:type="dcterms:W3CDTF">2023-12-26T08:45:00Z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