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34BE3" w14:textId="77777777" w:rsidR="00B13475" w:rsidRPr="00B13475" w:rsidRDefault="00B13475" w:rsidP="00B13475">
      <w:pPr>
        <w:spacing w:after="0" w:line="240" w:lineRule="auto"/>
        <w:ind w:left="3540" w:firstLine="708"/>
        <w:jc w:val="both"/>
        <w:rPr>
          <w:rFonts w:ascii="Arial" w:eastAsia="Times New Roman" w:hAnsi="Arial" w:cs="Arial"/>
          <w:b/>
          <w:sz w:val="26"/>
          <w:szCs w:val="26"/>
          <w:lang w:val="es-ES_tradnl" w:eastAsia="x-none"/>
        </w:rPr>
      </w:pPr>
      <w:r w:rsidRPr="00B13475">
        <w:rPr>
          <w:rFonts w:ascii="Arial" w:eastAsia="Times New Roman" w:hAnsi="Arial" w:cs="Arial"/>
          <w:b/>
          <w:sz w:val="26"/>
          <w:szCs w:val="26"/>
          <w:lang w:val="es-ES_tradnl" w:eastAsia="x-none"/>
        </w:rPr>
        <w:t>ANEXO 2.a</w:t>
      </w:r>
    </w:p>
    <w:p w14:paraId="1EB32B8B" w14:textId="77777777" w:rsidR="00B13475" w:rsidRPr="00B13475" w:rsidRDefault="00B13475" w:rsidP="00B13475">
      <w:pPr>
        <w:spacing w:after="0" w:line="240" w:lineRule="auto"/>
        <w:jc w:val="center"/>
        <w:rPr>
          <w:rFonts w:ascii="Arial" w:eastAsia="Times New Roman" w:hAnsi="Arial" w:cs="Arial"/>
          <w:b/>
          <w:szCs w:val="20"/>
          <w:lang w:val="es-ES_tradnl" w:eastAsia="x-none"/>
        </w:rPr>
      </w:pPr>
      <w:r w:rsidRPr="00B13475">
        <w:rPr>
          <w:rFonts w:ascii="Arial" w:eastAsia="Times New Roman" w:hAnsi="Arial" w:cs="Arial"/>
          <w:b/>
          <w:szCs w:val="20"/>
          <w:lang w:val="es-ES_tradnl" w:eastAsia="x-none"/>
        </w:rPr>
        <w:t>Proyectos con inversión prevista igual o superior a 1.000.000,00 euros o ampliaciones de proyectos cuyo origen fue otro proyecto con inversión igual o superior a 1.000.000,00 euros</w:t>
      </w:r>
    </w:p>
    <w:p w14:paraId="5A9A326F" w14:textId="77777777" w:rsidR="00B13475" w:rsidRPr="00B13475" w:rsidRDefault="00B13475" w:rsidP="00B13475">
      <w:pPr>
        <w:spacing w:after="0" w:line="240" w:lineRule="auto"/>
        <w:jc w:val="center"/>
        <w:rPr>
          <w:rFonts w:ascii="Arial" w:eastAsia="Times New Roman" w:hAnsi="Arial" w:cs="Arial"/>
          <w:b/>
          <w:szCs w:val="20"/>
          <w:lang w:val="es-ES_tradnl" w:eastAsia="x-none"/>
        </w:rPr>
      </w:pPr>
    </w:p>
    <w:p w14:paraId="688DBC57" w14:textId="77777777" w:rsidR="00B13475" w:rsidRPr="00B13475" w:rsidRDefault="00B13475" w:rsidP="00B13475">
      <w:pPr>
        <w:spacing w:after="0" w:line="240" w:lineRule="auto"/>
        <w:jc w:val="center"/>
        <w:rPr>
          <w:rFonts w:ascii="Arial" w:eastAsia="Times New Roman" w:hAnsi="Arial" w:cs="Arial"/>
          <w:b/>
          <w:color w:val="000000" w:themeColor="text1"/>
          <w:sz w:val="26"/>
          <w:szCs w:val="26"/>
          <w:lang w:val="es-ES_tradnl" w:eastAsia="x-none"/>
        </w:rPr>
      </w:pPr>
      <w:r w:rsidRPr="00B13475">
        <w:rPr>
          <w:rFonts w:ascii="Arial" w:eastAsia="Times New Roman" w:hAnsi="Arial" w:cs="Arial"/>
          <w:b/>
          <w:sz w:val="26"/>
          <w:szCs w:val="26"/>
          <w:lang w:val="es-ES_tradnl" w:eastAsia="x-none"/>
        </w:rPr>
        <w:t xml:space="preserve">INSTITUTO PARA </w:t>
      </w:r>
      <w:r w:rsidRPr="00B13475">
        <w:rPr>
          <w:rFonts w:ascii="Arial" w:eastAsia="Times New Roman" w:hAnsi="Arial" w:cs="Arial"/>
          <w:b/>
          <w:color w:val="000000" w:themeColor="text1"/>
          <w:sz w:val="26"/>
          <w:szCs w:val="26"/>
          <w:lang w:val="es-ES_tradnl" w:eastAsia="x-none"/>
        </w:rPr>
        <w:t>LA TRANSICIÓN JUSTA, O.A.</w:t>
      </w:r>
    </w:p>
    <w:p w14:paraId="207F44A7" w14:textId="77777777" w:rsidR="00B13475" w:rsidRPr="00B13475" w:rsidRDefault="00B13475" w:rsidP="00B13475">
      <w:pPr>
        <w:spacing w:after="0" w:line="360" w:lineRule="auto"/>
        <w:jc w:val="center"/>
        <w:rPr>
          <w:rFonts w:ascii="Arial" w:eastAsia="Times New Roman" w:hAnsi="Arial" w:cs="Arial"/>
          <w:color w:val="000000" w:themeColor="text1"/>
          <w:sz w:val="24"/>
          <w:szCs w:val="20"/>
          <w:lang w:val="es-ES_tradnl" w:eastAsia="x-none"/>
        </w:rPr>
      </w:pPr>
    </w:p>
    <w:p w14:paraId="4D79757C" w14:textId="77777777" w:rsidR="00B13475" w:rsidRPr="00B13475" w:rsidRDefault="00B13475" w:rsidP="00B13475">
      <w:pPr>
        <w:spacing w:after="0" w:line="360" w:lineRule="auto"/>
        <w:jc w:val="center"/>
        <w:rPr>
          <w:rFonts w:ascii="Arial" w:eastAsia="Times New Roman" w:hAnsi="Arial" w:cs="Arial"/>
          <w:sz w:val="24"/>
          <w:szCs w:val="20"/>
          <w:lang w:val="es-ES_tradnl" w:eastAsia="x-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49"/>
      </w:tblGrid>
      <w:tr w:rsidR="00B13475" w:rsidRPr="00B13475" w14:paraId="7F4EFE31" w14:textId="77777777" w:rsidTr="00B13475">
        <w:trPr>
          <w:trHeight w:val="2751"/>
          <w:jc w:val="center"/>
        </w:trPr>
        <w:tc>
          <w:tcPr>
            <w:tcW w:w="5649" w:type="dxa"/>
          </w:tcPr>
          <w:p w14:paraId="479D0670" w14:textId="77777777" w:rsidR="00B13475" w:rsidRPr="00B13475" w:rsidRDefault="00B13475" w:rsidP="00B13475">
            <w:pPr>
              <w:spacing w:after="0" w:line="360" w:lineRule="auto"/>
              <w:jc w:val="both"/>
              <w:rPr>
                <w:rFonts w:ascii="Arial" w:eastAsia="Times New Roman" w:hAnsi="Arial" w:cs="Arial"/>
                <w:szCs w:val="20"/>
                <w:lang w:val="es-ES_tradnl" w:eastAsia="es-ES"/>
              </w:rPr>
            </w:pPr>
          </w:p>
          <w:p w14:paraId="6E0CE235" w14:textId="77777777" w:rsidR="00B13475" w:rsidRPr="00B13475" w:rsidRDefault="00B13475" w:rsidP="00B13475">
            <w:pPr>
              <w:spacing w:after="0" w:line="360" w:lineRule="auto"/>
              <w:jc w:val="both"/>
              <w:rPr>
                <w:rFonts w:ascii="Arial" w:eastAsia="Times New Roman" w:hAnsi="Arial" w:cs="Arial"/>
                <w:szCs w:val="20"/>
                <w:lang w:val="es-ES_tradnl" w:eastAsia="es-ES"/>
              </w:rPr>
            </w:pPr>
            <w:r w:rsidRPr="00B13475">
              <w:rPr>
                <w:rFonts w:ascii="Arial" w:eastAsia="Times New Roman" w:hAnsi="Arial" w:cs="Arial"/>
                <w:szCs w:val="20"/>
                <w:lang w:val="es-ES_tradnl" w:eastAsia="es-ES"/>
              </w:rPr>
              <w:t>MEMORIA DEL PROYECTO DE INVERSIÓN PARA LA SOLICITUD DE LAS AYUDAS DIRIGIDAS A PROYECTOS EMPRESARIALES GENERADORES DE EMPLEO, QUE PROMUEVAN EL DESARROLLO ALTERNATIVO DE LAS ZONAS MINERAS DEL CARBÓN, PARA EL EJERCICIO 2023.</w:t>
            </w:r>
          </w:p>
        </w:tc>
      </w:tr>
    </w:tbl>
    <w:p w14:paraId="147A9038" w14:textId="77777777" w:rsidR="00B13475" w:rsidRPr="00B13475" w:rsidRDefault="00B13475" w:rsidP="00B13475">
      <w:pPr>
        <w:spacing w:after="0" w:line="360" w:lineRule="auto"/>
        <w:jc w:val="both"/>
        <w:rPr>
          <w:rFonts w:ascii="Arial" w:eastAsia="Times New Roman" w:hAnsi="Arial" w:cs="Arial"/>
          <w:sz w:val="24"/>
          <w:szCs w:val="20"/>
          <w:lang w:val="es-ES_tradnl" w:eastAsia="x-none"/>
        </w:rPr>
      </w:pPr>
    </w:p>
    <w:p w14:paraId="3CFB75E8" w14:textId="77777777" w:rsidR="00B13475" w:rsidRPr="00B13475" w:rsidRDefault="00B13475" w:rsidP="00B13475">
      <w:pPr>
        <w:spacing w:after="0" w:line="360" w:lineRule="auto"/>
        <w:jc w:val="both"/>
        <w:rPr>
          <w:rFonts w:ascii="Arial" w:eastAsia="Times New Roman" w:hAnsi="Arial" w:cs="Arial"/>
          <w:sz w:val="24"/>
          <w:szCs w:val="20"/>
          <w:lang w:val="es-ES_tradnl" w:eastAsia="x-none"/>
        </w:rPr>
      </w:pPr>
    </w:p>
    <w:p w14:paraId="15E71CA7" w14:textId="77777777" w:rsidR="00B13475" w:rsidRPr="00B13475" w:rsidRDefault="00B13475" w:rsidP="00B13475">
      <w:pPr>
        <w:spacing w:after="0" w:line="360" w:lineRule="auto"/>
        <w:jc w:val="both"/>
        <w:rPr>
          <w:rFonts w:ascii="Arial" w:eastAsia="Times New Roman" w:hAnsi="Arial" w:cs="Arial"/>
          <w:sz w:val="24"/>
          <w:szCs w:val="20"/>
          <w:lang w:val="es-ES_tradnl" w:eastAsia="x-none"/>
        </w:rPr>
      </w:pPr>
    </w:p>
    <w:p w14:paraId="5E42DE33" w14:textId="77777777" w:rsidR="00B13475" w:rsidRPr="00B13475" w:rsidRDefault="00B13475" w:rsidP="00B13475">
      <w:pPr>
        <w:spacing w:after="0" w:line="360" w:lineRule="auto"/>
        <w:jc w:val="both"/>
        <w:rPr>
          <w:rFonts w:ascii="Arial" w:eastAsia="Times New Roman" w:hAnsi="Arial" w:cs="Arial"/>
          <w:sz w:val="24"/>
          <w:szCs w:val="20"/>
          <w:lang w:val="es-ES_tradnl" w:eastAsia="x-none"/>
        </w:rPr>
      </w:pPr>
    </w:p>
    <w:p w14:paraId="465338D2" w14:textId="77777777" w:rsidR="00B13475" w:rsidRPr="00B13475" w:rsidRDefault="00B13475" w:rsidP="00B13475">
      <w:pPr>
        <w:spacing w:after="0" w:line="360" w:lineRule="auto"/>
        <w:jc w:val="both"/>
        <w:rPr>
          <w:rFonts w:ascii="Arial" w:eastAsia="Times New Roman" w:hAnsi="Arial" w:cs="Arial"/>
          <w:sz w:val="24"/>
          <w:szCs w:val="20"/>
          <w:lang w:val="es-ES_tradnl" w:eastAsia="x-none"/>
        </w:rPr>
      </w:pPr>
    </w:p>
    <w:p w14:paraId="01B7B885" w14:textId="77777777" w:rsidR="00B13475" w:rsidRPr="00B13475" w:rsidRDefault="00B13475" w:rsidP="00B13475">
      <w:pPr>
        <w:tabs>
          <w:tab w:val="left" w:leader="dot" w:pos="8505"/>
        </w:tabs>
        <w:spacing w:after="0" w:line="240" w:lineRule="auto"/>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 xml:space="preserve">EMPRESA: </w:t>
      </w:r>
      <w:r w:rsidRPr="00B13475">
        <w:rPr>
          <w:rFonts w:ascii="Arial" w:eastAsia="Times New Roman" w:hAnsi="Arial" w:cs="Arial"/>
          <w:szCs w:val="20"/>
          <w:lang w:val="es-ES_tradnl" w:eastAsia="x-none"/>
        </w:rPr>
        <w:tab/>
      </w:r>
    </w:p>
    <w:p w14:paraId="002E6CD5" w14:textId="77777777" w:rsidR="00B13475" w:rsidRPr="00B13475" w:rsidRDefault="00B13475" w:rsidP="00B13475">
      <w:pPr>
        <w:tabs>
          <w:tab w:val="left" w:leader="dot" w:pos="7743"/>
          <w:tab w:val="left" w:pos="8364"/>
        </w:tabs>
        <w:spacing w:after="0" w:line="240" w:lineRule="auto"/>
        <w:jc w:val="both"/>
        <w:rPr>
          <w:rFonts w:ascii="Arial" w:eastAsia="Times New Roman" w:hAnsi="Arial" w:cs="Arial"/>
          <w:szCs w:val="20"/>
          <w:lang w:val="es-ES_tradnl" w:eastAsia="x-none"/>
        </w:rPr>
      </w:pPr>
    </w:p>
    <w:p w14:paraId="1011E8CC" w14:textId="77777777" w:rsidR="00B13475" w:rsidRPr="00B13475" w:rsidRDefault="00B13475" w:rsidP="00B13475">
      <w:pPr>
        <w:tabs>
          <w:tab w:val="left" w:leader="dot" w:pos="3969"/>
          <w:tab w:val="left" w:leader="dot" w:pos="8505"/>
        </w:tabs>
        <w:spacing w:after="0" w:line="240" w:lineRule="auto"/>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 xml:space="preserve">ACTIVIDAD: </w:t>
      </w:r>
      <w:r w:rsidRPr="00B13475">
        <w:rPr>
          <w:rFonts w:ascii="Arial" w:eastAsia="Times New Roman" w:hAnsi="Arial" w:cs="Arial"/>
          <w:szCs w:val="20"/>
          <w:lang w:val="es-ES_tradnl" w:eastAsia="x-none"/>
        </w:rPr>
        <w:tab/>
        <w:t xml:space="preserve">………………………………  CNAE: </w:t>
      </w:r>
      <w:r w:rsidRPr="00B13475">
        <w:rPr>
          <w:rFonts w:ascii="Arial" w:eastAsia="Times New Roman" w:hAnsi="Arial" w:cs="Arial"/>
          <w:szCs w:val="20"/>
          <w:lang w:val="es-ES_tradnl" w:eastAsia="x-none"/>
        </w:rPr>
        <w:tab/>
      </w:r>
    </w:p>
    <w:p w14:paraId="1A1C942D" w14:textId="77777777" w:rsidR="00B13475" w:rsidRPr="00B13475" w:rsidRDefault="00B13475" w:rsidP="00B13475">
      <w:pPr>
        <w:tabs>
          <w:tab w:val="left" w:leader="dot" w:pos="8505"/>
        </w:tabs>
        <w:spacing w:after="0" w:line="240" w:lineRule="auto"/>
        <w:jc w:val="both"/>
        <w:rPr>
          <w:rFonts w:ascii="Arial" w:eastAsia="Times New Roman" w:hAnsi="Arial" w:cs="Arial"/>
          <w:szCs w:val="20"/>
          <w:lang w:val="es-ES_tradnl" w:eastAsia="x-none"/>
        </w:rPr>
      </w:pPr>
    </w:p>
    <w:p w14:paraId="556D4329" w14:textId="77777777" w:rsidR="00B13475" w:rsidRPr="00B13475" w:rsidRDefault="00B13475" w:rsidP="00B13475">
      <w:pPr>
        <w:tabs>
          <w:tab w:val="left" w:leader="dot" w:pos="8505"/>
        </w:tabs>
        <w:spacing w:after="0" w:line="240" w:lineRule="auto"/>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 xml:space="preserve">DOMICILIO SOCIAL: </w:t>
      </w:r>
      <w:r w:rsidRPr="00B13475">
        <w:rPr>
          <w:rFonts w:ascii="Arial" w:eastAsia="Times New Roman" w:hAnsi="Arial" w:cs="Arial"/>
          <w:szCs w:val="20"/>
          <w:lang w:val="es-ES_tradnl" w:eastAsia="x-none"/>
        </w:rPr>
        <w:tab/>
      </w:r>
    </w:p>
    <w:p w14:paraId="5BB65A4E" w14:textId="77777777" w:rsidR="00B13475" w:rsidRPr="00B13475" w:rsidRDefault="00B13475" w:rsidP="00B13475">
      <w:pPr>
        <w:tabs>
          <w:tab w:val="left" w:leader="dot" w:pos="8505"/>
        </w:tabs>
        <w:spacing w:after="0" w:line="240" w:lineRule="auto"/>
        <w:jc w:val="both"/>
        <w:rPr>
          <w:rFonts w:ascii="Arial" w:eastAsia="Times New Roman" w:hAnsi="Arial" w:cs="Arial"/>
          <w:szCs w:val="20"/>
          <w:lang w:val="es-ES_tradnl" w:eastAsia="x-none"/>
        </w:rPr>
      </w:pPr>
    </w:p>
    <w:p w14:paraId="7DB33714" w14:textId="77777777" w:rsidR="00B13475" w:rsidRPr="00B13475" w:rsidRDefault="00B13475" w:rsidP="00B13475">
      <w:pPr>
        <w:tabs>
          <w:tab w:val="left" w:leader="dot" w:pos="3969"/>
          <w:tab w:val="left" w:leader="dot" w:pos="8505"/>
        </w:tabs>
        <w:spacing w:after="0" w:line="240" w:lineRule="auto"/>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 xml:space="preserve">MUNICIPIO: </w:t>
      </w:r>
      <w:proofErr w:type="gramStart"/>
      <w:r w:rsidRPr="00B13475">
        <w:rPr>
          <w:rFonts w:ascii="Arial" w:eastAsia="Times New Roman" w:hAnsi="Arial" w:cs="Arial"/>
          <w:szCs w:val="20"/>
          <w:lang w:val="es-ES_tradnl" w:eastAsia="x-none"/>
        </w:rPr>
        <w:tab/>
        <w:t xml:space="preserve">  PROVINCIA</w:t>
      </w:r>
      <w:proofErr w:type="gramEnd"/>
      <w:r w:rsidRPr="00B13475">
        <w:rPr>
          <w:rFonts w:ascii="Arial" w:eastAsia="Times New Roman" w:hAnsi="Arial" w:cs="Arial"/>
          <w:szCs w:val="20"/>
          <w:lang w:val="es-ES_tradnl" w:eastAsia="x-none"/>
        </w:rPr>
        <w:t xml:space="preserve">: </w:t>
      </w:r>
      <w:r w:rsidRPr="00B13475">
        <w:rPr>
          <w:rFonts w:ascii="Arial" w:eastAsia="Times New Roman" w:hAnsi="Arial" w:cs="Arial"/>
          <w:szCs w:val="20"/>
          <w:lang w:val="es-ES_tradnl" w:eastAsia="x-none"/>
        </w:rPr>
        <w:tab/>
      </w:r>
    </w:p>
    <w:p w14:paraId="5F54E4D0" w14:textId="77777777" w:rsidR="00B13475" w:rsidRPr="00B13475" w:rsidRDefault="00B13475" w:rsidP="00B13475">
      <w:pPr>
        <w:tabs>
          <w:tab w:val="left" w:leader="dot" w:pos="3969"/>
          <w:tab w:val="left" w:leader="dot" w:pos="8505"/>
        </w:tabs>
        <w:spacing w:after="0" w:line="240" w:lineRule="auto"/>
        <w:jc w:val="both"/>
        <w:rPr>
          <w:rFonts w:ascii="Arial" w:eastAsia="Times New Roman" w:hAnsi="Arial" w:cs="Arial"/>
          <w:szCs w:val="20"/>
          <w:lang w:val="es-ES_tradnl" w:eastAsia="x-none"/>
        </w:rPr>
      </w:pPr>
    </w:p>
    <w:p w14:paraId="56DAE4CA" w14:textId="77777777" w:rsidR="00B13475" w:rsidRPr="00B13475" w:rsidRDefault="00B13475" w:rsidP="00B13475">
      <w:pPr>
        <w:tabs>
          <w:tab w:val="left" w:leader="dot" w:pos="8505"/>
        </w:tabs>
        <w:spacing w:after="0" w:line="240" w:lineRule="auto"/>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 xml:space="preserve">PROYECTO: </w:t>
      </w:r>
      <w:r w:rsidRPr="00B13475">
        <w:rPr>
          <w:rFonts w:ascii="Arial" w:eastAsia="Times New Roman" w:hAnsi="Arial" w:cs="Arial"/>
          <w:szCs w:val="20"/>
          <w:lang w:val="es-ES_tradnl" w:eastAsia="x-none"/>
        </w:rPr>
        <w:tab/>
      </w:r>
    </w:p>
    <w:p w14:paraId="2688026F" w14:textId="77777777" w:rsidR="00B13475" w:rsidRPr="00B13475" w:rsidRDefault="00B13475" w:rsidP="00B13475">
      <w:pPr>
        <w:tabs>
          <w:tab w:val="left" w:leader="dot" w:pos="8505"/>
        </w:tabs>
        <w:spacing w:after="0" w:line="240" w:lineRule="auto"/>
        <w:jc w:val="both"/>
        <w:rPr>
          <w:rFonts w:ascii="Arial" w:eastAsia="Times New Roman" w:hAnsi="Arial" w:cs="Arial"/>
          <w:szCs w:val="20"/>
          <w:lang w:val="es-ES_tradnl" w:eastAsia="x-none"/>
        </w:rPr>
      </w:pPr>
    </w:p>
    <w:p w14:paraId="4AD22920" w14:textId="77777777" w:rsidR="00B13475" w:rsidRPr="00B13475" w:rsidRDefault="00B13475" w:rsidP="00B13475">
      <w:pPr>
        <w:tabs>
          <w:tab w:val="left" w:leader="dot" w:pos="8505"/>
        </w:tabs>
        <w:spacing w:after="0" w:line="240" w:lineRule="auto"/>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ab/>
      </w:r>
    </w:p>
    <w:p w14:paraId="7B80916E" w14:textId="77777777" w:rsidR="00B13475" w:rsidRPr="00B13475" w:rsidRDefault="00B13475" w:rsidP="00B13475">
      <w:pPr>
        <w:tabs>
          <w:tab w:val="left" w:leader="dot" w:pos="8505"/>
        </w:tabs>
        <w:spacing w:after="0" w:line="240" w:lineRule="auto"/>
        <w:jc w:val="both"/>
        <w:rPr>
          <w:rFonts w:ascii="Arial" w:eastAsia="Times New Roman" w:hAnsi="Arial" w:cs="Arial"/>
          <w:szCs w:val="20"/>
          <w:lang w:val="es-ES_tradnl" w:eastAsia="x-none"/>
        </w:rPr>
      </w:pPr>
    </w:p>
    <w:p w14:paraId="0E581CE1" w14:textId="77777777" w:rsidR="00B13475" w:rsidRPr="00B13475" w:rsidRDefault="00B13475" w:rsidP="00B13475">
      <w:pPr>
        <w:tabs>
          <w:tab w:val="left" w:leader="dot" w:pos="8505"/>
        </w:tabs>
        <w:spacing w:after="0" w:line="240" w:lineRule="auto"/>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LOCALIZACIÓN: (Municipio)</w:t>
      </w:r>
      <w:r w:rsidRPr="00B13475">
        <w:rPr>
          <w:rFonts w:ascii="Arial" w:eastAsia="Times New Roman" w:hAnsi="Arial" w:cs="Arial"/>
          <w:szCs w:val="20"/>
          <w:lang w:val="es-ES_tradnl" w:eastAsia="x-none"/>
        </w:rPr>
        <w:tab/>
      </w:r>
    </w:p>
    <w:p w14:paraId="65589736" w14:textId="77777777" w:rsidR="00B13475" w:rsidRPr="00B13475" w:rsidRDefault="00B13475" w:rsidP="00B13475">
      <w:pPr>
        <w:tabs>
          <w:tab w:val="left" w:leader="dot" w:pos="8505"/>
        </w:tabs>
        <w:spacing w:after="0" w:line="240" w:lineRule="auto"/>
        <w:jc w:val="both"/>
        <w:rPr>
          <w:rFonts w:ascii="Arial" w:eastAsia="Times New Roman" w:hAnsi="Arial" w:cs="Arial"/>
          <w:szCs w:val="20"/>
          <w:lang w:val="es-ES_tradnl" w:eastAsia="x-none"/>
        </w:rPr>
      </w:pPr>
    </w:p>
    <w:p w14:paraId="12ADEAA8" w14:textId="77777777" w:rsidR="00B13475" w:rsidRPr="00B13475" w:rsidRDefault="00B13475" w:rsidP="00B13475">
      <w:pPr>
        <w:tabs>
          <w:tab w:val="left" w:leader="dot" w:pos="8505"/>
        </w:tabs>
        <w:spacing w:after="0" w:line="240" w:lineRule="auto"/>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 xml:space="preserve">COMARCA: </w:t>
      </w:r>
      <w:r w:rsidRPr="00B13475">
        <w:rPr>
          <w:rFonts w:ascii="Arial" w:eastAsia="Times New Roman" w:hAnsi="Arial" w:cs="Arial"/>
          <w:szCs w:val="20"/>
          <w:lang w:val="es-ES_tradnl" w:eastAsia="x-none"/>
        </w:rPr>
        <w:tab/>
      </w:r>
    </w:p>
    <w:p w14:paraId="350FE20F" w14:textId="77777777" w:rsidR="00B13475" w:rsidRPr="00B13475" w:rsidRDefault="00B13475" w:rsidP="00B13475">
      <w:pPr>
        <w:tabs>
          <w:tab w:val="left" w:leader="dot" w:pos="8505"/>
        </w:tabs>
        <w:spacing w:after="0" w:line="240" w:lineRule="auto"/>
        <w:jc w:val="both"/>
        <w:rPr>
          <w:rFonts w:ascii="Arial" w:eastAsia="Times New Roman" w:hAnsi="Arial" w:cs="Arial"/>
          <w:szCs w:val="20"/>
          <w:lang w:val="es-ES_tradnl" w:eastAsia="x-none"/>
        </w:rPr>
      </w:pPr>
    </w:p>
    <w:p w14:paraId="3D6027AD" w14:textId="77777777" w:rsidR="00B13475" w:rsidRPr="00B13475" w:rsidRDefault="00B13475" w:rsidP="00B13475">
      <w:pPr>
        <w:tabs>
          <w:tab w:val="left" w:leader="dot" w:pos="8505"/>
        </w:tabs>
        <w:spacing w:after="0" w:line="240" w:lineRule="auto"/>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 xml:space="preserve">PROVINCIA: </w:t>
      </w:r>
      <w:r w:rsidRPr="00B13475">
        <w:rPr>
          <w:rFonts w:ascii="Arial" w:eastAsia="Times New Roman" w:hAnsi="Arial" w:cs="Arial"/>
          <w:szCs w:val="20"/>
          <w:lang w:val="es-ES_tradnl" w:eastAsia="x-none"/>
        </w:rPr>
        <w:tab/>
      </w:r>
    </w:p>
    <w:p w14:paraId="2CDEE39A" w14:textId="77777777" w:rsidR="00B13475" w:rsidRPr="00B13475" w:rsidRDefault="00B13475" w:rsidP="00B13475">
      <w:pPr>
        <w:spacing w:after="0" w:line="240" w:lineRule="auto"/>
        <w:jc w:val="center"/>
        <w:rPr>
          <w:rFonts w:ascii="Arial" w:eastAsia="Times New Roman" w:hAnsi="Arial" w:cs="Arial"/>
          <w:szCs w:val="20"/>
          <w:lang w:val="es-ES_tradnl" w:eastAsia="x-none"/>
        </w:rPr>
      </w:pPr>
      <w:r w:rsidRPr="00B13475">
        <w:rPr>
          <w:rFonts w:ascii="Arial" w:eastAsia="Times New Roman" w:hAnsi="Arial" w:cs="Arial"/>
          <w:szCs w:val="20"/>
          <w:lang w:val="es-ES_tradnl" w:eastAsia="x-none"/>
        </w:rPr>
        <w:br w:type="page"/>
      </w:r>
    </w:p>
    <w:p w14:paraId="7DCE56EB" w14:textId="77777777" w:rsidR="00B13475" w:rsidRPr="00B13475" w:rsidRDefault="00B13475" w:rsidP="00B13475">
      <w:pPr>
        <w:spacing w:after="0" w:line="240" w:lineRule="auto"/>
        <w:jc w:val="center"/>
        <w:rPr>
          <w:rFonts w:ascii="Arial" w:eastAsia="Times New Roman" w:hAnsi="Arial" w:cs="Arial"/>
          <w:szCs w:val="20"/>
          <w:lang w:val="es-ES_tradnl" w:eastAsia="x-none"/>
        </w:rPr>
      </w:pPr>
    </w:p>
    <w:p w14:paraId="6FE97C9D" w14:textId="77777777" w:rsidR="00B13475" w:rsidRPr="00B13475" w:rsidRDefault="00B13475" w:rsidP="00B13475">
      <w:pPr>
        <w:spacing w:after="0" w:line="240" w:lineRule="auto"/>
        <w:jc w:val="center"/>
        <w:rPr>
          <w:rFonts w:ascii="Arial" w:eastAsia="Times New Roman" w:hAnsi="Arial" w:cs="Arial"/>
          <w:b/>
          <w:sz w:val="28"/>
          <w:szCs w:val="20"/>
          <w:lang w:val="es-ES_tradnl" w:eastAsia="x-none"/>
        </w:rPr>
      </w:pPr>
      <w:r w:rsidRPr="00B13475">
        <w:rPr>
          <w:rFonts w:ascii="Arial" w:eastAsia="Times New Roman" w:hAnsi="Arial" w:cs="Arial"/>
          <w:b/>
          <w:sz w:val="28"/>
          <w:szCs w:val="20"/>
          <w:lang w:val="es-ES_tradnl" w:eastAsia="x-none"/>
        </w:rPr>
        <w:t xml:space="preserve">INSTITUTO PARA </w:t>
      </w:r>
      <w:r w:rsidRPr="00B13475">
        <w:rPr>
          <w:rFonts w:ascii="Arial" w:eastAsia="Times New Roman" w:hAnsi="Arial" w:cs="Arial"/>
          <w:b/>
          <w:color w:val="000000" w:themeColor="text1"/>
          <w:sz w:val="28"/>
          <w:szCs w:val="20"/>
          <w:lang w:val="es-ES_tradnl" w:eastAsia="x-none"/>
        </w:rPr>
        <w:t>LA TRANSICIÓN JUSTA, O.A.</w:t>
      </w:r>
    </w:p>
    <w:p w14:paraId="6B5E8DFD" w14:textId="77777777" w:rsidR="00B13475" w:rsidRPr="00B13475" w:rsidRDefault="00B13475" w:rsidP="00B13475">
      <w:pPr>
        <w:tabs>
          <w:tab w:val="left" w:leader="dot" w:pos="8505"/>
        </w:tabs>
        <w:spacing w:after="0" w:line="240" w:lineRule="auto"/>
        <w:jc w:val="both"/>
        <w:rPr>
          <w:rFonts w:ascii="Arial" w:eastAsia="Times New Roman" w:hAnsi="Arial" w:cs="Arial"/>
          <w:b/>
          <w:szCs w:val="20"/>
          <w:lang w:val="es-ES_tradnl" w:eastAsia="x-none"/>
        </w:rPr>
      </w:pPr>
    </w:p>
    <w:p w14:paraId="257A25F6" w14:textId="77777777" w:rsidR="00B13475" w:rsidRPr="00B13475" w:rsidRDefault="00B13475" w:rsidP="00B13475">
      <w:pPr>
        <w:tabs>
          <w:tab w:val="left" w:leader="dot" w:pos="8505"/>
        </w:tabs>
        <w:spacing w:after="0" w:line="240" w:lineRule="auto"/>
        <w:jc w:val="center"/>
        <w:rPr>
          <w:rFonts w:ascii="Arial" w:eastAsia="Times New Roman" w:hAnsi="Arial" w:cs="Arial"/>
          <w:b/>
          <w:sz w:val="26"/>
          <w:szCs w:val="20"/>
          <w:lang w:val="es-ES_tradnl" w:eastAsia="x-none"/>
        </w:rPr>
      </w:pPr>
      <w:r w:rsidRPr="00B13475">
        <w:rPr>
          <w:rFonts w:ascii="Arial" w:eastAsia="Times New Roman" w:hAnsi="Arial" w:cs="Arial"/>
          <w:b/>
          <w:sz w:val="26"/>
          <w:szCs w:val="20"/>
          <w:lang w:val="es-ES_tradnl" w:eastAsia="x-none"/>
        </w:rPr>
        <w:t>MEMORIA DEL PROYECTO</w:t>
      </w:r>
    </w:p>
    <w:p w14:paraId="5A0F1C5E" w14:textId="77777777" w:rsidR="00B13475" w:rsidRPr="00B13475" w:rsidRDefault="00B13475" w:rsidP="00B13475">
      <w:pPr>
        <w:tabs>
          <w:tab w:val="left" w:leader="dot" w:pos="8505"/>
        </w:tabs>
        <w:spacing w:after="0" w:line="240" w:lineRule="auto"/>
        <w:jc w:val="center"/>
        <w:rPr>
          <w:rFonts w:ascii="Arial" w:eastAsia="Times New Roman" w:hAnsi="Arial" w:cs="Arial"/>
          <w:szCs w:val="20"/>
          <w:lang w:val="es-ES_tradnl" w:eastAsia="x-none"/>
        </w:rPr>
      </w:pPr>
    </w:p>
    <w:p w14:paraId="10C01F5D" w14:textId="77777777" w:rsidR="00B13475" w:rsidRPr="00B13475" w:rsidRDefault="00B13475" w:rsidP="00B13475">
      <w:pPr>
        <w:tabs>
          <w:tab w:val="left" w:leader="dot" w:pos="8505"/>
        </w:tabs>
        <w:spacing w:after="0" w:line="240" w:lineRule="auto"/>
        <w:jc w:val="center"/>
        <w:rPr>
          <w:rFonts w:ascii="Arial" w:eastAsia="Times New Roman" w:hAnsi="Arial" w:cs="Arial"/>
          <w:szCs w:val="20"/>
          <w:lang w:val="es-ES_tradnl" w:eastAsia="x-none"/>
        </w:rPr>
      </w:pPr>
    </w:p>
    <w:p w14:paraId="357FE4C3" w14:textId="77777777" w:rsidR="00B13475" w:rsidRPr="00B13475" w:rsidRDefault="00B13475" w:rsidP="00B13475">
      <w:pPr>
        <w:numPr>
          <w:ilvl w:val="0"/>
          <w:numId w:val="37"/>
        </w:numPr>
        <w:tabs>
          <w:tab w:val="left" w:leader="dot" w:pos="8505"/>
        </w:tabs>
        <w:spacing w:after="0" w:line="360" w:lineRule="auto"/>
        <w:jc w:val="both"/>
        <w:rPr>
          <w:rFonts w:ascii="Arial" w:eastAsia="Times New Roman" w:hAnsi="Arial" w:cs="Arial"/>
          <w:sz w:val="24"/>
          <w:szCs w:val="20"/>
          <w:lang w:val="es-ES_tradnl" w:eastAsia="x-none"/>
        </w:rPr>
      </w:pPr>
      <w:r w:rsidRPr="00B13475">
        <w:rPr>
          <w:rFonts w:ascii="Arial" w:eastAsia="Times New Roman" w:hAnsi="Arial" w:cs="Arial"/>
          <w:sz w:val="24"/>
          <w:szCs w:val="20"/>
          <w:lang w:val="es-ES_tradnl" w:eastAsia="x-none"/>
        </w:rPr>
        <w:t>DATOS GENERALES</w:t>
      </w:r>
    </w:p>
    <w:p w14:paraId="0677EC9A" w14:textId="77777777" w:rsidR="00B13475" w:rsidRPr="00B13475" w:rsidRDefault="00B13475" w:rsidP="00B13475">
      <w:pPr>
        <w:numPr>
          <w:ilvl w:val="0"/>
          <w:numId w:val="38"/>
        </w:numPr>
        <w:tabs>
          <w:tab w:val="left" w:leader="dot" w:pos="8505"/>
        </w:tabs>
        <w:spacing w:after="0" w:line="360" w:lineRule="auto"/>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DATOS DEL PROMOTOR O REPRESENTANTE DE LA EMPRESA</w:t>
      </w:r>
    </w:p>
    <w:p w14:paraId="41BC88AB" w14:textId="77777777" w:rsidR="00B13475" w:rsidRPr="00B13475" w:rsidRDefault="00B13475" w:rsidP="00B13475">
      <w:pPr>
        <w:tabs>
          <w:tab w:val="left" w:pos="426"/>
          <w:tab w:val="left" w:pos="709"/>
          <w:tab w:val="left" w:leader="dot" w:pos="7655"/>
        </w:tabs>
        <w:spacing w:after="0" w:line="360" w:lineRule="auto"/>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ab/>
      </w:r>
      <w:r w:rsidRPr="00B13475">
        <w:rPr>
          <w:rFonts w:ascii="Arial" w:eastAsia="Times New Roman" w:hAnsi="Arial" w:cs="Arial"/>
          <w:szCs w:val="20"/>
          <w:lang w:val="es-ES_tradnl" w:eastAsia="x-none"/>
        </w:rPr>
        <w:tab/>
        <w:t xml:space="preserve">Nombre y apellidos: </w:t>
      </w:r>
      <w:r w:rsidRPr="00B13475">
        <w:rPr>
          <w:rFonts w:ascii="Arial" w:eastAsia="Times New Roman" w:hAnsi="Arial" w:cs="Arial"/>
          <w:szCs w:val="20"/>
          <w:lang w:val="es-ES_tradnl" w:eastAsia="x-none"/>
        </w:rPr>
        <w:tab/>
      </w:r>
    </w:p>
    <w:p w14:paraId="78D3CEDA" w14:textId="77777777" w:rsidR="00B13475" w:rsidRPr="00B13475" w:rsidRDefault="00B13475" w:rsidP="00B13475">
      <w:pPr>
        <w:tabs>
          <w:tab w:val="left" w:pos="426"/>
          <w:tab w:val="left" w:pos="709"/>
          <w:tab w:val="left" w:leader="dot" w:pos="7655"/>
        </w:tabs>
        <w:spacing w:after="0" w:line="360" w:lineRule="auto"/>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ab/>
      </w:r>
      <w:r w:rsidRPr="00B13475">
        <w:rPr>
          <w:rFonts w:ascii="Arial" w:eastAsia="Times New Roman" w:hAnsi="Arial" w:cs="Arial"/>
          <w:szCs w:val="20"/>
          <w:lang w:val="es-ES_tradnl" w:eastAsia="x-none"/>
        </w:rPr>
        <w:tab/>
        <w:t xml:space="preserve">Domicilio: </w:t>
      </w:r>
      <w:r w:rsidRPr="00B13475">
        <w:rPr>
          <w:rFonts w:ascii="Arial" w:eastAsia="Times New Roman" w:hAnsi="Arial" w:cs="Arial"/>
          <w:szCs w:val="20"/>
          <w:lang w:val="es-ES_tradnl" w:eastAsia="x-none"/>
        </w:rPr>
        <w:tab/>
      </w:r>
    </w:p>
    <w:p w14:paraId="70B36D04" w14:textId="77777777" w:rsidR="00B13475" w:rsidRPr="00B13475" w:rsidRDefault="00B13475" w:rsidP="00B13475">
      <w:pPr>
        <w:tabs>
          <w:tab w:val="left" w:pos="426"/>
          <w:tab w:val="left" w:pos="709"/>
          <w:tab w:val="left" w:leader="dot" w:pos="7655"/>
        </w:tabs>
        <w:spacing w:after="0" w:line="360" w:lineRule="auto"/>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ab/>
      </w:r>
      <w:r w:rsidRPr="00B13475">
        <w:rPr>
          <w:rFonts w:ascii="Arial" w:eastAsia="Times New Roman" w:hAnsi="Arial" w:cs="Arial"/>
          <w:szCs w:val="20"/>
          <w:lang w:val="es-ES_tradnl" w:eastAsia="x-none"/>
        </w:rPr>
        <w:tab/>
        <w:t xml:space="preserve">Municipio: </w:t>
      </w:r>
      <w:r w:rsidRPr="00B13475">
        <w:rPr>
          <w:rFonts w:ascii="Arial" w:eastAsia="Times New Roman" w:hAnsi="Arial" w:cs="Arial"/>
          <w:szCs w:val="20"/>
          <w:lang w:val="es-ES_tradnl" w:eastAsia="x-none"/>
        </w:rPr>
        <w:tab/>
      </w:r>
    </w:p>
    <w:p w14:paraId="2E6A1AFB" w14:textId="77777777" w:rsidR="00B13475" w:rsidRPr="00B13475" w:rsidRDefault="00B13475" w:rsidP="00B13475">
      <w:pPr>
        <w:tabs>
          <w:tab w:val="left" w:pos="426"/>
          <w:tab w:val="left" w:pos="709"/>
          <w:tab w:val="left" w:leader="dot" w:pos="7655"/>
        </w:tabs>
        <w:spacing w:after="0" w:line="360" w:lineRule="auto"/>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ab/>
      </w:r>
      <w:r w:rsidRPr="00B13475">
        <w:rPr>
          <w:rFonts w:ascii="Arial" w:eastAsia="Times New Roman" w:hAnsi="Arial" w:cs="Arial"/>
          <w:szCs w:val="20"/>
          <w:lang w:val="es-ES_tradnl" w:eastAsia="x-none"/>
        </w:rPr>
        <w:tab/>
        <w:t xml:space="preserve">Provincia: </w:t>
      </w:r>
      <w:r w:rsidRPr="00B13475">
        <w:rPr>
          <w:rFonts w:ascii="Arial" w:eastAsia="Times New Roman" w:hAnsi="Arial" w:cs="Arial"/>
          <w:szCs w:val="20"/>
          <w:lang w:val="es-ES_tradnl" w:eastAsia="x-none"/>
        </w:rPr>
        <w:tab/>
      </w:r>
    </w:p>
    <w:p w14:paraId="3799D1A5" w14:textId="77777777" w:rsidR="00B13475" w:rsidRPr="00B13475" w:rsidRDefault="00B13475" w:rsidP="00B13475">
      <w:pPr>
        <w:tabs>
          <w:tab w:val="left" w:pos="426"/>
          <w:tab w:val="left" w:pos="709"/>
          <w:tab w:val="left" w:leader="dot" w:pos="7655"/>
        </w:tabs>
        <w:spacing w:after="0" w:line="360" w:lineRule="auto"/>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ab/>
      </w:r>
      <w:r w:rsidRPr="00B13475">
        <w:rPr>
          <w:rFonts w:ascii="Arial" w:eastAsia="Times New Roman" w:hAnsi="Arial" w:cs="Arial"/>
          <w:szCs w:val="20"/>
          <w:lang w:val="es-ES_tradnl" w:eastAsia="x-none"/>
        </w:rPr>
        <w:tab/>
        <w:t>Promotor o representante en calidad de:</w:t>
      </w:r>
    </w:p>
    <w:p w14:paraId="230C8534" w14:textId="77777777" w:rsidR="00B13475" w:rsidRPr="00B13475" w:rsidRDefault="00B13475" w:rsidP="00B13475">
      <w:pPr>
        <w:tabs>
          <w:tab w:val="left" w:pos="426"/>
          <w:tab w:val="left" w:pos="709"/>
          <w:tab w:val="left" w:leader="dot" w:pos="2552"/>
          <w:tab w:val="left" w:leader="dot" w:pos="4253"/>
          <w:tab w:val="left" w:leader="dot" w:pos="6096"/>
          <w:tab w:val="left" w:leader="dot" w:pos="7655"/>
        </w:tabs>
        <w:spacing w:after="0" w:line="360" w:lineRule="auto"/>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ab/>
      </w:r>
      <w:r w:rsidRPr="00B13475">
        <w:rPr>
          <w:rFonts w:ascii="Arial" w:eastAsia="Times New Roman" w:hAnsi="Arial" w:cs="Arial"/>
          <w:szCs w:val="20"/>
          <w:lang w:val="es-ES_tradnl" w:eastAsia="x-none"/>
        </w:rPr>
        <w:tab/>
        <w:t xml:space="preserve">C.I.F.: </w:t>
      </w:r>
      <w:r w:rsidRPr="00B13475">
        <w:rPr>
          <w:rFonts w:ascii="Arial" w:eastAsia="Times New Roman" w:hAnsi="Arial" w:cs="Arial"/>
          <w:szCs w:val="20"/>
          <w:lang w:val="es-ES_tradnl" w:eastAsia="x-none"/>
        </w:rPr>
        <w:tab/>
        <w:t xml:space="preserve"> </w:t>
      </w:r>
      <w:proofErr w:type="spellStart"/>
      <w:r w:rsidRPr="00B13475">
        <w:rPr>
          <w:rFonts w:ascii="Arial" w:eastAsia="Times New Roman" w:hAnsi="Arial" w:cs="Arial"/>
          <w:szCs w:val="20"/>
          <w:lang w:val="es-ES_tradnl" w:eastAsia="x-none"/>
        </w:rPr>
        <w:t>Tfno</w:t>
      </w:r>
      <w:proofErr w:type="spellEnd"/>
      <w:r w:rsidRPr="00B13475">
        <w:rPr>
          <w:rFonts w:ascii="Arial" w:eastAsia="Times New Roman" w:hAnsi="Arial" w:cs="Arial"/>
          <w:szCs w:val="20"/>
          <w:lang w:val="es-ES_tradnl" w:eastAsia="x-none"/>
        </w:rPr>
        <w:t>:</w:t>
      </w:r>
      <w:r w:rsidRPr="00B13475">
        <w:rPr>
          <w:rFonts w:ascii="Arial" w:eastAsia="Times New Roman" w:hAnsi="Arial" w:cs="Arial"/>
          <w:szCs w:val="20"/>
          <w:lang w:val="es-ES_tradnl" w:eastAsia="x-none"/>
        </w:rPr>
        <w:tab/>
        <w:t xml:space="preserve"> Fax: </w:t>
      </w:r>
      <w:r w:rsidRPr="00B13475">
        <w:rPr>
          <w:rFonts w:ascii="Arial" w:eastAsia="Times New Roman" w:hAnsi="Arial" w:cs="Arial"/>
          <w:szCs w:val="20"/>
          <w:lang w:val="es-ES_tradnl" w:eastAsia="x-none"/>
        </w:rPr>
        <w:tab/>
        <w:t xml:space="preserve"> C.P.:</w:t>
      </w:r>
      <w:r w:rsidRPr="00B13475">
        <w:rPr>
          <w:rFonts w:ascii="Arial" w:eastAsia="Times New Roman" w:hAnsi="Arial" w:cs="Arial"/>
          <w:szCs w:val="20"/>
          <w:lang w:val="es-ES_tradnl" w:eastAsia="x-none"/>
        </w:rPr>
        <w:tab/>
      </w:r>
    </w:p>
    <w:p w14:paraId="325EE2B3" w14:textId="77777777" w:rsidR="00B13475" w:rsidRPr="00B13475" w:rsidRDefault="00B13475" w:rsidP="00B13475">
      <w:pPr>
        <w:tabs>
          <w:tab w:val="left" w:pos="426"/>
          <w:tab w:val="left" w:pos="709"/>
          <w:tab w:val="left" w:leader="dot" w:pos="2552"/>
          <w:tab w:val="left" w:leader="dot" w:pos="4253"/>
          <w:tab w:val="left" w:leader="dot" w:pos="6096"/>
          <w:tab w:val="left" w:leader="dot" w:pos="7655"/>
        </w:tabs>
        <w:spacing w:after="0" w:line="360" w:lineRule="auto"/>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ab/>
      </w:r>
      <w:r w:rsidRPr="00B13475">
        <w:rPr>
          <w:rFonts w:ascii="Arial" w:eastAsia="Times New Roman" w:hAnsi="Arial" w:cs="Arial"/>
          <w:szCs w:val="20"/>
          <w:lang w:val="es-ES_tradnl" w:eastAsia="x-none"/>
        </w:rPr>
        <w:tab/>
        <w:t>Correo electrónico: ………………………</w:t>
      </w:r>
    </w:p>
    <w:p w14:paraId="7D2BB973" w14:textId="77777777" w:rsidR="00B13475" w:rsidRPr="00B13475" w:rsidRDefault="00B13475" w:rsidP="00B13475">
      <w:pPr>
        <w:tabs>
          <w:tab w:val="left" w:leader="dot" w:pos="8505"/>
        </w:tabs>
        <w:spacing w:after="0" w:line="360" w:lineRule="auto"/>
        <w:jc w:val="both"/>
        <w:rPr>
          <w:rFonts w:ascii="Arial" w:eastAsia="Times New Roman" w:hAnsi="Arial" w:cs="Arial"/>
          <w:szCs w:val="20"/>
          <w:lang w:val="es-ES_tradnl" w:eastAsia="x-none"/>
        </w:rPr>
      </w:pPr>
    </w:p>
    <w:p w14:paraId="11767B79" w14:textId="77777777" w:rsidR="00B13475" w:rsidRPr="00B13475" w:rsidRDefault="00B13475" w:rsidP="00B13475">
      <w:pPr>
        <w:numPr>
          <w:ilvl w:val="0"/>
          <w:numId w:val="38"/>
        </w:numPr>
        <w:tabs>
          <w:tab w:val="left" w:leader="dot" w:pos="8505"/>
        </w:tabs>
        <w:spacing w:after="0" w:line="360" w:lineRule="auto"/>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 xml:space="preserve">DATOS DE </w:t>
      </w:r>
      <w:smartTag w:uri="urn:schemas-microsoft-com:office:smarttags" w:element="PersonName">
        <w:smartTagPr>
          <w:attr w:name="ProductID" w:val="la Empresa"/>
        </w:smartTagPr>
        <w:r w:rsidRPr="00B13475">
          <w:rPr>
            <w:rFonts w:ascii="Arial" w:eastAsia="Times New Roman" w:hAnsi="Arial" w:cs="Arial"/>
            <w:szCs w:val="20"/>
            <w:lang w:val="es-ES_tradnl" w:eastAsia="x-none"/>
          </w:rPr>
          <w:t>LA EMPRESA</w:t>
        </w:r>
      </w:smartTag>
    </w:p>
    <w:p w14:paraId="096B8CD4" w14:textId="77777777" w:rsidR="00B13475" w:rsidRPr="00B13475" w:rsidRDefault="00B13475" w:rsidP="00B13475">
      <w:pPr>
        <w:tabs>
          <w:tab w:val="left" w:pos="426"/>
          <w:tab w:val="left" w:pos="709"/>
          <w:tab w:val="left" w:leader="dot" w:pos="7655"/>
        </w:tabs>
        <w:spacing w:after="0" w:line="360" w:lineRule="auto"/>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ab/>
      </w:r>
      <w:r w:rsidRPr="00B13475">
        <w:rPr>
          <w:rFonts w:ascii="Arial" w:eastAsia="Times New Roman" w:hAnsi="Arial" w:cs="Arial"/>
          <w:szCs w:val="20"/>
          <w:lang w:val="es-ES_tradnl" w:eastAsia="x-none"/>
        </w:rPr>
        <w:tab/>
        <w:t xml:space="preserve">Empresario individual, razón o denominación social: </w:t>
      </w:r>
      <w:r w:rsidRPr="00B13475">
        <w:rPr>
          <w:rFonts w:ascii="Arial" w:eastAsia="Times New Roman" w:hAnsi="Arial" w:cs="Arial"/>
          <w:szCs w:val="20"/>
          <w:lang w:val="es-ES_tradnl" w:eastAsia="x-none"/>
        </w:rPr>
        <w:tab/>
      </w:r>
    </w:p>
    <w:p w14:paraId="7E065982" w14:textId="77777777" w:rsidR="00B13475" w:rsidRPr="00B13475" w:rsidRDefault="00B13475" w:rsidP="00B13475">
      <w:pPr>
        <w:tabs>
          <w:tab w:val="left" w:pos="426"/>
          <w:tab w:val="left" w:pos="709"/>
          <w:tab w:val="left" w:leader="dot" w:pos="7655"/>
        </w:tabs>
        <w:spacing w:after="0" w:line="360" w:lineRule="auto"/>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ab/>
      </w:r>
      <w:r w:rsidRPr="00B13475">
        <w:rPr>
          <w:rFonts w:ascii="Arial" w:eastAsia="Times New Roman" w:hAnsi="Arial" w:cs="Arial"/>
          <w:szCs w:val="20"/>
          <w:lang w:val="es-ES_tradnl" w:eastAsia="x-none"/>
        </w:rPr>
        <w:tab/>
        <w:t xml:space="preserve">Domicilio: </w:t>
      </w:r>
      <w:r w:rsidRPr="00B13475">
        <w:rPr>
          <w:rFonts w:ascii="Arial" w:eastAsia="Times New Roman" w:hAnsi="Arial" w:cs="Arial"/>
          <w:szCs w:val="20"/>
          <w:lang w:val="es-ES_tradnl" w:eastAsia="x-none"/>
        </w:rPr>
        <w:tab/>
      </w:r>
    </w:p>
    <w:p w14:paraId="54A4CEC8" w14:textId="77777777" w:rsidR="00B13475" w:rsidRPr="00B13475" w:rsidRDefault="00B13475" w:rsidP="00B13475">
      <w:pPr>
        <w:tabs>
          <w:tab w:val="left" w:pos="426"/>
          <w:tab w:val="left" w:pos="709"/>
          <w:tab w:val="left" w:leader="dot" w:pos="7655"/>
        </w:tabs>
        <w:spacing w:after="0" w:line="360" w:lineRule="auto"/>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ab/>
      </w:r>
      <w:r w:rsidRPr="00B13475">
        <w:rPr>
          <w:rFonts w:ascii="Arial" w:eastAsia="Times New Roman" w:hAnsi="Arial" w:cs="Arial"/>
          <w:szCs w:val="20"/>
          <w:lang w:val="es-ES_tradnl" w:eastAsia="x-none"/>
        </w:rPr>
        <w:tab/>
        <w:t xml:space="preserve">Municipio: </w:t>
      </w:r>
      <w:r w:rsidRPr="00B13475">
        <w:rPr>
          <w:rFonts w:ascii="Arial" w:eastAsia="Times New Roman" w:hAnsi="Arial" w:cs="Arial"/>
          <w:szCs w:val="20"/>
          <w:lang w:val="es-ES_tradnl" w:eastAsia="x-none"/>
        </w:rPr>
        <w:tab/>
      </w:r>
    </w:p>
    <w:p w14:paraId="519DA08D" w14:textId="77777777" w:rsidR="00B13475" w:rsidRPr="00B13475" w:rsidRDefault="00B13475" w:rsidP="00B13475">
      <w:pPr>
        <w:tabs>
          <w:tab w:val="left" w:pos="426"/>
          <w:tab w:val="left" w:pos="709"/>
          <w:tab w:val="left" w:leader="dot" w:pos="7655"/>
        </w:tabs>
        <w:spacing w:after="0" w:line="360" w:lineRule="auto"/>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ab/>
      </w:r>
      <w:r w:rsidRPr="00B13475">
        <w:rPr>
          <w:rFonts w:ascii="Arial" w:eastAsia="Times New Roman" w:hAnsi="Arial" w:cs="Arial"/>
          <w:szCs w:val="20"/>
          <w:lang w:val="es-ES_tradnl" w:eastAsia="x-none"/>
        </w:rPr>
        <w:tab/>
        <w:t xml:space="preserve">Provincia: </w:t>
      </w:r>
      <w:r w:rsidRPr="00B13475">
        <w:rPr>
          <w:rFonts w:ascii="Arial" w:eastAsia="Times New Roman" w:hAnsi="Arial" w:cs="Arial"/>
          <w:szCs w:val="20"/>
          <w:lang w:val="es-ES_tradnl" w:eastAsia="x-none"/>
        </w:rPr>
        <w:tab/>
      </w:r>
    </w:p>
    <w:p w14:paraId="27252F85" w14:textId="77777777" w:rsidR="00B13475" w:rsidRPr="00B13475" w:rsidRDefault="00B13475" w:rsidP="00B13475">
      <w:pPr>
        <w:tabs>
          <w:tab w:val="left" w:pos="426"/>
          <w:tab w:val="left" w:pos="709"/>
          <w:tab w:val="left" w:leader="dot" w:pos="2552"/>
          <w:tab w:val="left" w:leader="dot" w:pos="4253"/>
          <w:tab w:val="left" w:leader="dot" w:pos="6096"/>
          <w:tab w:val="left" w:leader="dot" w:pos="7655"/>
        </w:tabs>
        <w:spacing w:after="0" w:line="360" w:lineRule="auto"/>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ab/>
      </w:r>
      <w:r w:rsidRPr="00B13475">
        <w:rPr>
          <w:rFonts w:ascii="Arial" w:eastAsia="Times New Roman" w:hAnsi="Arial" w:cs="Arial"/>
          <w:szCs w:val="20"/>
          <w:lang w:val="es-ES_tradnl" w:eastAsia="x-none"/>
        </w:rPr>
        <w:tab/>
        <w:t xml:space="preserve">C.I.F.: </w:t>
      </w:r>
      <w:r w:rsidRPr="00B13475">
        <w:rPr>
          <w:rFonts w:ascii="Arial" w:eastAsia="Times New Roman" w:hAnsi="Arial" w:cs="Arial"/>
          <w:szCs w:val="20"/>
          <w:lang w:val="es-ES_tradnl" w:eastAsia="x-none"/>
        </w:rPr>
        <w:tab/>
        <w:t xml:space="preserve"> </w:t>
      </w:r>
      <w:proofErr w:type="spellStart"/>
      <w:r w:rsidRPr="00B13475">
        <w:rPr>
          <w:rFonts w:ascii="Arial" w:eastAsia="Times New Roman" w:hAnsi="Arial" w:cs="Arial"/>
          <w:szCs w:val="20"/>
          <w:lang w:val="es-ES_tradnl" w:eastAsia="x-none"/>
        </w:rPr>
        <w:t>Tfno</w:t>
      </w:r>
      <w:proofErr w:type="spellEnd"/>
      <w:r w:rsidRPr="00B13475">
        <w:rPr>
          <w:rFonts w:ascii="Arial" w:eastAsia="Times New Roman" w:hAnsi="Arial" w:cs="Arial"/>
          <w:szCs w:val="20"/>
          <w:lang w:val="es-ES_tradnl" w:eastAsia="x-none"/>
        </w:rPr>
        <w:t>:</w:t>
      </w:r>
      <w:r w:rsidRPr="00B13475">
        <w:rPr>
          <w:rFonts w:ascii="Arial" w:eastAsia="Times New Roman" w:hAnsi="Arial" w:cs="Arial"/>
          <w:szCs w:val="20"/>
          <w:lang w:val="es-ES_tradnl" w:eastAsia="x-none"/>
        </w:rPr>
        <w:tab/>
        <w:t xml:space="preserve"> Fax: </w:t>
      </w:r>
      <w:r w:rsidRPr="00B13475">
        <w:rPr>
          <w:rFonts w:ascii="Arial" w:eastAsia="Times New Roman" w:hAnsi="Arial" w:cs="Arial"/>
          <w:szCs w:val="20"/>
          <w:lang w:val="es-ES_tradnl" w:eastAsia="x-none"/>
        </w:rPr>
        <w:tab/>
        <w:t xml:space="preserve"> C.P.:</w:t>
      </w:r>
      <w:r w:rsidRPr="00B13475">
        <w:rPr>
          <w:rFonts w:ascii="Arial" w:eastAsia="Times New Roman" w:hAnsi="Arial" w:cs="Arial"/>
          <w:szCs w:val="20"/>
          <w:lang w:val="es-ES_tradnl" w:eastAsia="x-none"/>
        </w:rPr>
        <w:tab/>
      </w:r>
    </w:p>
    <w:p w14:paraId="589CC32D" w14:textId="77777777" w:rsidR="00B13475" w:rsidRPr="00B13475" w:rsidRDefault="00B13475" w:rsidP="00B13475">
      <w:pPr>
        <w:tabs>
          <w:tab w:val="left" w:pos="426"/>
          <w:tab w:val="left" w:pos="709"/>
          <w:tab w:val="left" w:pos="1418"/>
          <w:tab w:val="left" w:pos="4536"/>
          <w:tab w:val="left" w:pos="6237"/>
        </w:tabs>
        <w:spacing w:after="0" w:line="360" w:lineRule="auto"/>
        <w:jc w:val="both"/>
        <w:rPr>
          <w:rFonts w:ascii="Arial" w:eastAsia="Times New Roman" w:hAnsi="Arial" w:cs="Arial"/>
          <w:szCs w:val="20"/>
          <w:u w:val="single"/>
          <w:lang w:val="es-ES_tradnl" w:eastAsia="x-none"/>
        </w:rPr>
      </w:pPr>
      <w:r w:rsidRPr="00B13475">
        <w:rPr>
          <w:rFonts w:ascii="Arial" w:eastAsia="Times New Roman" w:hAnsi="Arial" w:cs="Arial"/>
          <w:szCs w:val="20"/>
          <w:lang w:val="es-ES_tradnl" w:eastAsia="x-none"/>
        </w:rPr>
        <w:tab/>
      </w:r>
      <w:r w:rsidRPr="00B13475">
        <w:rPr>
          <w:rFonts w:ascii="Arial" w:eastAsia="Times New Roman" w:hAnsi="Arial" w:cs="Arial"/>
          <w:szCs w:val="20"/>
          <w:lang w:val="es-ES_tradnl" w:eastAsia="x-none"/>
        </w:rPr>
        <w:tab/>
      </w:r>
      <w:r w:rsidRPr="00B13475">
        <w:rPr>
          <w:rFonts w:ascii="Arial" w:eastAsia="Times New Roman" w:hAnsi="Arial" w:cs="Arial"/>
          <w:szCs w:val="20"/>
          <w:lang w:val="es-ES_tradnl" w:eastAsia="x-none"/>
        </w:rPr>
        <w:tab/>
      </w:r>
      <w:r w:rsidRPr="00B13475">
        <w:rPr>
          <w:rFonts w:ascii="Arial" w:eastAsia="Times New Roman" w:hAnsi="Arial" w:cs="Arial"/>
          <w:szCs w:val="20"/>
          <w:lang w:val="es-ES_tradnl" w:eastAsia="x-none"/>
        </w:rPr>
        <w:tab/>
      </w:r>
      <w:r w:rsidRPr="00B13475">
        <w:rPr>
          <w:rFonts w:ascii="Arial" w:eastAsia="Times New Roman" w:hAnsi="Arial" w:cs="Arial"/>
          <w:szCs w:val="20"/>
          <w:u w:val="single"/>
          <w:lang w:val="es-ES_tradnl" w:eastAsia="x-none"/>
        </w:rPr>
        <w:t>Actual (€)</w:t>
      </w:r>
      <w:r w:rsidRPr="00B13475">
        <w:rPr>
          <w:rFonts w:ascii="Arial" w:eastAsia="Times New Roman" w:hAnsi="Arial" w:cs="Arial"/>
          <w:szCs w:val="20"/>
          <w:lang w:val="es-ES_tradnl" w:eastAsia="x-none"/>
        </w:rPr>
        <w:tab/>
      </w:r>
      <w:r w:rsidRPr="00B13475">
        <w:rPr>
          <w:rFonts w:ascii="Arial" w:eastAsia="Times New Roman" w:hAnsi="Arial" w:cs="Arial"/>
          <w:szCs w:val="20"/>
          <w:u w:val="single"/>
          <w:lang w:val="es-ES_tradnl" w:eastAsia="x-none"/>
        </w:rPr>
        <w:t>Futuro (€)</w:t>
      </w:r>
    </w:p>
    <w:p w14:paraId="10F8889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ab/>
      </w:r>
      <w:r w:rsidRPr="00B13475">
        <w:rPr>
          <w:rFonts w:ascii="Arial" w:eastAsia="Times New Roman" w:hAnsi="Arial" w:cs="Arial"/>
          <w:szCs w:val="20"/>
          <w:lang w:val="es-ES_tradnl" w:eastAsia="x-none"/>
        </w:rPr>
        <w:tab/>
      </w:r>
      <w:r w:rsidRPr="00B13475">
        <w:rPr>
          <w:rFonts w:ascii="Arial" w:eastAsia="Times New Roman" w:hAnsi="Arial" w:cs="Arial"/>
          <w:szCs w:val="20"/>
          <w:lang w:val="es-ES_tradnl" w:eastAsia="x-none"/>
        </w:rPr>
        <w:tab/>
        <w:t xml:space="preserve">Capital Social </w:t>
      </w:r>
      <w:r w:rsidRPr="00B13475">
        <w:rPr>
          <w:rFonts w:ascii="Arial" w:eastAsia="Times New Roman" w:hAnsi="Arial" w:cs="Arial"/>
          <w:szCs w:val="20"/>
          <w:lang w:val="es-ES_tradnl" w:eastAsia="x-none"/>
        </w:rPr>
        <w:tab/>
      </w:r>
      <w:r w:rsidRPr="00B13475">
        <w:rPr>
          <w:rFonts w:ascii="Arial" w:eastAsia="Times New Roman" w:hAnsi="Arial" w:cs="Arial"/>
          <w:szCs w:val="20"/>
          <w:lang w:val="es-ES_tradnl" w:eastAsia="x-none"/>
        </w:rPr>
        <w:tab/>
      </w:r>
      <w:r w:rsidRPr="00B13475">
        <w:rPr>
          <w:rFonts w:ascii="Arial" w:eastAsia="Times New Roman" w:hAnsi="Arial" w:cs="Arial"/>
          <w:szCs w:val="20"/>
          <w:lang w:val="es-ES_tradnl" w:eastAsia="x-none"/>
        </w:rPr>
        <w:tab/>
      </w:r>
      <w:r w:rsidRPr="00B13475">
        <w:rPr>
          <w:rFonts w:ascii="Arial" w:eastAsia="Times New Roman" w:hAnsi="Arial" w:cs="Arial"/>
          <w:szCs w:val="20"/>
          <w:lang w:val="es-ES_tradnl" w:eastAsia="x-none"/>
        </w:rPr>
        <w:tab/>
      </w:r>
      <w:r w:rsidRPr="00B13475">
        <w:rPr>
          <w:rFonts w:ascii="Arial" w:eastAsia="Times New Roman" w:hAnsi="Arial" w:cs="Arial"/>
          <w:szCs w:val="20"/>
          <w:lang w:val="es-ES_tradnl" w:eastAsia="x-none"/>
        </w:rPr>
        <w:tab/>
      </w:r>
    </w:p>
    <w:p w14:paraId="299CCA45"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ab/>
      </w:r>
      <w:r w:rsidRPr="00B13475">
        <w:rPr>
          <w:rFonts w:ascii="Arial" w:eastAsia="Times New Roman" w:hAnsi="Arial" w:cs="Arial"/>
          <w:szCs w:val="20"/>
          <w:lang w:val="es-ES_tradnl" w:eastAsia="x-none"/>
        </w:rPr>
        <w:tab/>
      </w:r>
      <w:r w:rsidRPr="00B13475">
        <w:rPr>
          <w:rFonts w:ascii="Arial" w:eastAsia="Times New Roman" w:hAnsi="Arial" w:cs="Arial"/>
          <w:szCs w:val="20"/>
          <w:lang w:val="es-ES_tradnl" w:eastAsia="x-none"/>
        </w:rPr>
        <w:tab/>
        <w:t xml:space="preserve">Reservas: </w:t>
      </w:r>
      <w:r w:rsidRPr="00B13475">
        <w:rPr>
          <w:rFonts w:ascii="Arial" w:eastAsia="Times New Roman" w:hAnsi="Arial" w:cs="Arial"/>
          <w:szCs w:val="20"/>
          <w:lang w:val="es-ES_tradnl" w:eastAsia="x-none"/>
        </w:rPr>
        <w:tab/>
      </w:r>
      <w:r w:rsidRPr="00B13475">
        <w:rPr>
          <w:rFonts w:ascii="Arial" w:eastAsia="Times New Roman" w:hAnsi="Arial" w:cs="Arial"/>
          <w:szCs w:val="20"/>
          <w:lang w:val="es-ES_tradnl" w:eastAsia="x-none"/>
        </w:rPr>
        <w:tab/>
      </w:r>
      <w:r w:rsidRPr="00B13475">
        <w:rPr>
          <w:rFonts w:ascii="Arial" w:eastAsia="Times New Roman" w:hAnsi="Arial" w:cs="Arial"/>
          <w:szCs w:val="20"/>
          <w:lang w:val="es-ES_tradnl" w:eastAsia="x-none"/>
        </w:rPr>
        <w:tab/>
      </w:r>
      <w:r w:rsidRPr="00B13475">
        <w:rPr>
          <w:rFonts w:ascii="Arial" w:eastAsia="Times New Roman" w:hAnsi="Arial" w:cs="Arial"/>
          <w:szCs w:val="20"/>
          <w:lang w:val="es-ES_tradnl" w:eastAsia="x-none"/>
        </w:rPr>
        <w:tab/>
      </w:r>
      <w:r w:rsidRPr="00B13475">
        <w:rPr>
          <w:rFonts w:ascii="Arial" w:eastAsia="Times New Roman" w:hAnsi="Arial" w:cs="Arial"/>
          <w:szCs w:val="20"/>
          <w:lang w:val="es-ES_tradnl" w:eastAsia="x-none"/>
        </w:rPr>
        <w:tab/>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0"/>
        <w:gridCol w:w="1559"/>
        <w:gridCol w:w="160"/>
        <w:gridCol w:w="1541"/>
      </w:tblGrid>
      <w:tr w:rsidR="00B13475" w:rsidRPr="00B13475" w14:paraId="1D1DC230" w14:textId="77777777" w:rsidTr="00B13475">
        <w:tc>
          <w:tcPr>
            <w:tcW w:w="3260" w:type="dxa"/>
            <w:tcBorders>
              <w:top w:val="nil"/>
              <w:left w:val="nil"/>
              <w:bottom w:val="nil"/>
              <w:right w:val="nil"/>
            </w:tcBorders>
          </w:tcPr>
          <w:p w14:paraId="7F08827E" w14:textId="77777777" w:rsidR="00B13475" w:rsidRPr="00B13475" w:rsidRDefault="00B13475" w:rsidP="00B13475">
            <w:pPr>
              <w:tabs>
                <w:tab w:val="left" w:pos="426"/>
                <w:tab w:val="left" w:leader="dot" w:pos="2906"/>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Cs w:val="20"/>
                <w:lang w:val="es-ES_tradnl" w:eastAsia="es-ES"/>
              </w:rPr>
            </w:pPr>
            <w:r w:rsidRPr="00B13475">
              <w:rPr>
                <w:rFonts w:ascii="Arial" w:eastAsia="Times New Roman" w:hAnsi="Arial" w:cs="Arial"/>
                <w:szCs w:val="20"/>
                <w:lang w:val="es-ES_tradnl" w:eastAsia="es-ES"/>
              </w:rPr>
              <w:t xml:space="preserve"> Total  </w:t>
            </w:r>
            <w:r w:rsidRPr="00B13475">
              <w:rPr>
                <w:rFonts w:ascii="Arial" w:eastAsia="Times New Roman" w:hAnsi="Arial" w:cs="Arial"/>
                <w:szCs w:val="20"/>
                <w:lang w:val="es-ES_tradnl" w:eastAsia="es-ES"/>
              </w:rPr>
              <w:tab/>
            </w:r>
          </w:p>
        </w:tc>
        <w:tc>
          <w:tcPr>
            <w:tcW w:w="1559" w:type="dxa"/>
            <w:tcBorders>
              <w:left w:val="single" w:sz="4" w:space="0" w:color="auto"/>
              <w:right w:val="single" w:sz="4" w:space="0" w:color="auto"/>
            </w:tcBorders>
          </w:tcPr>
          <w:p w14:paraId="04831C4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Cs w:val="20"/>
                <w:lang w:val="es-ES_tradnl" w:eastAsia="es-ES"/>
              </w:rPr>
            </w:pPr>
          </w:p>
        </w:tc>
        <w:tc>
          <w:tcPr>
            <w:tcW w:w="160" w:type="dxa"/>
            <w:tcBorders>
              <w:top w:val="nil"/>
              <w:left w:val="nil"/>
              <w:bottom w:val="nil"/>
              <w:right w:val="nil"/>
            </w:tcBorders>
          </w:tcPr>
          <w:p w14:paraId="34E0970D"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Cs w:val="20"/>
                <w:lang w:val="es-ES_tradnl" w:eastAsia="es-ES"/>
              </w:rPr>
            </w:pPr>
          </w:p>
        </w:tc>
        <w:tc>
          <w:tcPr>
            <w:tcW w:w="1541" w:type="dxa"/>
            <w:tcBorders>
              <w:left w:val="single" w:sz="4" w:space="0" w:color="auto"/>
            </w:tcBorders>
          </w:tcPr>
          <w:p w14:paraId="270F9D9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Cs w:val="20"/>
                <w:lang w:val="es-ES_tradnl" w:eastAsia="es-ES"/>
              </w:rPr>
            </w:pPr>
          </w:p>
        </w:tc>
      </w:tr>
    </w:tbl>
    <w:p w14:paraId="19AF697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Cs w:val="20"/>
          <w:lang w:val="es-ES_tradnl" w:eastAsia="x-none"/>
        </w:rPr>
      </w:pPr>
    </w:p>
    <w:p w14:paraId="796E5671" w14:textId="77777777" w:rsidR="00B13475" w:rsidRPr="00B13475" w:rsidRDefault="00B13475" w:rsidP="00B13475">
      <w:pPr>
        <w:tabs>
          <w:tab w:val="left" w:pos="567"/>
        </w:tabs>
        <w:spacing w:after="0" w:line="240" w:lineRule="auto"/>
        <w:ind w:left="851" w:hanging="567"/>
        <w:jc w:val="both"/>
        <w:rPr>
          <w:rFonts w:ascii="Arial" w:eastAsia="Times New Roman" w:hAnsi="Arial" w:cs="Arial"/>
          <w:szCs w:val="20"/>
          <w:lang w:val="es-ES_tradnl" w:eastAsia="es-ES"/>
        </w:rPr>
      </w:pPr>
      <w:r w:rsidRPr="00B13475">
        <w:rPr>
          <w:rFonts w:ascii="Arial" w:eastAsia="Times New Roman" w:hAnsi="Arial" w:cs="Arial"/>
          <w:szCs w:val="20"/>
          <w:lang w:val="es-ES_tradnl" w:eastAsia="es-ES"/>
        </w:rPr>
        <w:tab/>
      </w:r>
      <w:r w:rsidRPr="00B13475">
        <w:rPr>
          <w:rFonts w:ascii="Arial" w:eastAsia="Times New Roman" w:hAnsi="Arial" w:cs="Arial"/>
          <w:szCs w:val="20"/>
          <w:lang w:val="es-ES_tradnl" w:eastAsia="es-ES"/>
        </w:rPr>
        <w:tab/>
        <w:t xml:space="preserve">Condición de la empresa: </w:t>
      </w:r>
      <w:r w:rsidRPr="00B13475">
        <w:rPr>
          <w:rFonts w:ascii="Arial" w:eastAsia="Times New Roman" w:hAnsi="Arial" w:cs="Arial"/>
          <w:szCs w:val="20"/>
          <w:lang w:val="es-ES_tradnl" w:eastAsia="es-ES"/>
        </w:rPr>
        <w:fldChar w:fldCharType="begin">
          <w:ffData>
            <w:name w:val=""/>
            <w:enabled/>
            <w:calcOnExit w:val="0"/>
            <w:checkBox>
              <w:size w:val="16"/>
              <w:default w:val="0"/>
            </w:checkBox>
          </w:ffData>
        </w:fldChar>
      </w:r>
      <w:r w:rsidRPr="00B13475">
        <w:rPr>
          <w:rFonts w:ascii="Arial" w:eastAsia="Times New Roman" w:hAnsi="Arial" w:cs="Arial"/>
          <w:szCs w:val="20"/>
          <w:lang w:val="es-ES_tradnl" w:eastAsia="es-ES"/>
        </w:rPr>
        <w:instrText xml:space="preserve"> FORMCHECKBOX </w:instrText>
      </w:r>
      <w:r w:rsidR="001B7986">
        <w:rPr>
          <w:rFonts w:ascii="Arial" w:eastAsia="Times New Roman" w:hAnsi="Arial" w:cs="Arial"/>
          <w:szCs w:val="20"/>
          <w:lang w:val="es-ES_tradnl" w:eastAsia="es-ES"/>
        </w:rPr>
      </w:r>
      <w:r w:rsidR="001B7986">
        <w:rPr>
          <w:rFonts w:ascii="Arial" w:eastAsia="Times New Roman" w:hAnsi="Arial" w:cs="Arial"/>
          <w:szCs w:val="20"/>
          <w:lang w:val="es-ES_tradnl" w:eastAsia="es-ES"/>
        </w:rPr>
        <w:fldChar w:fldCharType="separate"/>
      </w:r>
      <w:r w:rsidRPr="00B13475">
        <w:rPr>
          <w:rFonts w:ascii="Arial" w:eastAsia="Times New Roman" w:hAnsi="Arial" w:cs="Arial"/>
          <w:szCs w:val="20"/>
          <w:lang w:val="es-ES_tradnl" w:eastAsia="es-ES"/>
        </w:rPr>
        <w:fldChar w:fldCharType="end"/>
      </w:r>
      <w:r w:rsidRPr="00B13475">
        <w:rPr>
          <w:rFonts w:ascii="Arial" w:eastAsia="Times New Roman" w:hAnsi="Arial" w:cs="Arial"/>
          <w:szCs w:val="20"/>
          <w:lang w:val="es-ES_tradnl" w:eastAsia="es-ES"/>
        </w:rPr>
        <w:t xml:space="preserve"> Microempresa   </w:t>
      </w:r>
      <w:r w:rsidRPr="00B13475">
        <w:rPr>
          <w:rFonts w:ascii="Arial" w:eastAsia="Times New Roman" w:hAnsi="Arial" w:cs="Arial"/>
          <w:szCs w:val="20"/>
          <w:lang w:val="es-ES_tradnl" w:eastAsia="es-ES"/>
        </w:rPr>
        <w:fldChar w:fldCharType="begin">
          <w:ffData>
            <w:name w:val=""/>
            <w:enabled/>
            <w:calcOnExit w:val="0"/>
            <w:checkBox>
              <w:size w:val="16"/>
              <w:default w:val="0"/>
            </w:checkBox>
          </w:ffData>
        </w:fldChar>
      </w:r>
      <w:r w:rsidRPr="00B13475">
        <w:rPr>
          <w:rFonts w:ascii="Arial" w:eastAsia="Times New Roman" w:hAnsi="Arial" w:cs="Arial"/>
          <w:szCs w:val="20"/>
          <w:lang w:val="es-ES_tradnl" w:eastAsia="es-ES"/>
        </w:rPr>
        <w:instrText xml:space="preserve"> FORMCHECKBOX </w:instrText>
      </w:r>
      <w:r w:rsidR="001B7986">
        <w:rPr>
          <w:rFonts w:ascii="Arial" w:eastAsia="Times New Roman" w:hAnsi="Arial" w:cs="Arial"/>
          <w:szCs w:val="20"/>
          <w:lang w:val="es-ES_tradnl" w:eastAsia="es-ES"/>
        </w:rPr>
      </w:r>
      <w:r w:rsidR="001B7986">
        <w:rPr>
          <w:rFonts w:ascii="Arial" w:eastAsia="Times New Roman" w:hAnsi="Arial" w:cs="Arial"/>
          <w:szCs w:val="20"/>
          <w:lang w:val="es-ES_tradnl" w:eastAsia="es-ES"/>
        </w:rPr>
        <w:fldChar w:fldCharType="separate"/>
      </w:r>
      <w:r w:rsidRPr="00B13475">
        <w:rPr>
          <w:rFonts w:ascii="Arial" w:eastAsia="Times New Roman" w:hAnsi="Arial" w:cs="Arial"/>
          <w:szCs w:val="20"/>
          <w:lang w:val="es-ES_tradnl" w:eastAsia="es-ES"/>
        </w:rPr>
        <w:fldChar w:fldCharType="end"/>
      </w:r>
      <w:r w:rsidRPr="00B13475">
        <w:rPr>
          <w:rFonts w:ascii="Arial" w:eastAsia="Times New Roman" w:hAnsi="Arial" w:cs="Arial"/>
          <w:szCs w:val="20"/>
          <w:lang w:val="es-ES_tradnl" w:eastAsia="es-ES"/>
        </w:rPr>
        <w:t xml:space="preserve"> Pequeña empresa  </w:t>
      </w:r>
      <w:r w:rsidRPr="00B13475">
        <w:rPr>
          <w:rFonts w:ascii="Arial" w:eastAsia="Times New Roman" w:hAnsi="Arial" w:cs="Arial"/>
          <w:szCs w:val="20"/>
          <w:lang w:val="es-ES_tradnl" w:eastAsia="es-ES"/>
        </w:rPr>
        <w:fldChar w:fldCharType="begin">
          <w:ffData>
            <w:name w:val=""/>
            <w:enabled/>
            <w:calcOnExit w:val="0"/>
            <w:checkBox>
              <w:size w:val="16"/>
              <w:default w:val="0"/>
            </w:checkBox>
          </w:ffData>
        </w:fldChar>
      </w:r>
      <w:r w:rsidRPr="00B13475">
        <w:rPr>
          <w:rFonts w:ascii="Arial" w:eastAsia="Times New Roman" w:hAnsi="Arial" w:cs="Arial"/>
          <w:szCs w:val="20"/>
          <w:lang w:val="es-ES_tradnl" w:eastAsia="es-ES"/>
        </w:rPr>
        <w:instrText xml:space="preserve"> FORMCHECKBOX </w:instrText>
      </w:r>
      <w:r w:rsidR="001B7986">
        <w:rPr>
          <w:rFonts w:ascii="Arial" w:eastAsia="Times New Roman" w:hAnsi="Arial" w:cs="Arial"/>
          <w:szCs w:val="20"/>
          <w:lang w:val="es-ES_tradnl" w:eastAsia="es-ES"/>
        </w:rPr>
      </w:r>
      <w:r w:rsidR="001B7986">
        <w:rPr>
          <w:rFonts w:ascii="Arial" w:eastAsia="Times New Roman" w:hAnsi="Arial" w:cs="Arial"/>
          <w:szCs w:val="20"/>
          <w:lang w:val="es-ES_tradnl" w:eastAsia="es-ES"/>
        </w:rPr>
        <w:fldChar w:fldCharType="separate"/>
      </w:r>
      <w:r w:rsidRPr="00B13475">
        <w:rPr>
          <w:rFonts w:ascii="Arial" w:eastAsia="Times New Roman" w:hAnsi="Arial" w:cs="Arial"/>
          <w:szCs w:val="20"/>
          <w:lang w:val="es-ES_tradnl" w:eastAsia="es-ES"/>
        </w:rPr>
        <w:fldChar w:fldCharType="end"/>
      </w:r>
      <w:r w:rsidRPr="00B13475">
        <w:rPr>
          <w:rFonts w:ascii="Arial" w:eastAsia="Times New Roman" w:hAnsi="Arial" w:cs="Arial"/>
          <w:szCs w:val="20"/>
          <w:lang w:val="es-ES_tradnl" w:eastAsia="es-ES"/>
        </w:rPr>
        <w:t xml:space="preserve"> Mediana empresa</w:t>
      </w:r>
    </w:p>
    <w:p w14:paraId="18F72730" w14:textId="77777777" w:rsidR="00B13475" w:rsidRPr="00B13475" w:rsidRDefault="00B13475" w:rsidP="00B13475">
      <w:pPr>
        <w:tabs>
          <w:tab w:val="left" w:pos="567"/>
        </w:tabs>
        <w:spacing w:after="0" w:line="240" w:lineRule="auto"/>
        <w:ind w:left="851" w:hanging="567"/>
        <w:jc w:val="both"/>
        <w:rPr>
          <w:rFonts w:ascii="Arial" w:eastAsia="Times New Roman" w:hAnsi="Arial" w:cs="Arial"/>
          <w:szCs w:val="20"/>
          <w:lang w:val="es-ES_tradnl" w:eastAsia="es-ES"/>
        </w:rPr>
      </w:pPr>
      <w:r w:rsidRPr="00B13475">
        <w:rPr>
          <w:rFonts w:ascii="Arial" w:eastAsia="Times New Roman" w:hAnsi="Arial" w:cs="Arial"/>
          <w:szCs w:val="20"/>
          <w:lang w:val="es-ES_tradnl" w:eastAsia="es-ES"/>
        </w:rPr>
        <w:tab/>
      </w:r>
      <w:r w:rsidRPr="00B13475">
        <w:rPr>
          <w:rFonts w:ascii="Arial" w:eastAsia="Times New Roman" w:hAnsi="Arial" w:cs="Arial"/>
          <w:szCs w:val="20"/>
          <w:lang w:val="es-ES_tradnl" w:eastAsia="es-ES"/>
        </w:rPr>
        <w:tab/>
      </w:r>
      <w:r w:rsidRPr="00B13475">
        <w:rPr>
          <w:rFonts w:ascii="Arial" w:eastAsia="Times New Roman" w:hAnsi="Arial" w:cs="Arial"/>
          <w:szCs w:val="20"/>
          <w:lang w:val="es-ES_tradnl" w:eastAsia="es-ES"/>
        </w:rPr>
        <w:fldChar w:fldCharType="begin">
          <w:ffData>
            <w:name w:val=""/>
            <w:enabled/>
            <w:calcOnExit w:val="0"/>
            <w:checkBox>
              <w:size w:val="16"/>
              <w:default w:val="0"/>
            </w:checkBox>
          </w:ffData>
        </w:fldChar>
      </w:r>
      <w:r w:rsidRPr="00B13475">
        <w:rPr>
          <w:rFonts w:ascii="Arial" w:eastAsia="Times New Roman" w:hAnsi="Arial" w:cs="Arial"/>
          <w:szCs w:val="20"/>
          <w:lang w:val="es-ES_tradnl" w:eastAsia="es-ES"/>
        </w:rPr>
        <w:instrText xml:space="preserve"> FORMCHECKBOX </w:instrText>
      </w:r>
      <w:r w:rsidR="001B7986">
        <w:rPr>
          <w:rFonts w:ascii="Arial" w:eastAsia="Times New Roman" w:hAnsi="Arial" w:cs="Arial"/>
          <w:szCs w:val="20"/>
          <w:lang w:val="es-ES_tradnl" w:eastAsia="es-ES"/>
        </w:rPr>
      </w:r>
      <w:r w:rsidR="001B7986">
        <w:rPr>
          <w:rFonts w:ascii="Arial" w:eastAsia="Times New Roman" w:hAnsi="Arial" w:cs="Arial"/>
          <w:szCs w:val="20"/>
          <w:lang w:val="es-ES_tradnl" w:eastAsia="es-ES"/>
        </w:rPr>
        <w:fldChar w:fldCharType="separate"/>
      </w:r>
      <w:r w:rsidRPr="00B13475">
        <w:rPr>
          <w:rFonts w:ascii="Arial" w:eastAsia="Times New Roman" w:hAnsi="Arial" w:cs="Arial"/>
          <w:szCs w:val="20"/>
          <w:lang w:val="es-ES_tradnl" w:eastAsia="es-ES"/>
        </w:rPr>
        <w:fldChar w:fldCharType="end"/>
      </w:r>
      <w:r w:rsidRPr="00B13475">
        <w:rPr>
          <w:rFonts w:ascii="Arial" w:eastAsia="Times New Roman" w:hAnsi="Arial" w:cs="Arial"/>
          <w:szCs w:val="20"/>
          <w:lang w:val="es-ES_tradnl" w:eastAsia="es-ES"/>
        </w:rPr>
        <w:t xml:space="preserve">  Gran empresa</w:t>
      </w:r>
    </w:p>
    <w:p w14:paraId="5CA712E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Cs w:val="20"/>
          <w:lang w:val="es-ES_tradnl" w:eastAsia="x-none"/>
        </w:rPr>
      </w:pPr>
    </w:p>
    <w:p w14:paraId="108D5083" w14:textId="77777777" w:rsidR="00B13475" w:rsidRPr="00B13475" w:rsidRDefault="00B13475" w:rsidP="00B13475">
      <w:pPr>
        <w:numPr>
          <w:ilvl w:val="0"/>
          <w:numId w:val="38"/>
        </w:numPr>
        <w:tabs>
          <w:tab w:val="left" w:leader="dot" w:pos="8505"/>
        </w:tabs>
        <w:spacing w:after="0" w:line="360" w:lineRule="auto"/>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Actividad e instalaciones actuales de la empresa. Localizaciones:</w:t>
      </w:r>
    </w:p>
    <w:p w14:paraId="1856593B" w14:textId="77777777" w:rsidR="00B13475" w:rsidRPr="00B13475" w:rsidRDefault="00B13475" w:rsidP="00B13475">
      <w:pPr>
        <w:tabs>
          <w:tab w:val="left" w:leader="dot" w:pos="8505"/>
        </w:tabs>
        <w:spacing w:after="0" w:line="360" w:lineRule="auto"/>
        <w:jc w:val="both"/>
        <w:rPr>
          <w:rFonts w:ascii="Arial" w:eastAsia="Times New Roman" w:hAnsi="Arial" w:cs="Arial"/>
          <w:szCs w:val="20"/>
          <w:lang w:val="es-ES_tradnl" w:eastAsia="x-none"/>
        </w:rPr>
      </w:pPr>
    </w:p>
    <w:p w14:paraId="43A9E348" w14:textId="77777777" w:rsidR="00B13475" w:rsidRPr="00B13475" w:rsidRDefault="00B13475" w:rsidP="00B13475">
      <w:pPr>
        <w:numPr>
          <w:ilvl w:val="0"/>
          <w:numId w:val="38"/>
        </w:numPr>
        <w:tabs>
          <w:tab w:val="left" w:leader="dot" w:pos="8505"/>
        </w:tabs>
        <w:spacing w:after="0" w:line="360" w:lineRule="auto"/>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Antecedentes del promotor y/o de la empresa (Breve historia económico-financiera):</w:t>
      </w:r>
    </w:p>
    <w:p w14:paraId="6781197F" w14:textId="77777777" w:rsidR="00B13475" w:rsidRPr="00B13475" w:rsidRDefault="00B13475" w:rsidP="00B13475">
      <w:pPr>
        <w:tabs>
          <w:tab w:val="left" w:leader="dot" w:pos="8505"/>
        </w:tabs>
        <w:spacing w:after="0" w:line="360" w:lineRule="auto"/>
        <w:jc w:val="both"/>
        <w:rPr>
          <w:rFonts w:ascii="Arial" w:eastAsia="Times New Roman" w:hAnsi="Arial" w:cs="Arial"/>
          <w:szCs w:val="20"/>
          <w:lang w:val="es-ES_tradnl" w:eastAsia="x-none"/>
        </w:rPr>
      </w:pPr>
    </w:p>
    <w:p w14:paraId="5EBBFCE5" w14:textId="77777777" w:rsidR="00B13475" w:rsidRPr="00B13475" w:rsidRDefault="00B13475" w:rsidP="00B13475">
      <w:pPr>
        <w:numPr>
          <w:ilvl w:val="0"/>
          <w:numId w:val="38"/>
        </w:numPr>
        <w:tabs>
          <w:tab w:val="right" w:pos="7371"/>
          <w:tab w:val="left" w:leader="dot" w:pos="8505"/>
        </w:tabs>
        <w:spacing w:after="0" w:line="360" w:lineRule="auto"/>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Accionistas o socios. Participación en la empresa:</w:t>
      </w:r>
      <w:r w:rsidRPr="00B13475">
        <w:rPr>
          <w:rFonts w:ascii="Arial" w:eastAsia="Times New Roman" w:hAnsi="Arial" w:cs="Arial"/>
          <w:szCs w:val="20"/>
          <w:lang w:val="es-ES_tradnl" w:eastAsia="x-none"/>
        </w:rPr>
        <w:tab/>
      </w:r>
      <w:r w:rsidRPr="00B13475">
        <w:rPr>
          <w:rFonts w:ascii="Arial" w:eastAsia="Times New Roman" w:hAnsi="Arial" w:cs="Arial"/>
          <w:szCs w:val="20"/>
          <w:u w:val="single"/>
          <w:lang w:val="es-ES_tradnl" w:eastAsia="x-none"/>
        </w:rPr>
        <w:t xml:space="preserve">       %</w:t>
      </w:r>
    </w:p>
    <w:p w14:paraId="6CE1BC46" w14:textId="77777777" w:rsidR="00B13475" w:rsidRPr="00B13475" w:rsidRDefault="00B13475" w:rsidP="00B13475">
      <w:pPr>
        <w:tabs>
          <w:tab w:val="left" w:leader="dot" w:pos="8505"/>
        </w:tabs>
        <w:spacing w:after="0" w:line="360" w:lineRule="auto"/>
        <w:jc w:val="both"/>
        <w:rPr>
          <w:rFonts w:ascii="Arial" w:eastAsia="Times New Roman" w:hAnsi="Arial" w:cs="Arial"/>
          <w:szCs w:val="20"/>
          <w:lang w:val="es-ES_tradnl" w:eastAsia="x-none"/>
        </w:rPr>
      </w:pPr>
    </w:p>
    <w:p w14:paraId="2B00B687" w14:textId="77777777" w:rsidR="00B13475" w:rsidRPr="00B13475" w:rsidRDefault="00B13475" w:rsidP="00B13475">
      <w:pPr>
        <w:numPr>
          <w:ilvl w:val="0"/>
          <w:numId w:val="38"/>
        </w:numPr>
        <w:tabs>
          <w:tab w:val="left" w:leader="dot" w:pos="8505"/>
        </w:tabs>
        <w:spacing w:after="0" w:line="360" w:lineRule="auto"/>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lastRenderedPageBreak/>
        <w:t>DESCRIPCIÓN DEL PROYECTO (Desarrollar cada uno de los aspectos que se detallan)</w:t>
      </w:r>
    </w:p>
    <w:p w14:paraId="55671E80" w14:textId="77777777" w:rsidR="00B13475" w:rsidRPr="00B13475" w:rsidRDefault="00B13475" w:rsidP="00B13475">
      <w:pPr>
        <w:tabs>
          <w:tab w:val="left" w:leader="dot" w:pos="8505"/>
        </w:tabs>
        <w:spacing w:after="0" w:line="360" w:lineRule="auto"/>
        <w:jc w:val="both"/>
        <w:rPr>
          <w:rFonts w:ascii="Arial" w:eastAsia="Times New Roman" w:hAnsi="Arial" w:cs="Arial"/>
          <w:szCs w:val="20"/>
          <w:lang w:val="es-ES_tradnl" w:eastAsia="x-none"/>
        </w:rPr>
      </w:pPr>
    </w:p>
    <w:p w14:paraId="7009FCF3" w14:textId="77777777" w:rsidR="00B13475" w:rsidRPr="00B13475" w:rsidRDefault="00B13475" w:rsidP="00B13475">
      <w:pPr>
        <w:numPr>
          <w:ilvl w:val="1"/>
          <w:numId w:val="38"/>
        </w:numPr>
        <w:tabs>
          <w:tab w:val="left" w:pos="426"/>
          <w:tab w:val="left" w:pos="993"/>
          <w:tab w:val="left" w:leader="dot" w:pos="8505"/>
        </w:tabs>
        <w:spacing w:after="0" w:line="240" w:lineRule="auto"/>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OBJETIVOS.</w:t>
      </w:r>
    </w:p>
    <w:p w14:paraId="4A39D80F" w14:textId="77777777" w:rsidR="00B13475" w:rsidRPr="00B13475" w:rsidRDefault="00B13475" w:rsidP="00B13475">
      <w:pPr>
        <w:tabs>
          <w:tab w:val="left" w:pos="426"/>
          <w:tab w:val="left" w:pos="993"/>
          <w:tab w:val="left" w:leader="dot" w:pos="8505"/>
        </w:tabs>
        <w:spacing w:after="0" w:line="240" w:lineRule="auto"/>
        <w:ind w:left="420"/>
        <w:jc w:val="both"/>
        <w:rPr>
          <w:rFonts w:ascii="Arial" w:eastAsia="Times New Roman" w:hAnsi="Arial" w:cs="Arial"/>
          <w:szCs w:val="20"/>
          <w:lang w:val="es-ES_tradnl" w:eastAsia="x-none"/>
        </w:rPr>
      </w:pPr>
    </w:p>
    <w:p w14:paraId="282292F0" w14:textId="77777777" w:rsidR="00B13475" w:rsidRPr="00B13475" w:rsidRDefault="00B13475" w:rsidP="00B13475">
      <w:pPr>
        <w:tabs>
          <w:tab w:val="left" w:pos="426"/>
          <w:tab w:val="left" w:pos="993"/>
          <w:tab w:val="left" w:leader="dot" w:pos="8505"/>
        </w:tabs>
        <w:spacing w:after="0" w:line="240" w:lineRule="auto"/>
        <w:ind w:left="420"/>
        <w:jc w:val="both"/>
        <w:rPr>
          <w:rFonts w:ascii="Arial" w:eastAsia="Times New Roman" w:hAnsi="Arial" w:cs="Arial"/>
          <w:szCs w:val="20"/>
          <w:lang w:val="es-ES_tradnl" w:eastAsia="x-none"/>
        </w:rPr>
      </w:pPr>
    </w:p>
    <w:p w14:paraId="516BD2B5" w14:textId="77777777" w:rsidR="00B13475" w:rsidRPr="00B13475" w:rsidRDefault="00B13475" w:rsidP="00B13475">
      <w:pPr>
        <w:numPr>
          <w:ilvl w:val="1"/>
          <w:numId w:val="38"/>
        </w:numPr>
        <w:tabs>
          <w:tab w:val="left" w:pos="426"/>
          <w:tab w:val="left" w:pos="993"/>
          <w:tab w:val="left" w:leader="dot" w:pos="8505"/>
        </w:tabs>
        <w:spacing w:after="0" w:line="240" w:lineRule="auto"/>
        <w:ind w:left="993" w:hanging="573"/>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 xml:space="preserve">NECESIDAD Y EXPLICACIÓN DEL PROYECTO EN EL CONTEXTO Y EVOLUCIÓN DE </w:t>
      </w:r>
      <w:smartTag w:uri="urn:schemas-microsoft-com:office:smarttags" w:element="PersonName">
        <w:smartTagPr>
          <w:attr w:name="ProductID" w:val="LA EMPRESA."/>
        </w:smartTagPr>
        <w:r w:rsidRPr="00B13475">
          <w:rPr>
            <w:rFonts w:ascii="Arial" w:eastAsia="Times New Roman" w:hAnsi="Arial" w:cs="Arial"/>
            <w:szCs w:val="20"/>
            <w:lang w:val="es-ES_tradnl" w:eastAsia="x-none"/>
          </w:rPr>
          <w:t>LA EMPRESA.</w:t>
        </w:r>
      </w:smartTag>
    </w:p>
    <w:p w14:paraId="307F5B92" w14:textId="77777777" w:rsidR="00B13475" w:rsidRPr="00B13475" w:rsidRDefault="00B13475" w:rsidP="00B13475">
      <w:pPr>
        <w:tabs>
          <w:tab w:val="left" w:pos="426"/>
          <w:tab w:val="left" w:pos="993"/>
          <w:tab w:val="left" w:leader="dot" w:pos="8505"/>
        </w:tabs>
        <w:spacing w:after="0" w:line="240" w:lineRule="auto"/>
        <w:ind w:left="993" w:hanging="573"/>
        <w:jc w:val="both"/>
        <w:rPr>
          <w:rFonts w:ascii="Arial" w:eastAsia="Times New Roman" w:hAnsi="Arial" w:cs="Arial"/>
          <w:szCs w:val="20"/>
          <w:lang w:val="es-ES_tradnl" w:eastAsia="x-none"/>
        </w:rPr>
      </w:pPr>
    </w:p>
    <w:p w14:paraId="20E8C682" w14:textId="77777777" w:rsidR="00B13475" w:rsidRPr="00B13475" w:rsidRDefault="00B13475" w:rsidP="00B13475">
      <w:pPr>
        <w:tabs>
          <w:tab w:val="left" w:pos="426"/>
          <w:tab w:val="left" w:pos="993"/>
          <w:tab w:val="left" w:leader="dot" w:pos="8505"/>
        </w:tabs>
        <w:spacing w:after="0" w:line="240" w:lineRule="auto"/>
        <w:ind w:left="993" w:hanging="573"/>
        <w:jc w:val="both"/>
        <w:rPr>
          <w:rFonts w:ascii="Arial" w:eastAsia="Times New Roman" w:hAnsi="Arial" w:cs="Arial"/>
          <w:szCs w:val="20"/>
          <w:lang w:val="es-ES_tradnl" w:eastAsia="x-none"/>
        </w:rPr>
      </w:pPr>
    </w:p>
    <w:p w14:paraId="1D14343B" w14:textId="77777777" w:rsidR="00B13475" w:rsidRPr="00B13475" w:rsidRDefault="00B13475" w:rsidP="00B13475">
      <w:pPr>
        <w:numPr>
          <w:ilvl w:val="1"/>
          <w:numId w:val="38"/>
        </w:numPr>
        <w:tabs>
          <w:tab w:val="left" w:pos="426"/>
          <w:tab w:val="left" w:pos="993"/>
          <w:tab w:val="left" w:leader="dot" w:pos="8505"/>
        </w:tabs>
        <w:spacing w:after="0" w:line="240" w:lineRule="auto"/>
        <w:ind w:left="993" w:hanging="573"/>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CONTENIDO DEL PROYECTO.</w:t>
      </w:r>
    </w:p>
    <w:p w14:paraId="2B248E75" w14:textId="77777777" w:rsidR="00B13475" w:rsidRPr="00B13475" w:rsidRDefault="00B13475" w:rsidP="00B13475">
      <w:pPr>
        <w:tabs>
          <w:tab w:val="left" w:pos="426"/>
          <w:tab w:val="left" w:pos="993"/>
          <w:tab w:val="left" w:leader="dot" w:pos="8505"/>
        </w:tabs>
        <w:spacing w:after="0" w:line="240" w:lineRule="auto"/>
        <w:ind w:left="993" w:hanging="573"/>
        <w:jc w:val="both"/>
        <w:rPr>
          <w:rFonts w:ascii="Arial" w:eastAsia="Times New Roman" w:hAnsi="Arial" w:cs="Arial"/>
          <w:szCs w:val="20"/>
          <w:lang w:val="es-ES_tradnl" w:eastAsia="x-none"/>
        </w:rPr>
      </w:pPr>
    </w:p>
    <w:p w14:paraId="3479DBDF" w14:textId="77777777" w:rsidR="00B13475" w:rsidRPr="00B13475" w:rsidRDefault="00B13475" w:rsidP="00B13475">
      <w:pPr>
        <w:tabs>
          <w:tab w:val="left" w:pos="426"/>
          <w:tab w:val="left" w:pos="993"/>
          <w:tab w:val="left" w:leader="dot" w:pos="8505"/>
        </w:tabs>
        <w:spacing w:after="0" w:line="240" w:lineRule="auto"/>
        <w:ind w:left="993" w:hanging="573"/>
        <w:jc w:val="both"/>
        <w:rPr>
          <w:rFonts w:ascii="Arial" w:eastAsia="Times New Roman" w:hAnsi="Arial" w:cs="Arial"/>
          <w:szCs w:val="20"/>
          <w:lang w:val="es-ES_tradnl" w:eastAsia="x-none"/>
        </w:rPr>
      </w:pPr>
    </w:p>
    <w:p w14:paraId="41F4CAC9" w14:textId="77777777" w:rsidR="00B13475" w:rsidRPr="00B13475" w:rsidRDefault="00B13475" w:rsidP="00B13475">
      <w:pPr>
        <w:tabs>
          <w:tab w:val="left" w:pos="426"/>
          <w:tab w:val="left" w:pos="993"/>
          <w:tab w:val="left" w:leader="dot" w:pos="8505"/>
        </w:tabs>
        <w:spacing w:after="0" w:line="240" w:lineRule="auto"/>
        <w:ind w:left="993" w:hanging="573"/>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ab/>
        <w:t>6.4.</w:t>
      </w:r>
      <w:r w:rsidRPr="00B13475">
        <w:rPr>
          <w:rFonts w:ascii="Arial" w:eastAsia="Times New Roman" w:hAnsi="Arial" w:cs="Arial"/>
          <w:szCs w:val="20"/>
          <w:lang w:val="es-ES_tradnl" w:eastAsia="x-none"/>
        </w:rPr>
        <w:tab/>
        <w:t>PRODUCTOS O SERVICIOS.</w:t>
      </w:r>
    </w:p>
    <w:p w14:paraId="67145383" w14:textId="77777777" w:rsidR="00B13475" w:rsidRPr="00B13475" w:rsidRDefault="00B13475" w:rsidP="00B13475">
      <w:pPr>
        <w:tabs>
          <w:tab w:val="left" w:pos="426"/>
          <w:tab w:val="left" w:pos="993"/>
          <w:tab w:val="left" w:leader="dot" w:pos="8505"/>
        </w:tabs>
        <w:spacing w:after="0" w:line="240" w:lineRule="auto"/>
        <w:ind w:left="993" w:hanging="573"/>
        <w:jc w:val="both"/>
        <w:rPr>
          <w:rFonts w:ascii="Arial" w:eastAsia="Times New Roman" w:hAnsi="Arial" w:cs="Arial"/>
          <w:szCs w:val="20"/>
          <w:lang w:val="es-ES_tradnl" w:eastAsia="x-none"/>
        </w:rPr>
      </w:pPr>
    </w:p>
    <w:p w14:paraId="11D4C845" w14:textId="77777777" w:rsidR="00B13475" w:rsidRPr="00B13475" w:rsidRDefault="00B13475" w:rsidP="00B13475">
      <w:pPr>
        <w:tabs>
          <w:tab w:val="left" w:pos="426"/>
          <w:tab w:val="left" w:pos="993"/>
          <w:tab w:val="left" w:leader="dot" w:pos="8505"/>
        </w:tabs>
        <w:spacing w:after="0" w:line="240" w:lineRule="auto"/>
        <w:ind w:left="993" w:hanging="573"/>
        <w:jc w:val="both"/>
        <w:rPr>
          <w:rFonts w:ascii="Arial" w:eastAsia="Times New Roman" w:hAnsi="Arial" w:cs="Arial"/>
          <w:szCs w:val="20"/>
          <w:lang w:val="es-ES_tradnl" w:eastAsia="x-none"/>
        </w:rPr>
      </w:pPr>
    </w:p>
    <w:p w14:paraId="2B13C653" w14:textId="77777777" w:rsidR="00B13475" w:rsidRPr="00B13475" w:rsidRDefault="00B13475" w:rsidP="00B13475">
      <w:pPr>
        <w:tabs>
          <w:tab w:val="left" w:pos="426"/>
          <w:tab w:val="left" w:pos="993"/>
          <w:tab w:val="left" w:leader="dot" w:pos="8505"/>
        </w:tabs>
        <w:spacing w:after="0" w:line="240" w:lineRule="auto"/>
        <w:ind w:left="993" w:hanging="573"/>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ab/>
        <w:t>6.5.</w:t>
      </w:r>
      <w:r w:rsidRPr="00B13475">
        <w:rPr>
          <w:rFonts w:ascii="Arial" w:eastAsia="Times New Roman" w:hAnsi="Arial" w:cs="Arial"/>
          <w:szCs w:val="20"/>
          <w:lang w:val="es-ES_tradnl" w:eastAsia="x-none"/>
        </w:rPr>
        <w:tab/>
        <w:t>COMPARACIÓN CON OTROS EN EL MERCADO.</w:t>
      </w:r>
    </w:p>
    <w:p w14:paraId="30AC2E07" w14:textId="77777777" w:rsidR="00B13475" w:rsidRPr="00B13475" w:rsidRDefault="00B13475" w:rsidP="00B13475">
      <w:pPr>
        <w:tabs>
          <w:tab w:val="left" w:pos="993"/>
          <w:tab w:val="left" w:leader="dot" w:pos="8505"/>
        </w:tabs>
        <w:spacing w:after="0" w:line="240" w:lineRule="auto"/>
        <w:jc w:val="both"/>
        <w:rPr>
          <w:rFonts w:ascii="Arial" w:eastAsia="Times New Roman" w:hAnsi="Arial" w:cs="Arial"/>
          <w:szCs w:val="20"/>
          <w:lang w:val="es-ES_tradnl" w:eastAsia="x-none"/>
        </w:rPr>
      </w:pPr>
    </w:p>
    <w:p w14:paraId="586E8E25" w14:textId="77777777" w:rsidR="00B13475" w:rsidRPr="00B13475" w:rsidRDefault="00B13475" w:rsidP="00B13475">
      <w:pPr>
        <w:tabs>
          <w:tab w:val="left" w:pos="426"/>
          <w:tab w:val="left" w:pos="993"/>
          <w:tab w:val="left" w:leader="dot" w:pos="8505"/>
        </w:tabs>
        <w:spacing w:after="0" w:line="240" w:lineRule="auto"/>
        <w:ind w:left="993" w:hanging="573"/>
        <w:jc w:val="both"/>
        <w:rPr>
          <w:rFonts w:ascii="Arial" w:eastAsia="Times New Roman" w:hAnsi="Arial" w:cs="Arial"/>
          <w:szCs w:val="20"/>
          <w:lang w:val="es-ES_tradnl" w:eastAsia="x-none"/>
        </w:rPr>
      </w:pPr>
    </w:p>
    <w:p w14:paraId="245005D9" w14:textId="77777777" w:rsidR="00B13475" w:rsidRPr="00B13475" w:rsidRDefault="00B13475" w:rsidP="00B13475">
      <w:pPr>
        <w:numPr>
          <w:ilvl w:val="1"/>
          <w:numId w:val="40"/>
        </w:numPr>
        <w:tabs>
          <w:tab w:val="left" w:pos="426"/>
          <w:tab w:val="left" w:pos="993"/>
          <w:tab w:val="left" w:leader="dot" w:pos="8505"/>
        </w:tabs>
        <w:spacing w:after="0" w:line="240" w:lineRule="auto"/>
        <w:ind w:left="993" w:hanging="573"/>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DESCRIPCIÓN SUCINTA DEL PROCESO TÉCNICO DE OBTENCIÓN DE LOS PRODUCTOS O DE LAS FORMULAS DE PRESTACIÓN DE LOS SERVICIOS.</w:t>
      </w:r>
    </w:p>
    <w:p w14:paraId="2CFD1898" w14:textId="77777777" w:rsidR="00B13475" w:rsidRPr="00B13475" w:rsidRDefault="00B13475" w:rsidP="00B13475">
      <w:pPr>
        <w:tabs>
          <w:tab w:val="left" w:pos="993"/>
          <w:tab w:val="left" w:leader="dot" w:pos="8505"/>
        </w:tabs>
        <w:spacing w:after="0" w:line="240" w:lineRule="auto"/>
        <w:ind w:left="993" w:hanging="573"/>
        <w:jc w:val="both"/>
        <w:rPr>
          <w:rFonts w:ascii="Arial" w:eastAsia="Times New Roman" w:hAnsi="Arial" w:cs="Arial"/>
          <w:szCs w:val="20"/>
          <w:lang w:val="es-ES_tradnl" w:eastAsia="x-none"/>
        </w:rPr>
      </w:pPr>
    </w:p>
    <w:p w14:paraId="04A552FE" w14:textId="77777777" w:rsidR="00B13475" w:rsidRPr="00B13475" w:rsidRDefault="00B13475" w:rsidP="00B13475">
      <w:pPr>
        <w:tabs>
          <w:tab w:val="left" w:pos="993"/>
          <w:tab w:val="left" w:leader="dot" w:pos="8505"/>
        </w:tabs>
        <w:spacing w:after="0" w:line="240" w:lineRule="auto"/>
        <w:ind w:left="993" w:hanging="573"/>
        <w:jc w:val="both"/>
        <w:rPr>
          <w:rFonts w:ascii="Arial" w:eastAsia="Times New Roman" w:hAnsi="Arial" w:cs="Arial"/>
          <w:szCs w:val="20"/>
          <w:lang w:val="es-ES_tradnl" w:eastAsia="x-none"/>
        </w:rPr>
      </w:pPr>
    </w:p>
    <w:p w14:paraId="556D9098" w14:textId="77777777" w:rsidR="00B13475" w:rsidRPr="00B13475" w:rsidRDefault="00B13475" w:rsidP="00B13475">
      <w:pPr>
        <w:numPr>
          <w:ilvl w:val="1"/>
          <w:numId w:val="40"/>
        </w:numPr>
        <w:tabs>
          <w:tab w:val="left" w:pos="426"/>
          <w:tab w:val="left" w:pos="993"/>
          <w:tab w:val="left" w:leader="dot" w:pos="8505"/>
        </w:tabs>
        <w:spacing w:after="0" w:line="240" w:lineRule="auto"/>
        <w:ind w:left="993" w:hanging="573"/>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INNOVACIONES QUE SE INTRODUCEN EN CUANTO AL PROCESO O AL PRODUCTO</w:t>
      </w:r>
    </w:p>
    <w:p w14:paraId="67510B81" w14:textId="77777777" w:rsidR="00B13475" w:rsidRPr="00B13475" w:rsidRDefault="00B13475" w:rsidP="00B13475">
      <w:pPr>
        <w:tabs>
          <w:tab w:val="left" w:pos="993"/>
          <w:tab w:val="left" w:leader="dot" w:pos="8505"/>
        </w:tabs>
        <w:spacing w:after="0" w:line="240" w:lineRule="auto"/>
        <w:ind w:left="993" w:hanging="573"/>
        <w:jc w:val="both"/>
        <w:rPr>
          <w:rFonts w:ascii="Arial" w:eastAsia="Times New Roman" w:hAnsi="Arial" w:cs="Arial"/>
          <w:szCs w:val="20"/>
          <w:lang w:val="es-ES_tradnl" w:eastAsia="x-none"/>
        </w:rPr>
      </w:pPr>
    </w:p>
    <w:p w14:paraId="2B335078" w14:textId="77777777" w:rsidR="00B13475" w:rsidRPr="00B13475" w:rsidRDefault="00B13475" w:rsidP="00B13475">
      <w:pPr>
        <w:tabs>
          <w:tab w:val="left" w:pos="993"/>
          <w:tab w:val="left" w:leader="dot" w:pos="8505"/>
        </w:tabs>
        <w:spacing w:after="0" w:line="240" w:lineRule="auto"/>
        <w:ind w:left="993" w:hanging="573"/>
        <w:jc w:val="both"/>
        <w:rPr>
          <w:rFonts w:ascii="Arial" w:eastAsia="Times New Roman" w:hAnsi="Arial" w:cs="Arial"/>
          <w:szCs w:val="20"/>
          <w:lang w:val="es-ES_tradnl" w:eastAsia="x-none"/>
        </w:rPr>
      </w:pPr>
    </w:p>
    <w:p w14:paraId="6AA2E80E" w14:textId="77777777" w:rsidR="00B13475" w:rsidRPr="00B13475" w:rsidRDefault="00B13475" w:rsidP="00B13475">
      <w:pPr>
        <w:numPr>
          <w:ilvl w:val="1"/>
          <w:numId w:val="40"/>
        </w:numPr>
        <w:tabs>
          <w:tab w:val="left" w:pos="426"/>
          <w:tab w:val="left" w:pos="993"/>
          <w:tab w:val="left" w:leader="dot" w:pos="8505"/>
        </w:tabs>
        <w:spacing w:after="0" w:line="240" w:lineRule="auto"/>
        <w:ind w:left="993" w:hanging="573"/>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INNOVACIONES DE ORGANIZACIÓN Y TECNOLÓGICAS</w:t>
      </w:r>
    </w:p>
    <w:p w14:paraId="06AD4079" w14:textId="77777777" w:rsidR="00B13475" w:rsidRPr="00B13475" w:rsidRDefault="00B13475" w:rsidP="00B13475">
      <w:pPr>
        <w:tabs>
          <w:tab w:val="left" w:leader="dot" w:pos="8505"/>
        </w:tabs>
        <w:spacing w:after="0" w:line="240" w:lineRule="auto"/>
        <w:ind w:left="993" w:hanging="573"/>
        <w:jc w:val="both"/>
        <w:rPr>
          <w:rFonts w:ascii="Arial" w:eastAsia="Times New Roman" w:hAnsi="Arial" w:cs="Arial"/>
          <w:szCs w:val="20"/>
          <w:lang w:val="es-ES_tradnl" w:eastAsia="x-none"/>
        </w:rPr>
      </w:pPr>
    </w:p>
    <w:p w14:paraId="3F8F1E33" w14:textId="77777777" w:rsidR="00B13475" w:rsidRPr="00B13475" w:rsidRDefault="00B13475" w:rsidP="00B13475">
      <w:pPr>
        <w:tabs>
          <w:tab w:val="left" w:leader="dot" w:pos="8505"/>
        </w:tabs>
        <w:spacing w:after="0" w:line="240" w:lineRule="auto"/>
        <w:ind w:left="993" w:hanging="573"/>
        <w:jc w:val="both"/>
        <w:rPr>
          <w:rFonts w:ascii="Arial" w:eastAsia="Times New Roman" w:hAnsi="Arial" w:cs="Arial"/>
          <w:szCs w:val="20"/>
          <w:lang w:val="es-ES_tradnl" w:eastAsia="x-none"/>
        </w:rPr>
      </w:pPr>
    </w:p>
    <w:p w14:paraId="708665DD" w14:textId="77777777" w:rsidR="00B13475" w:rsidRPr="00B13475" w:rsidRDefault="00B13475" w:rsidP="00B13475">
      <w:pPr>
        <w:numPr>
          <w:ilvl w:val="1"/>
          <w:numId w:val="40"/>
        </w:numPr>
        <w:tabs>
          <w:tab w:val="left" w:pos="426"/>
          <w:tab w:val="num" w:pos="993"/>
          <w:tab w:val="left" w:leader="dot" w:pos="8505"/>
        </w:tabs>
        <w:spacing w:after="0" w:line="240" w:lineRule="auto"/>
        <w:ind w:left="993" w:hanging="573"/>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 xml:space="preserve">ESPECIFICAR SI </w:t>
      </w:r>
      <w:smartTag w:uri="urn:schemas-microsoft-com:office:smarttags" w:element="PersonName">
        <w:smartTagPr>
          <w:attr w:name="ProductID" w:val="LA TECNOLOGￍA ES"/>
        </w:smartTagPr>
        <w:r w:rsidRPr="00B13475">
          <w:rPr>
            <w:rFonts w:ascii="Arial" w:eastAsia="Times New Roman" w:hAnsi="Arial" w:cs="Arial"/>
            <w:szCs w:val="20"/>
            <w:lang w:val="es-ES_tradnl" w:eastAsia="x-none"/>
          </w:rPr>
          <w:t>LA TECNOLOGÍA ES</w:t>
        </w:r>
      </w:smartTag>
      <w:r w:rsidRPr="00B13475">
        <w:rPr>
          <w:rFonts w:ascii="Arial" w:eastAsia="Times New Roman" w:hAnsi="Arial" w:cs="Arial"/>
          <w:szCs w:val="20"/>
          <w:lang w:val="es-ES_tradnl" w:eastAsia="x-none"/>
        </w:rPr>
        <w:t xml:space="preserve"> PROPIA O CONTRATADA.</w:t>
      </w:r>
    </w:p>
    <w:p w14:paraId="6EFEB93B" w14:textId="77777777" w:rsidR="00B13475" w:rsidRPr="00B13475" w:rsidRDefault="00B13475" w:rsidP="00B13475">
      <w:pPr>
        <w:tabs>
          <w:tab w:val="left" w:leader="dot" w:pos="8505"/>
        </w:tabs>
        <w:spacing w:after="0" w:line="240" w:lineRule="auto"/>
        <w:jc w:val="both"/>
        <w:rPr>
          <w:rFonts w:ascii="Arial" w:eastAsia="Times New Roman" w:hAnsi="Arial" w:cs="Arial"/>
          <w:szCs w:val="20"/>
          <w:lang w:val="es-ES_tradnl" w:eastAsia="x-none"/>
        </w:rPr>
      </w:pPr>
    </w:p>
    <w:p w14:paraId="3D1506A4" w14:textId="77777777" w:rsidR="00B13475" w:rsidRPr="00B13475" w:rsidRDefault="00B13475" w:rsidP="00B13475">
      <w:pPr>
        <w:tabs>
          <w:tab w:val="left" w:leader="dot" w:pos="8505"/>
        </w:tabs>
        <w:spacing w:after="0" w:line="240" w:lineRule="auto"/>
        <w:jc w:val="both"/>
        <w:rPr>
          <w:rFonts w:ascii="Arial" w:eastAsia="Times New Roman" w:hAnsi="Arial" w:cs="Arial"/>
          <w:szCs w:val="20"/>
          <w:lang w:val="es-ES_tradnl" w:eastAsia="x-none"/>
        </w:rPr>
      </w:pPr>
    </w:p>
    <w:p w14:paraId="6AACA54E" w14:textId="77777777" w:rsidR="00B13475" w:rsidRPr="00B13475" w:rsidRDefault="00B13475" w:rsidP="00B13475">
      <w:pPr>
        <w:numPr>
          <w:ilvl w:val="1"/>
          <w:numId w:val="40"/>
        </w:numPr>
        <w:tabs>
          <w:tab w:val="left" w:pos="426"/>
          <w:tab w:val="num" w:pos="993"/>
          <w:tab w:val="left" w:leader="dot" w:pos="8505"/>
        </w:tabs>
        <w:spacing w:after="0" w:line="240" w:lineRule="auto"/>
        <w:ind w:left="993" w:hanging="573"/>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ANÁLISIS COMPARATIVO RESPECTO A LAS EXISTENTES.</w:t>
      </w:r>
    </w:p>
    <w:p w14:paraId="7C4E9878" w14:textId="77777777" w:rsidR="00B13475" w:rsidRPr="00B13475" w:rsidRDefault="00B13475" w:rsidP="00B13475">
      <w:pPr>
        <w:tabs>
          <w:tab w:val="left" w:pos="1276"/>
          <w:tab w:val="left" w:leader="dot" w:pos="8505"/>
        </w:tabs>
        <w:spacing w:after="0" w:line="240" w:lineRule="auto"/>
        <w:ind w:left="993" w:hanging="573"/>
        <w:jc w:val="both"/>
        <w:rPr>
          <w:rFonts w:ascii="Arial" w:eastAsia="Times New Roman" w:hAnsi="Arial" w:cs="Arial"/>
          <w:szCs w:val="20"/>
          <w:lang w:val="es-ES_tradnl" w:eastAsia="x-none"/>
        </w:rPr>
      </w:pPr>
    </w:p>
    <w:p w14:paraId="6E3C2C73" w14:textId="77777777" w:rsidR="00B13475" w:rsidRPr="00B13475" w:rsidRDefault="00B13475" w:rsidP="00B13475">
      <w:pPr>
        <w:tabs>
          <w:tab w:val="left" w:pos="1276"/>
          <w:tab w:val="left" w:leader="dot" w:pos="8505"/>
        </w:tabs>
        <w:spacing w:after="0" w:line="240" w:lineRule="auto"/>
        <w:ind w:left="993" w:hanging="573"/>
        <w:jc w:val="both"/>
        <w:rPr>
          <w:rFonts w:ascii="Arial" w:eastAsia="Times New Roman" w:hAnsi="Arial" w:cs="Arial"/>
          <w:szCs w:val="20"/>
          <w:lang w:val="es-ES_tradnl" w:eastAsia="x-none"/>
        </w:rPr>
      </w:pPr>
    </w:p>
    <w:p w14:paraId="15823788" w14:textId="77777777" w:rsidR="00B13475" w:rsidRPr="00B13475" w:rsidRDefault="00B13475" w:rsidP="00B13475">
      <w:pPr>
        <w:tabs>
          <w:tab w:val="left" w:pos="1276"/>
          <w:tab w:val="left" w:leader="dot" w:pos="8505"/>
        </w:tabs>
        <w:spacing w:after="0" w:line="240" w:lineRule="auto"/>
        <w:ind w:left="993" w:hanging="573"/>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6.11.</w:t>
      </w:r>
      <w:r w:rsidRPr="00B13475">
        <w:rPr>
          <w:rFonts w:ascii="Arial" w:eastAsia="Times New Roman" w:hAnsi="Arial" w:cs="Arial"/>
          <w:szCs w:val="20"/>
          <w:lang w:val="es-ES_tradnl" w:eastAsia="x-none"/>
        </w:rPr>
        <w:tab/>
        <w:t xml:space="preserve">EFECTOS DE </w:t>
      </w:r>
      <w:smartTag w:uri="urn:schemas-microsoft-com:office:smarttags" w:element="PersonName">
        <w:smartTagPr>
          <w:attr w:name="ProductID" w:val="LA INNOVACIￓN SOBRE"/>
        </w:smartTagPr>
        <w:r w:rsidRPr="00B13475">
          <w:rPr>
            <w:rFonts w:ascii="Arial" w:eastAsia="Times New Roman" w:hAnsi="Arial" w:cs="Arial"/>
            <w:szCs w:val="20"/>
            <w:lang w:val="es-ES_tradnl" w:eastAsia="x-none"/>
          </w:rPr>
          <w:t>LA INNOVACIÓN SOBRE</w:t>
        </w:r>
      </w:smartTag>
      <w:r w:rsidRPr="00B13475">
        <w:rPr>
          <w:rFonts w:ascii="Arial" w:eastAsia="Times New Roman" w:hAnsi="Arial" w:cs="Arial"/>
          <w:szCs w:val="20"/>
          <w:lang w:val="es-ES_tradnl" w:eastAsia="x-none"/>
        </w:rPr>
        <w:t xml:space="preserve"> </w:t>
      </w:r>
      <w:smartTag w:uri="urn:schemas-microsoft-com:office:smarttags" w:element="PersonName">
        <w:smartTagPr>
          <w:attr w:name="ProductID" w:val="LA PRODUCTIVIDAD"/>
        </w:smartTagPr>
        <w:r w:rsidRPr="00B13475">
          <w:rPr>
            <w:rFonts w:ascii="Arial" w:eastAsia="Times New Roman" w:hAnsi="Arial" w:cs="Arial"/>
            <w:szCs w:val="20"/>
            <w:lang w:val="es-ES_tradnl" w:eastAsia="x-none"/>
          </w:rPr>
          <w:t>LA PRODUCTIVIDAD</w:t>
        </w:r>
      </w:smartTag>
      <w:r w:rsidRPr="00B13475">
        <w:rPr>
          <w:rFonts w:ascii="Arial" w:eastAsia="Times New Roman" w:hAnsi="Arial" w:cs="Arial"/>
          <w:szCs w:val="20"/>
          <w:lang w:val="es-ES_tradnl" w:eastAsia="x-none"/>
        </w:rPr>
        <w:t xml:space="preserve">, SOBRE </w:t>
      </w:r>
      <w:smartTag w:uri="urn:schemas-microsoft-com:office:smarttags" w:element="PersonName">
        <w:smartTagPr>
          <w:attr w:name="ProductID" w:val="LA CUOTA DE"/>
        </w:smartTagPr>
        <w:r w:rsidRPr="00B13475">
          <w:rPr>
            <w:rFonts w:ascii="Arial" w:eastAsia="Times New Roman" w:hAnsi="Arial" w:cs="Arial"/>
            <w:szCs w:val="20"/>
            <w:lang w:val="es-ES_tradnl" w:eastAsia="x-none"/>
          </w:rPr>
          <w:t>LA CUOTA DE</w:t>
        </w:r>
      </w:smartTag>
      <w:r w:rsidRPr="00B13475">
        <w:rPr>
          <w:rFonts w:ascii="Arial" w:eastAsia="Times New Roman" w:hAnsi="Arial" w:cs="Arial"/>
          <w:szCs w:val="20"/>
          <w:lang w:val="es-ES_tradnl" w:eastAsia="x-none"/>
        </w:rPr>
        <w:t xml:space="preserve"> MERCADO, ETC.</w:t>
      </w:r>
    </w:p>
    <w:p w14:paraId="3F992AB5" w14:textId="77777777" w:rsidR="00B13475" w:rsidRPr="00B13475" w:rsidRDefault="00B13475" w:rsidP="00B13475">
      <w:pPr>
        <w:tabs>
          <w:tab w:val="left" w:pos="1276"/>
          <w:tab w:val="left" w:leader="dot" w:pos="8505"/>
        </w:tabs>
        <w:spacing w:after="0" w:line="240" w:lineRule="auto"/>
        <w:ind w:left="993" w:hanging="573"/>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ab/>
      </w:r>
    </w:p>
    <w:p w14:paraId="72083479" w14:textId="77777777" w:rsidR="00B13475" w:rsidRPr="00B13475" w:rsidRDefault="00B13475" w:rsidP="00B13475">
      <w:pPr>
        <w:tabs>
          <w:tab w:val="left" w:pos="1276"/>
          <w:tab w:val="left" w:leader="dot" w:pos="8505"/>
        </w:tabs>
        <w:spacing w:after="0" w:line="240" w:lineRule="auto"/>
        <w:ind w:left="993" w:hanging="573"/>
        <w:jc w:val="both"/>
        <w:rPr>
          <w:rFonts w:ascii="Arial" w:eastAsia="Times New Roman" w:hAnsi="Arial" w:cs="Arial"/>
          <w:szCs w:val="20"/>
          <w:lang w:val="es-ES_tradnl" w:eastAsia="x-none"/>
        </w:rPr>
      </w:pPr>
    </w:p>
    <w:p w14:paraId="3FD1F42D" w14:textId="77777777" w:rsidR="00B13475" w:rsidRPr="00B13475" w:rsidRDefault="00B13475" w:rsidP="00B13475">
      <w:pPr>
        <w:tabs>
          <w:tab w:val="left" w:pos="1276"/>
          <w:tab w:val="left" w:leader="dot" w:pos="8505"/>
        </w:tabs>
        <w:spacing w:after="0" w:line="240" w:lineRule="auto"/>
        <w:ind w:left="993" w:hanging="573"/>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6.12.</w:t>
      </w:r>
      <w:r w:rsidRPr="00B13475">
        <w:rPr>
          <w:rFonts w:ascii="Arial" w:eastAsia="Times New Roman" w:hAnsi="Arial" w:cs="Arial"/>
          <w:szCs w:val="20"/>
          <w:lang w:val="es-ES_tradnl" w:eastAsia="x-none"/>
        </w:rPr>
        <w:tab/>
        <w:t>OTRAS CONSIDERACIONES QUE SE ESTIMEN NECESARIAS.</w:t>
      </w:r>
    </w:p>
    <w:p w14:paraId="749143AD" w14:textId="77777777" w:rsidR="00B13475" w:rsidRPr="00B13475" w:rsidRDefault="00B13475" w:rsidP="00B13475">
      <w:pPr>
        <w:tabs>
          <w:tab w:val="left" w:pos="1276"/>
          <w:tab w:val="left" w:leader="dot" w:pos="8505"/>
        </w:tabs>
        <w:spacing w:after="0" w:line="240" w:lineRule="auto"/>
        <w:ind w:left="993" w:hanging="573"/>
        <w:jc w:val="both"/>
        <w:rPr>
          <w:rFonts w:ascii="Arial" w:eastAsia="Times New Roman" w:hAnsi="Arial" w:cs="Arial"/>
          <w:szCs w:val="20"/>
          <w:lang w:val="es-ES_tradnl" w:eastAsia="x-none"/>
        </w:rPr>
      </w:pPr>
    </w:p>
    <w:p w14:paraId="03DE422E" w14:textId="77777777" w:rsidR="00B13475" w:rsidRPr="00B13475" w:rsidRDefault="00B13475" w:rsidP="00B13475">
      <w:pPr>
        <w:tabs>
          <w:tab w:val="left" w:pos="1276"/>
          <w:tab w:val="left" w:leader="dot" w:pos="8505"/>
        </w:tabs>
        <w:spacing w:after="0" w:line="240" w:lineRule="auto"/>
        <w:ind w:left="993" w:hanging="573"/>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6.13 AYUDAS SOLICITADAS POR GRANDES EMPRESAS</w:t>
      </w:r>
    </w:p>
    <w:p w14:paraId="009D9BC8" w14:textId="77777777" w:rsidR="00B13475" w:rsidRPr="00B13475" w:rsidRDefault="00B13475" w:rsidP="00B13475">
      <w:pPr>
        <w:tabs>
          <w:tab w:val="left" w:pos="1276"/>
          <w:tab w:val="left" w:leader="dot" w:pos="8505"/>
        </w:tabs>
        <w:spacing w:after="0" w:line="240" w:lineRule="auto"/>
        <w:ind w:left="993" w:hanging="573"/>
        <w:jc w:val="both"/>
        <w:rPr>
          <w:rFonts w:ascii="Arial" w:eastAsia="Times New Roman" w:hAnsi="Arial" w:cs="Arial"/>
          <w:szCs w:val="20"/>
          <w:lang w:val="es-ES_tradnl" w:eastAsia="x-none"/>
        </w:rPr>
      </w:pPr>
    </w:p>
    <w:p w14:paraId="396DFC8E" w14:textId="77777777" w:rsidR="00B13475" w:rsidRPr="00B13475" w:rsidRDefault="00B13475" w:rsidP="00B13475">
      <w:pPr>
        <w:tabs>
          <w:tab w:val="left" w:pos="1276"/>
          <w:tab w:val="left" w:leader="dot" w:pos="8505"/>
        </w:tabs>
        <w:spacing w:after="0" w:line="240" w:lineRule="auto"/>
        <w:ind w:left="426" w:hanging="6"/>
        <w:jc w:val="both"/>
        <w:rPr>
          <w:rFonts w:ascii="Arial" w:eastAsia="Arial" w:hAnsi="Arial" w:cs="Arial"/>
        </w:rPr>
      </w:pPr>
      <w:r w:rsidRPr="00B13475">
        <w:rPr>
          <w:rFonts w:ascii="Arial" w:eastAsia="Arial" w:hAnsi="Arial" w:cs="Arial"/>
        </w:rPr>
        <w:t xml:space="preserve">De conformidad con el artículo 14.3 y los apartados 49) y 51) del artículo 2 del Reglamento General de Exención por Categorías, en los supuestos de ayudas solicitadas por grandes empresas para proyectos localizados en zonas a) del Mapa de ayudas regionales, se concederán para cualquier forma de inversión inicial; y para los proyectos localizados en zonas c) únicamente para una inversión inicial que cree una nueva actividad económica </w:t>
      </w:r>
      <w:r w:rsidRPr="00B13475">
        <w:rPr>
          <w:rFonts w:ascii="Arial" w:eastAsia="Arial" w:hAnsi="Arial" w:cs="Arial"/>
        </w:rPr>
        <w:lastRenderedPageBreak/>
        <w:t>en la zona de que se trate. A los efectos de clasificación de las empresas, en el anexo III de la Orden, se recogen las definiciones.</w:t>
      </w:r>
    </w:p>
    <w:p w14:paraId="4B7EB691" w14:textId="77777777" w:rsidR="00B13475" w:rsidRPr="00B13475" w:rsidRDefault="00B13475" w:rsidP="00B13475">
      <w:pPr>
        <w:tabs>
          <w:tab w:val="left" w:pos="1276"/>
          <w:tab w:val="left" w:leader="dot" w:pos="8505"/>
        </w:tabs>
        <w:spacing w:after="0" w:line="240" w:lineRule="auto"/>
        <w:ind w:left="426" w:hanging="6"/>
        <w:jc w:val="both"/>
        <w:rPr>
          <w:rFonts w:ascii="Arial" w:eastAsia="Times New Roman" w:hAnsi="Arial" w:cs="Arial"/>
          <w:lang w:val="es-ES_tradnl" w:eastAsia="x-none"/>
        </w:rPr>
      </w:pPr>
    </w:p>
    <w:p w14:paraId="572EBBF4" w14:textId="77777777" w:rsidR="00B13475" w:rsidRPr="00B13475" w:rsidRDefault="00B13475" w:rsidP="00B13475">
      <w:pPr>
        <w:tabs>
          <w:tab w:val="left" w:pos="1276"/>
          <w:tab w:val="left" w:leader="dot" w:pos="8505"/>
        </w:tabs>
        <w:spacing w:after="0" w:line="240" w:lineRule="auto"/>
        <w:ind w:left="993" w:hanging="573"/>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 xml:space="preserve">Proyectos susceptibles de ayuda: </w:t>
      </w:r>
    </w:p>
    <w:p w14:paraId="36ED7355" w14:textId="77777777" w:rsidR="00B13475" w:rsidRPr="00B13475" w:rsidRDefault="00B13475" w:rsidP="00B13475">
      <w:pPr>
        <w:tabs>
          <w:tab w:val="left" w:pos="1276"/>
          <w:tab w:val="left" w:leader="dot" w:pos="8505"/>
        </w:tabs>
        <w:spacing w:after="0" w:line="240" w:lineRule="auto"/>
        <w:ind w:left="993" w:hanging="573"/>
        <w:jc w:val="both"/>
        <w:rPr>
          <w:rFonts w:ascii="Arial" w:eastAsia="Times New Roman" w:hAnsi="Arial" w:cs="Arial"/>
          <w:szCs w:val="20"/>
          <w:lang w:val="es-ES_tradnl" w:eastAsia="x-none"/>
        </w:rPr>
      </w:pPr>
    </w:p>
    <w:p w14:paraId="4E6E48BD" w14:textId="77777777" w:rsidR="00B13475" w:rsidRPr="00B13475" w:rsidRDefault="00B13475" w:rsidP="00B13475">
      <w:pPr>
        <w:tabs>
          <w:tab w:val="left" w:pos="1276"/>
          <w:tab w:val="left" w:leader="dot" w:pos="8505"/>
        </w:tabs>
        <w:spacing w:after="0" w:line="240" w:lineRule="auto"/>
        <w:ind w:left="993" w:hanging="573"/>
        <w:jc w:val="both"/>
        <w:rPr>
          <w:rFonts w:ascii="Arial" w:eastAsia="Times New Roman" w:hAnsi="Arial" w:cs="Arial"/>
          <w:szCs w:val="20"/>
          <w:lang w:val="es-ES_tradnl" w:eastAsia="x-none"/>
        </w:rPr>
      </w:pPr>
      <w:r w:rsidRPr="00B13475">
        <w:rPr>
          <w:rFonts w:ascii="Segoe UI Symbol" w:eastAsia="Times New Roman" w:hAnsi="Segoe UI Symbol" w:cs="Segoe UI Symbol"/>
          <w:szCs w:val="20"/>
          <w:lang w:val="es-ES_tradnl" w:eastAsia="x-none"/>
        </w:rPr>
        <w:t>☐</w:t>
      </w:r>
      <w:r w:rsidRPr="00B13475">
        <w:rPr>
          <w:rFonts w:ascii="Arial" w:eastAsia="Times New Roman" w:hAnsi="Arial" w:cs="Arial"/>
          <w:szCs w:val="20"/>
          <w:lang w:val="es-ES_tradnl" w:eastAsia="x-none"/>
        </w:rPr>
        <w:t xml:space="preserve"> Inversión inicial</w:t>
      </w:r>
    </w:p>
    <w:p w14:paraId="77E951B9" w14:textId="77777777" w:rsidR="00B13475" w:rsidRPr="00B13475" w:rsidRDefault="00B13475" w:rsidP="00B13475">
      <w:pPr>
        <w:tabs>
          <w:tab w:val="left" w:pos="1276"/>
          <w:tab w:val="left" w:leader="dot" w:pos="8505"/>
        </w:tabs>
        <w:spacing w:after="0" w:line="240" w:lineRule="auto"/>
        <w:ind w:left="993" w:hanging="573"/>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 xml:space="preserve">En caso afirmativo indicar y justificar el tipo de inversión de acuerdo con la definición recogida en el apartado 49) del artículo 2del </w:t>
      </w:r>
      <w:r w:rsidRPr="00B13475">
        <w:rPr>
          <w:rFonts w:ascii="Arial" w:eastAsia="Times New Roman" w:hAnsi="Arial" w:cs="Arial"/>
          <w:szCs w:val="20"/>
          <w:lang w:eastAsia="x-none"/>
        </w:rPr>
        <w:t>Reglamento General de Exención por Categorías</w:t>
      </w:r>
    </w:p>
    <w:p w14:paraId="4CF128F5" w14:textId="77777777" w:rsidR="00B13475" w:rsidRPr="00B13475" w:rsidRDefault="00B13475" w:rsidP="00B13475">
      <w:pPr>
        <w:tabs>
          <w:tab w:val="left" w:pos="1276"/>
          <w:tab w:val="left" w:leader="dot" w:pos="8505"/>
        </w:tabs>
        <w:spacing w:after="0" w:line="240" w:lineRule="auto"/>
        <w:ind w:left="993" w:hanging="573"/>
        <w:jc w:val="both"/>
        <w:rPr>
          <w:rFonts w:ascii="Arial" w:eastAsia="Times New Roman" w:hAnsi="Arial" w:cs="Arial"/>
          <w:szCs w:val="20"/>
          <w:lang w:val="es-ES_tradnl" w:eastAsia="x-none"/>
        </w:rPr>
      </w:pPr>
    </w:p>
    <w:p w14:paraId="5ABD177E" w14:textId="77777777" w:rsidR="00B13475" w:rsidRPr="00B13475" w:rsidRDefault="00B13475" w:rsidP="00B13475">
      <w:pPr>
        <w:tabs>
          <w:tab w:val="left" w:pos="1276"/>
          <w:tab w:val="left" w:leader="dot" w:pos="8505"/>
        </w:tabs>
        <w:spacing w:after="0" w:line="240" w:lineRule="auto"/>
        <w:ind w:left="993" w:hanging="573"/>
        <w:jc w:val="both"/>
        <w:rPr>
          <w:rFonts w:ascii="Arial" w:eastAsia="Times New Roman" w:hAnsi="Arial" w:cs="Arial"/>
          <w:szCs w:val="20"/>
          <w:lang w:val="es-ES_tradnl" w:eastAsia="x-none"/>
        </w:rPr>
      </w:pPr>
      <w:r w:rsidRPr="00B13475">
        <w:rPr>
          <w:rFonts w:ascii="Segoe UI Symbol" w:eastAsia="Times New Roman" w:hAnsi="Segoe UI Symbol" w:cs="Segoe UI Symbol"/>
          <w:szCs w:val="20"/>
          <w:lang w:val="es-ES_tradnl" w:eastAsia="x-none"/>
        </w:rPr>
        <w:t>☐</w:t>
      </w:r>
      <w:r w:rsidRPr="00B13475">
        <w:rPr>
          <w:rFonts w:ascii="Arial" w:eastAsia="Times New Roman" w:hAnsi="Arial" w:cs="Arial"/>
          <w:szCs w:val="20"/>
          <w:lang w:val="es-ES_tradnl" w:eastAsia="x-none"/>
        </w:rPr>
        <w:t xml:space="preserve"> Inversión inicial que crea una nueva actividad económica</w:t>
      </w:r>
    </w:p>
    <w:p w14:paraId="233B2A78" w14:textId="77777777" w:rsidR="00B13475" w:rsidRPr="00B13475" w:rsidRDefault="00B13475" w:rsidP="00B13475">
      <w:pPr>
        <w:tabs>
          <w:tab w:val="left" w:pos="1276"/>
          <w:tab w:val="left" w:leader="dot" w:pos="8505"/>
        </w:tabs>
        <w:spacing w:after="0" w:line="240" w:lineRule="auto"/>
        <w:ind w:left="993" w:hanging="573"/>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 xml:space="preserve">En caso afirmativo indicar y justificar el tipo de inversión de acuerdo con la definición recogida en el apartado 51) del artículo 2 del </w:t>
      </w:r>
      <w:r w:rsidRPr="00B13475">
        <w:rPr>
          <w:rFonts w:ascii="Arial" w:eastAsia="Times New Roman" w:hAnsi="Arial" w:cs="Arial"/>
          <w:szCs w:val="20"/>
          <w:lang w:eastAsia="x-none"/>
        </w:rPr>
        <w:t>Reglamento General de Exención por Categorías</w:t>
      </w:r>
    </w:p>
    <w:p w14:paraId="2FD91470" w14:textId="77777777" w:rsidR="00B13475" w:rsidRPr="00B13475" w:rsidRDefault="00B13475" w:rsidP="00B13475">
      <w:pPr>
        <w:tabs>
          <w:tab w:val="left" w:pos="1276"/>
          <w:tab w:val="left" w:leader="dot" w:pos="8505"/>
        </w:tabs>
        <w:spacing w:after="0" w:line="240" w:lineRule="auto"/>
        <w:ind w:left="420"/>
        <w:jc w:val="both"/>
        <w:rPr>
          <w:rFonts w:ascii="Arial" w:eastAsia="Times New Roman" w:hAnsi="Arial" w:cs="Arial"/>
          <w:szCs w:val="20"/>
          <w:lang w:val="es-ES_tradnl" w:eastAsia="x-none"/>
        </w:rPr>
      </w:pPr>
    </w:p>
    <w:p w14:paraId="35F1D42C" w14:textId="77777777" w:rsidR="00B13475" w:rsidRPr="00B13475" w:rsidRDefault="00B13475" w:rsidP="00B13475">
      <w:pPr>
        <w:tabs>
          <w:tab w:val="left" w:pos="1276"/>
          <w:tab w:val="left" w:leader="dot" w:pos="8505"/>
        </w:tabs>
        <w:spacing w:after="0" w:line="240" w:lineRule="auto"/>
        <w:ind w:left="993" w:hanging="573"/>
        <w:jc w:val="both"/>
        <w:rPr>
          <w:rFonts w:ascii="Arial" w:eastAsia="Times New Roman" w:hAnsi="Arial" w:cs="Arial"/>
          <w:szCs w:val="20"/>
          <w:lang w:val="es-ES_tradnl" w:eastAsia="x-none"/>
        </w:rPr>
      </w:pPr>
    </w:p>
    <w:p w14:paraId="19655A67" w14:textId="77777777" w:rsidR="00B13475" w:rsidRPr="00B13475" w:rsidRDefault="00B13475" w:rsidP="00B13475">
      <w:pPr>
        <w:tabs>
          <w:tab w:val="left" w:pos="1276"/>
          <w:tab w:val="left" w:leader="dot" w:pos="8505"/>
        </w:tabs>
        <w:spacing w:after="0" w:line="240" w:lineRule="auto"/>
        <w:ind w:left="993" w:hanging="573"/>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 xml:space="preserve">Subtipo de proyecto (grandes empresas): </w:t>
      </w:r>
    </w:p>
    <w:p w14:paraId="6049E0A8" w14:textId="77777777" w:rsidR="00B13475" w:rsidRPr="00B13475" w:rsidRDefault="00B13475" w:rsidP="00B13475">
      <w:pPr>
        <w:tabs>
          <w:tab w:val="left" w:pos="1276"/>
          <w:tab w:val="left" w:leader="dot" w:pos="8505"/>
        </w:tabs>
        <w:spacing w:after="0" w:line="240" w:lineRule="auto"/>
        <w:ind w:left="993" w:hanging="573"/>
        <w:jc w:val="both"/>
        <w:rPr>
          <w:rFonts w:ascii="Arial" w:eastAsia="Times New Roman" w:hAnsi="Arial" w:cs="Arial"/>
          <w:szCs w:val="20"/>
          <w:lang w:val="es-ES_tradnl" w:eastAsia="x-none"/>
        </w:rPr>
      </w:pPr>
      <w:r w:rsidRPr="00B13475">
        <w:rPr>
          <w:rFonts w:ascii="Segoe UI Symbol" w:eastAsia="Times New Roman" w:hAnsi="Segoe UI Symbol" w:cs="Segoe UI Symbol"/>
          <w:szCs w:val="20"/>
          <w:lang w:val="es-ES_tradnl" w:eastAsia="x-none"/>
        </w:rPr>
        <w:t>☐</w:t>
      </w:r>
      <w:r w:rsidRPr="00B13475">
        <w:rPr>
          <w:rFonts w:ascii="Arial" w:eastAsia="Times New Roman" w:hAnsi="Arial" w:cs="Arial"/>
          <w:szCs w:val="20"/>
          <w:lang w:val="es-ES_tradnl" w:eastAsia="x-none"/>
        </w:rPr>
        <w:t xml:space="preserve"> Ayuda para la creación de un nuevo establecimiento</w:t>
      </w:r>
    </w:p>
    <w:p w14:paraId="0D3C7290" w14:textId="77777777" w:rsidR="00B13475" w:rsidRPr="00B13475" w:rsidRDefault="00B13475" w:rsidP="00B13475">
      <w:pPr>
        <w:tabs>
          <w:tab w:val="left" w:pos="1276"/>
          <w:tab w:val="left" w:leader="dot" w:pos="8505"/>
        </w:tabs>
        <w:spacing w:after="0" w:line="240" w:lineRule="auto"/>
        <w:ind w:left="993" w:hanging="573"/>
        <w:jc w:val="both"/>
        <w:rPr>
          <w:rFonts w:ascii="Arial" w:eastAsia="Times New Roman" w:hAnsi="Arial" w:cs="Arial"/>
          <w:szCs w:val="20"/>
          <w:lang w:val="es-ES_tradnl" w:eastAsia="x-none"/>
        </w:rPr>
      </w:pPr>
      <w:r w:rsidRPr="00B13475">
        <w:rPr>
          <w:rFonts w:ascii="Segoe UI Symbol" w:eastAsia="Times New Roman" w:hAnsi="Segoe UI Symbol" w:cs="Segoe UI Symbol"/>
          <w:szCs w:val="20"/>
          <w:lang w:val="es-ES_tradnl" w:eastAsia="x-none"/>
        </w:rPr>
        <w:t>☐ Ayuda para la ampliación de capacidad de un establecimiento existente</w:t>
      </w:r>
    </w:p>
    <w:p w14:paraId="6303B682" w14:textId="77777777" w:rsidR="00B13475" w:rsidRPr="00B13475" w:rsidRDefault="00B13475" w:rsidP="00B13475">
      <w:pPr>
        <w:tabs>
          <w:tab w:val="left" w:pos="1276"/>
          <w:tab w:val="left" w:leader="dot" w:pos="8505"/>
        </w:tabs>
        <w:spacing w:after="0" w:line="240" w:lineRule="auto"/>
        <w:ind w:left="993" w:hanging="573"/>
        <w:jc w:val="both"/>
        <w:rPr>
          <w:rFonts w:ascii="Arial" w:eastAsia="Times New Roman" w:hAnsi="Arial" w:cs="Arial"/>
          <w:szCs w:val="20"/>
          <w:lang w:val="es-ES_tradnl" w:eastAsia="x-none"/>
        </w:rPr>
      </w:pPr>
      <w:r w:rsidRPr="00B13475">
        <w:rPr>
          <w:rFonts w:ascii="Segoe UI Symbol" w:eastAsia="Times New Roman" w:hAnsi="Segoe UI Symbol" w:cs="Segoe UI Symbol"/>
          <w:szCs w:val="20"/>
          <w:lang w:val="es-ES_tradnl" w:eastAsia="x-none"/>
        </w:rPr>
        <w:t>☐ Ayuda para la diversificación de la producción de un establecimiento en productos o servicios que anteriormente no se producían o prestaban en él</w:t>
      </w:r>
    </w:p>
    <w:p w14:paraId="207D7BE9" w14:textId="77777777" w:rsidR="00B13475" w:rsidRPr="00B13475" w:rsidRDefault="00B13475" w:rsidP="00B13475">
      <w:pPr>
        <w:tabs>
          <w:tab w:val="left" w:pos="1276"/>
          <w:tab w:val="left" w:leader="dot" w:pos="8505"/>
        </w:tabs>
        <w:spacing w:after="0" w:line="240" w:lineRule="auto"/>
        <w:ind w:left="993" w:hanging="573"/>
        <w:jc w:val="both"/>
        <w:rPr>
          <w:rFonts w:ascii="Arial" w:eastAsia="Times New Roman" w:hAnsi="Arial" w:cs="Arial"/>
          <w:szCs w:val="20"/>
          <w:lang w:val="es-ES_tradnl" w:eastAsia="x-none"/>
        </w:rPr>
      </w:pPr>
      <w:r w:rsidRPr="00B13475">
        <w:rPr>
          <w:rFonts w:ascii="Segoe UI Symbol" w:eastAsia="Times New Roman" w:hAnsi="Segoe UI Symbol" w:cs="Segoe UI Symbol"/>
          <w:szCs w:val="20"/>
          <w:lang w:val="es-ES_tradnl" w:eastAsia="x-none"/>
        </w:rPr>
        <w:t xml:space="preserve">☐ </w:t>
      </w:r>
      <w:r w:rsidRPr="00B13475">
        <w:rPr>
          <w:rFonts w:ascii="Arial" w:eastAsia="Times New Roman" w:hAnsi="Arial" w:cs="Arial"/>
          <w:szCs w:val="20"/>
          <w:lang w:val="es-ES_tradnl" w:eastAsia="x-none"/>
        </w:rPr>
        <w:t>Ayuda para una transformación fundamental del proceso global de producción- del producto o productos o de la prestación global del servicio o servicios afectados por la inversión en el establecimiento (En caso afirmativo justificar que los costes subvencionables superan la amortización de los activos relativos a la actividad que se va a modernizar en los tres ejercicios fiscales anteriores)</w:t>
      </w:r>
    </w:p>
    <w:p w14:paraId="09075597" w14:textId="77777777" w:rsidR="00B13475" w:rsidRPr="00B13475" w:rsidRDefault="00B13475" w:rsidP="00B13475">
      <w:pPr>
        <w:tabs>
          <w:tab w:val="left" w:pos="1276"/>
          <w:tab w:val="left" w:leader="dot" w:pos="8505"/>
        </w:tabs>
        <w:spacing w:after="0" w:line="240" w:lineRule="auto"/>
        <w:ind w:left="993" w:hanging="573"/>
        <w:jc w:val="both"/>
        <w:rPr>
          <w:rFonts w:ascii="Arial" w:eastAsia="Times New Roman" w:hAnsi="Arial" w:cs="Arial"/>
          <w:szCs w:val="20"/>
          <w:lang w:val="es-ES_tradnl" w:eastAsia="x-none"/>
        </w:rPr>
      </w:pPr>
      <w:r w:rsidRPr="00B13475">
        <w:rPr>
          <w:rFonts w:ascii="Segoe UI Symbol" w:eastAsia="Times New Roman" w:hAnsi="Segoe UI Symbol" w:cs="Segoe UI Symbol"/>
          <w:szCs w:val="20"/>
          <w:lang w:val="es-ES_tradnl" w:eastAsia="x-none"/>
        </w:rPr>
        <w:t>☐</w:t>
      </w:r>
      <w:r w:rsidRPr="00B13475">
        <w:rPr>
          <w:rFonts w:ascii="Arial" w:eastAsia="Times New Roman" w:hAnsi="Arial" w:cs="Arial"/>
          <w:szCs w:val="20"/>
          <w:lang w:val="es-ES_tradnl" w:eastAsia="x-none"/>
        </w:rPr>
        <w:t xml:space="preserve"> Ayuda para la diversificación de la actividad de un establecimiento, siempre y cuando la nueva actividad no sea una actividad idéntica ni similar a la realizada previamente en el establecimiento (distinto código CNAE).</w:t>
      </w:r>
    </w:p>
    <w:p w14:paraId="796B4151" w14:textId="77777777" w:rsidR="00B13475" w:rsidRPr="00B13475" w:rsidRDefault="00B13475" w:rsidP="00B13475">
      <w:pPr>
        <w:tabs>
          <w:tab w:val="left" w:pos="1276"/>
          <w:tab w:val="left" w:leader="dot" w:pos="8505"/>
        </w:tabs>
        <w:spacing w:after="0" w:line="240" w:lineRule="auto"/>
        <w:ind w:left="993" w:hanging="573"/>
        <w:jc w:val="both"/>
        <w:rPr>
          <w:rFonts w:ascii="Arial" w:eastAsia="Times New Roman" w:hAnsi="Arial" w:cs="Arial"/>
          <w:szCs w:val="20"/>
          <w:lang w:eastAsia="x-none"/>
        </w:rPr>
      </w:pPr>
      <w:r w:rsidRPr="00B13475">
        <w:rPr>
          <w:rFonts w:ascii="Segoe UI Symbol" w:eastAsia="Times New Roman" w:hAnsi="Segoe UI Symbol" w:cs="Segoe UI Symbol"/>
          <w:szCs w:val="20"/>
          <w:lang w:val="es-ES_tradnl" w:eastAsia="x-none"/>
        </w:rPr>
        <w:t>☐ Ayuda para l</w:t>
      </w:r>
      <w:r w:rsidRPr="00B13475">
        <w:rPr>
          <w:rFonts w:ascii="Arial" w:eastAsia="Times New Roman" w:hAnsi="Arial" w:cs="Arial"/>
          <w:szCs w:val="20"/>
          <w:lang w:eastAsia="x-none"/>
        </w:rPr>
        <w:t>a adquisición de activos pertenecientes a un establecimiento que ha cerrado o que habría cerrado si no hubiera sido adquirido; la mera adquisición de las acciones de una empresa no se considera inversión inicial. (Una inversión de sustitución no constituye una inversión inicial)</w:t>
      </w:r>
    </w:p>
    <w:p w14:paraId="22B5BADC" w14:textId="77777777" w:rsidR="00B13475" w:rsidRPr="00B13475" w:rsidRDefault="00B13475" w:rsidP="00B13475">
      <w:pPr>
        <w:tabs>
          <w:tab w:val="left" w:pos="1276"/>
          <w:tab w:val="left" w:leader="dot" w:pos="8505"/>
        </w:tabs>
        <w:spacing w:after="0" w:line="240" w:lineRule="auto"/>
        <w:ind w:left="993" w:hanging="573"/>
        <w:jc w:val="both"/>
        <w:rPr>
          <w:rFonts w:ascii="Arial" w:eastAsia="Times New Roman" w:hAnsi="Arial" w:cs="Arial"/>
          <w:szCs w:val="20"/>
          <w:lang w:eastAsia="x-none"/>
        </w:rPr>
      </w:pPr>
      <w:r w:rsidRPr="00B13475">
        <w:rPr>
          <w:rFonts w:ascii="Segoe UI Symbol" w:eastAsia="Times New Roman" w:hAnsi="Segoe UI Symbol" w:cs="Segoe UI Symbol"/>
          <w:szCs w:val="20"/>
          <w:lang w:val="es-ES_tradnl" w:eastAsia="x-none"/>
        </w:rPr>
        <w:t xml:space="preserve">☐ Ayuda para </w:t>
      </w:r>
      <w:r w:rsidRPr="00B13475">
        <w:rPr>
          <w:rFonts w:ascii="Arial" w:eastAsia="Times New Roman" w:hAnsi="Arial" w:cs="Arial"/>
          <w:szCs w:val="20"/>
          <w:lang w:eastAsia="x-none"/>
        </w:rPr>
        <w:t>la adquisición de activos pertenecientes a un establecimiento que ha cerrado o que habría cerrado de no haber sido adquirido, siempre que la nueva actividad que vaya a llevarse a cabo utilizando los activos adquiridos no sea igual o similar a la realizada en el establecimiento antes de la adquisición. La mera adquisición de las acciones de una empresa no se considera una inversión inicial que crea una nueva actividad económica</w:t>
      </w:r>
    </w:p>
    <w:p w14:paraId="30CE5C45" w14:textId="77777777" w:rsidR="00B13475" w:rsidRPr="00B13475" w:rsidRDefault="00B13475" w:rsidP="00B13475">
      <w:pPr>
        <w:tabs>
          <w:tab w:val="left" w:pos="1276"/>
          <w:tab w:val="left" w:leader="dot" w:pos="8505"/>
        </w:tabs>
        <w:spacing w:after="0" w:line="240" w:lineRule="auto"/>
        <w:ind w:left="993" w:hanging="573"/>
        <w:jc w:val="both"/>
        <w:rPr>
          <w:rFonts w:ascii="Arial" w:eastAsia="Times New Roman" w:hAnsi="Arial" w:cs="Arial"/>
          <w:szCs w:val="20"/>
          <w:lang w:eastAsia="x-none"/>
        </w:rPr>
      </w:pPr>
    </w:p>
    <w:p w14:paraId="77B68E71" w14:textId="77777777" w:rsidR="00B13475" w:rsidRPr="00B13475" w:rsidRDefault="00B13475" w:rsidP="00B13475">
      <w:pPr>
        <w:tabs>
          <w:tab w:val="left" w:pos="1276"/>
          <w:tab w:val="left" w:leader="dot" w:pos="8505"/>
        </w:tabs>
        <w:spacing w:after="0" w:line="240" w:lineRule="auto"/>
        <w:ind w:left="993" w:hanging="573"/>
        <w:jc w:val="both"/>
        <w:rPr>
          <w:rFonts w:ascii="Arial" w:eastAsia="Times New Roman" w:hAnsi="Arial" w:cs="Arial"/>
          <w:szCs w:val="20"/>
          <w:lang w:val="es-ES_tradnl" w:eastAsia="x-none"/>
        </w:rPr>
      </w:pPr>
    </w:p>
    <w:p w14:paraId="31837AEA" w14:textId="77777777" w:rsidR="00B13475" w:rsidRPr="00B13475" w:rsidRDefault="00B13475" w:rsidP="00B13475">
      <w:pPr>
        <w:tabs>
          <w:tab w:val="left" w:pos="1276"/>
          <w:tab w:val="left" w:leader="dot" w:pos="8505"/>
        </w:tabs>
        <w:spacing w:after="0" w:line="240" w:lineRule="auto"/>
        <w:ind w:left="993" w:hanging="573"/>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En caso de seleccionar ayudas concedidas para una diversificación de un establecimiento existente, justificar que los costes subvencionables superan como mínimo el 200 % del valor contable de los activos que se reutilizan, registrados en el ejercicio fiscal anterior al inicio de los trabajos.</w:t>
      </w:r>
    </w:p>
    <w:p w14:paraId="1C0F3236" w14:textId="77777777" w:rsidR="00B13475" w:rsidRPr="00B13475" w:rsidRDefault="00B13475" w:rsidP="00B13475">
      <w:pPr>
        <w:tabs>
          <w:tab w:val="left" w:pos="1276"/>
          <w:tab w:val="left" w:leader="dot" w:pos="8505"/>
        </w:tabs>
        <w:spacing w:after="0" w:line="360" w:lineRule="auto"/>
        <w:ind w:left="1276" w:hanging="1276"/>
        <w:jc w:val="both"/>
        <w:rPr>
          <w:rFonts w:ascii="Arial" w:eastAsia="Times New Roman" w:hAnsi="Arial" w:cs="Arial"/>
          <w:szCs w:val="20"/>
          <w:lang w:val="es-ES_tradnl" w:eastAsia="x-none"/>
        </w:rPr>
      </w:pPr>
    </w:p>
    <w:p w14:paraId="0E05F4DF" w14:textId="77777777" w:rsidR="00B13475" w:rsidRPr="00B13475" w:rsidRDefault="00B13475" w:rsidP="00B13475">
      <w:pPr>
        <w:numPr>
          <w:ilvl w:val="0"/>
          <w:numId w:val="38"/>
        </w:numPr>
        <w:tabs>
          <w:tab w:val="left" w:leader="dot" w:pos="8505"/>
        </w:tabs>
        <w:spacing w:after="0" w:line="240" w:lineRule="auto"/>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lastRenderedPageBreak/>
        <w:t xml:space="preserve">AUTORIZACIONES ADMINISTRATIVAS Y PERMISOS ESPECIALES QUE SE NECESITAN EN RAZÓN DE </w:t>
      </w:r>
      <w:smartTag w:uri="urn:schemas-microsoft-com:office:smarttags" w:element="PersonName">
        <w:smartTagPr>
          <w:attr w:name="ProductID" w:val="LA ACTIVIDAD. ESPECIFICAR"/>
        </w:smartTagPr>
        <w:r w:rsidRPr="00B13475">
          <w:rPr>
            <w:rFonts w:ascii="Arial" w:eastAsia="Times New Roman" w:hAnsi="Arial" w:cs="Arial"/>
            <w:szCs w:val="20"/>
            <w:lang w:val="es-ES_tradnl" w:eastAsia="x-none"/>
          </w:rPr>
          <w:t>LA ACTIVIDAD. ESPECIFICAR</w:t>
        </w:r>
      </w:smartTag>
      <w:r w:rsidRPr="00B13475">
        <w:rPr>
          <w:rFonts w:ascii="Arial" w:eastAsia="Times New Roman" w:hAnsi="Arial" w:cs="Arial"/>
          <w:szCs w:val="20"/>
          <w:lang w:val="es-ES_tradnl" w:eastAsia="x-none"/>
        </w:rPr>
        <w:t xml:space="preserve"> EL ESTADO DE SU TRAMITACIÓN A </w:t>
      </w:r>
      <w:smartTag w:uri="urn:schemas-microsoft-com:office:smarttags" w:element="PersonName">
        <w:smartTagPr>
          <w:attr w:name="ProductID" w:val="LA FECHA DE"/>
        </w:smartTagPr>
        <w:r w:rsidRPr="00B13475">
          <w:rPr>
            <w:rFonts w:ascii="Arial" w:eastAsia="Times New Roman" w:hAnsi="Arial" w:cs="Arial"/>
            <w:szCs w:val="20"/>
            <w:lang w:val="es-ES_tradnl" w:eastAsia="x-none"/>
          </w:rPr>
          <w:t>LA FECHA DE</w:t>
        </w:r>
      </w:smartTag>
      <w:r w:rsidRPr="00B13475">
        <w:rPr>
          <w:rFonts w:ascii="Arial" w:eastAsia="Times New Roman" w:hAnsi="Arial" w:cs="Arial"/>
          <w:szCs w:val="20"/>
          <w:lang w:val="es-ES_tradnl" w:eastAsia="x-none"/>
        </w:rPr>
        <w:t xml:space="preserve"> </w:t>
      </w:r>
      <w:smartTag w:uri="urn:schemas-microsoft-com:office:smarttags" w:element="PersonName">
        <w:smartTagPr>
          <w:attr w:name="ProductID" w:val="LA SOLICITUD DE"/>
        </w:smartTagPr>
        <w:r w:rsidRPr="00B13475">
          <w:rPr>
            <w:rFonts w:ascii="Arial" w:eastAsia="Times New Roman" w:hAnsi="Arial" w:cs="Arial"/>
            <w:szCs w:val="20"/>
            <w:lang w:val="es-ES_tradnl" w:eastAsia="x-none"/>
          </w:rPr>
          <w:t>LA SOLICITUD DE</w:t>
        </w:r>
      </w:smartTag>
      <w:r w:rsidRPr="00B13475">
        <w:rPr>
          <w:rFonts w:ascii="Arial" w:eastAsia="Times New Roman" w:hAnsi="Arial" w:cs="Arial"/>
          <w:szCs w:val="20"/>
          <w:lang w:val="es-ES_tradnl" w:eastAsia="x-none"/>
        </w:rPr>
        <w:t xml:space="preserve"> </w:t>
      </w:r>
      <w:smartTag w:uri="urn:schemas-microsoft-com:office:smarttags" w:element="PersonName">
        <w:smartTagPr>
          <w:attr w:name="ProductID" w:val="LA AYUDA"/>
        </w:smartTagPr>
        <w:r w:rsidRPr="00B13475">
          <w:rPr>
            <w:rFonts w:ascii="Arial" w:eastAsia="Times New Roman" w:hAnsi="Arial" w:cs="Arial"/>
            <w:szCs w:val="20"/>
            <w:lang w:val="es-ES_tradnl" w:eastAsia="x-none"/>
          </w:rPr>
          <w:t>LA AYUDA</w:t>
        </w:r>
      </w:smartTag>
    </w:p>
    <w:p w14:paraId="158FCBC8" w14:textId="77777777" w:rsidR="00B13475" w:rsidRPr="00B13475" w:rsidRDefault="00B13475" w:rsidP="00B13475">
      <w:pPr>
        <w:tabs>
          <w:tab w:val="left" w:leader="dot" w:pos="8505"/>
        </w:tabs>
        <w:spacing w:after="0" w:line="360" w:lineRule="auto"/>
        <w:jc w:val="both"/>
        <w:rPr>
          <w:rFonts w:ascii="Arial" w:eastAsia="Times New Roman" w:hAnsi="Arial" w:cs="Arial"/>
          <w:szCs w:val="20"/>
          <w:lang w:val="es-ES_tradnl" w:eastAsia="x-none"/>
        </w:rPr>
      </w:pPr>
    </w:p>
    <w:p w14:paraId="4889770C" w14:textId="77777777" w:rsidR="00B13475" w:rsidRPr="00B13475" w:rsidRDefault="00B13475" w:rsidP="00B13475">
      <w:pPr>
        <w:tabs>
          <w:tab w:val="left" w:leader="dot" w:pos="8505"/>
        </w:tabs>
        <w:spacing w:after="0" w:line="360" w:lineRule="auto"/>
        <w:jc w:val="both"/>
        <w:rPr>
          <w:rFonts w:ascii="Arial" w:eastAsia="Times New Roman" w:hAnsi="Arial" w:cs="Arial"/>
          <w:szCs w:val="20"/>
          <w:lang w:val="es-ES_tradnl" w:eastAsia="x-none"/>
        </w:rPr>
      </w:pPr>
    </w:p>
    <w:p w14:paraId="5CA8D476" w14:textId="77777777" w:rsidR="00B13475" w:rsidRPr="00B13475" w:rsidRDefault="00B13475" w:rsidP="00B13475">
      <w:pPr>
        <w:numPr>
          <w:ilvl w:val="0"/>
          <w:numId w:val="38"/>
        </w:numPr>
        <w:tabs>
          <w:tab w:val="left" w:leader="dot" w:pos="8505"/>
        </w:tabs>
        <w:spacing w:after="0" w:line="360" w:lineRule="auto"/>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IMPACTOS SOBRE MEDIO AMBIENTE Y MEDIDAS CORRECTORAS PREVISTAS.</w:t>
      </w:r>
    </w:p>
    <w:p w14:paraId="53EB892F" w14:textId="77777777" w:rsidR="00B13475" w:rsidRPr="00B13475" w:rsidRDefault="00B13475" w:rsidP="00B13475">
      <w:pPr>
        <w:numPr>
          <w:ilvl w:val="0"/>
          <w:numId w:val="37"/>
        </w:numPr>
        <w:tabs>
          <w:tab w:val="left" w:pos="1276"/>
          <w:tab w:val="left" w:leader="dot" w:pos="8505"/>
        </w:tabs>
        <w:spacing w:after="0" w:line="360" w:lineRule="auto"/>
        <w:contextualSpacing/>
        <w:jc w:val="both"/>
        <w:rPr>
          <w:rFonts w:ascii="Arial" w:eastAsia="Times New Roman" w:hAnsi="Arial" w:cs="Arial"/>
          <w:sz w:val="24"/>
          <w:szCs w:val="20"/>
          <w:lang w:val="es-ES_tradnl" w:eastAsia="x-none"/>
        </w:rPr>
      </w:pPr>
      <w:r w:rsidRPr="00B13475">
        <w:rPr>
          <w:rFonts w:ascii="Arial" w:eastAsia="Times New Roman" w:hAnsi="Arial" w:cs="Arial"/>
          <w:szCs w:val="20"/>
          <w:lang w:val="es-ES_tradnl" w:eastAsia="x-none"/>
        </w:rPr>
        <w:br w:type="page"/>
      </w:r>
      <w:r w:rsidRPr="00B13475">
        <w:rPr>
          <w:rFonts w:ascii="Arial" w:eastAsia="Times New Roman" w:hAnsi="Arial" w:cs="Arial"/>
          <w:sz w:val="24"/>
          <w:szCs w:val="20"/>
          <w:lang w:val="es-ES_tradnl" w:eastAsia="x-none"/>
        </w:rPr>
        <w:lastRenderedPageBreak/>
        <w:t>DATOS ECONÓMICO-FINANCIEROS</w:t>
      </w:r>
    </w:p>
    <w:p w14:paraId="0DFAB382" w14:textId="77777777" w:rsidR="00B13475" w:rsidRPr="00B13475" w:rsidRDefault="00B13475" w:rsidP="00B13475">
      <w:pPr>
        <w:tabs>
          <w:tab w:val="left" w:leader="dot" w:pos="8505"/>
        </w:tabs>
        <w:spacing w:after="0" w:line="240" w:lineRule="auto"/>
        <w:jc w:val="both"/>
        <w:rPr>
          <w:rFonts w:ascii="Arial" w:eastAsia="Times New Roman" w:hAnsi="Arial" w:cs="Arial"/>
          <w:sz w:val="24"/>
          <w:szCs w:val="20"/>
          <w:lang w:val="es-ES_tradnl" w:eastAsia="x-none"/>
        </w:rPr>
      </w:pPr>
    </w:p>
    <w:p w14:paraId="65C53720" w14:textId="77777777" w:rsidR="00B13475" w:rsidRPr="00B13475" w:rsidRDefault="00B13475" w:rsidP="00B13475">
      <w:pPr>
        <w:numPr>
          <w:ilvl w:val="0"/>
          <w:numId w:val="39"/>
        </w:numPr>
        <w:tabs>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PLAN DE PRODUCCIÓN O PRESTACIÓN DEL SERVICIO (EVOLUCIÓN)</w:t>
      </w:r>
    </w:p>
    <w:p w14:paraId="1AD77721" w14:textId="77777777" w:rsidR="00B13475" w:rsidRPr="00B13475" w:rsidRDefault="00B13475" w:rsidP="00B13475">
      <w:pPr>
        <w:tabs>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Cs w:val="20"/>
          <w:lang w:val="es-ES_tradnl" w:eastAsia="x-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1134"/>
        <w:gridCol w:w="1134"/>
        <w:gridCol w:w="1134"/>
        <w:gridCol w:w="1134"/>
        <w:gridCol w:w="1134"/>
        <w:gridCol w:w="1134"/>
      </w:tblGrid>
      <w:tr w:rsidR="00B13475" w:rsidRPr="00B13475" w14:paraId="4DB11AD3" w14:textId="77777777" w:rsidTr="00B13475">
        <w:trPr>
          <w:trHeight w:val="390"/>
          <w:jc w:val="center"/>
        </w:trPr>
        <w:tc>
          <w:tcPr>
            <w:tcW w:w="2268" w:type="dxa"/>
            <w:tcBorders>
              <w:top w:val="single" w:sz="12" w:space="0" w:color="auto"/>
              <w:left w:val="single" w:sz="12" w:space="0" w:color="auto"/>
              <w:bottom w:val="single" w:sz="12" w:space="0" w:color="auto"/>
              <w:right w:val="single" w:sz="12" w:space="0" w:color="auto"/>
            </w:tcBorders>
            <w:vAlign w:val="center"/>
          </w:tcPr>
          <w:p w14:paraId="5701DBF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r w:rsidRPr="00B13475">
              <w:rPr>
                <w:rFonts w:ascii="Arial" w:eastAsia="Times New Roman" w:hAnsi="Arial" w:cs="Arial"/>
                <w:sz w:val="18"/>
                <w:szCs w:val="20"/>
                <w:lang w:val="es-ES_tradnl" w:eastAsia="es-ES"/>
              </w:rPr>
              <w:t>Productos o servicios</w:t>
            </w:r>
          </w:p>
        </w:tc>
        <w:tc>
          <w:tcPr>
            <w:tcW w:w="1134" w:type="dxa"/>
            <w:tcBorders>
              <w:top w:val="single" w:sz="12" w:space="0" w:color="auto"/>
              <w:left w:val="single" w:sz="12" w:space="0" w:color="auto"/>
              <w:bottom w:val="single" w:sz="12" w:space="0" w:color="auto"/>
              <w:right w:val="single" w:sz="12" w:space="0" w:color="auto"/>
            </w:tcBorders>
            <w:vAlign w:val="center"/>
          </w:tcPr>
          <w:p w14:paraId="7D608EA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r w:rsidRPr="00B13475">
              <w:rPr>
                <w:rFonts w:ascii="Arial" w:eastAsia="Times New Roman" w:hAnsi="Arial" w:cs="Arial"/>
                <w:sz w:val="18"/>
                <w:szCs w:val="20"/>
                <w:lang w:val="es-ES_tradnl" w:eastAsia="es-ES"/>
              </w:rPr>
              <w:t>Cantidad</w:t>
            </w:r>
          </w:p>
          <w:p w14:paraId="7C4DD3DD"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r w:rsidRPr="00B13475">
              <w:rPr>
                <w:rFonts w:ascii="Arial" w:eastAsia="Times New Roman" w:hAnsi="Arial" w:cs="Arial"/>
                <w:sz w:val="18"/>
                <w:szCs w:val="20"/>
                <w:lang w:val="es-ES_tradnl" w:eastAsia="es-ES"/>
              </w:rPr>
              <w:t>(Unidades)</w:t>
            </w:r>
          </w:p>
        </w:tc>
        <w:tc>
          <w:tcPr>
            <w:tcW w:w="1134" w:type="dxa"/>
            <w:tcBorders>
              <w:top w:val="single" w:sz="12" w:space="0" w:color="auto"/>
              <w:left w:val="single" w:sz="12" w:space="0" w:color="auto"/>
              <w:bottom w:val="single" w:sz="12" w:space="0" w:color="auto"/>
              <w:right w:val="single" w:sz="12" w:space="0" w:color="auto"/>
            </w:tcBorders>
            <w:vAlign w:val="center"/>
          </w:tcPr>
          <w:p w14:paraId="50C5C9D5"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r w:rsidRPr="00B13475">
              <w:rPr>
                <w:rFonts w:ascii="Arial" w:eastAsia="Times New Roman" w:hAnsi="Arial" w:cs="Arial"/>
                <w:sz w:val="18"/>
                <w:szCs w:val="20"/>
                <w:lang w:val="es-ES_tradnl" w:eastAsia="es-ES"/>
              </w:rPr>
              <w:t>P. unitario</w:t>
            </w:r>
          </w:p>
          <w:p w14:paraId="4EDCD6A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r w:rsidRPr="00B13475">
              <w:rPr>
                <w:rFonts w:ascii="Arial" w:eastAsia="Times New Roman" w:hAnsi="Arial" w:cs="Arial"/>
                <w:sz w:val="18"/>
                <w:szCs w:val="20"/>
                <w:lang w:val="es-ES_tradnl" w:eastAsia="es-ES"/>
              </w:rPr>
              <w:t>(</w:t>
            </w:r>
            <w:r w:rsidRPr="00B13475">
              <w:rPr>
                <w:rFonts w:ascii="Arial" w:eastAsia="Times New Roman" w:hAnsi="Arial" w:cs="Arial"/>
                <w:szCs w:val="20"/>
                <w:lang w:val="es-ES_tradnl" w:eastAsia="es-ES"/>
              </w:rPr>
              <w:t>€</w:t>
            </w:r>
            <w:r w:rsidRPr="00B13475">
              <w:rPr>
                <w:rFonts w:ascii="Arial" w:eastAsia="Times New Roman" w:hAnsi="Arial" w:cs="Arial"/>
                <w:sz w:val="18"/>
                <w:szCs w:val="20"/>
                <w:lang w:val="es-ES_tradnl" w:eastAsia="es-ES"/>
              </w:rPr>
              <w:t>)</w:t>
            </w:r>
          </w:p>
        </w:tc>
        <w:tc>
          <w:tcPr>
            <w:tcW w:w="1134" w:type="dxa"/>
            <w:tcBorders>
              <w:top w:val="single" w:sz="12" w:space="0" w:color="auto"/>
              <w:left w:val="single" w:sz="12" w:space="0" w:color="auto"/>
              <w:bottom w:val="single" w:sz="12" w:space="0" w:color="auto"/>
              <w:right w:val="single" w:sz="12" w:space="0" w:color="auto"/>
            </w:tcBorders>
            <w:vAlign w:val="center"/>
          </w:tcPr>
          <w:p w14:paraId="0923C28D"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r w:rsidRPr="00B13475">
              <w:rPr>
                <w:rFonts w:ascii="Arial" w:eastAsia="Times New Roman" w:hAnsi="Arial" w:cs="Arial"/>
                <w:sz w:val="18"/>
                <w:szCs w:val="20"/>
                <w:lang w:val="es-ES_tradnl" w:eastAsia="es-ES"/>
              </w:rPr>
              <w:t>Total</w:t>
            </w:r>
          </w:p>
          <w:p w14:paraId="3BEB54B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r w:rsidRPr="00B13475">
              <w:rPr>
                <w:rFonts w:ascii="Arial" w:eastAsia="Times New Roman" w:hAnsi="Arial" w:cs="Arial"/>
                <w:sz w:val="18"/>
                <w:szCs w:val="20"/>
                <w:lang w:val="es-ES_tradnl" w:eastAsia="es-ES"/>
              </w:rPr>
              <w:t>(</w:t>
            </w:r>
            <w:r w:rsidRPr="00B13475">
              <w:rPr>
                <w:rFonts w:ascii="Arial" w:eastAsia="Times New Roman" w:hAnsi="Arial" w:cs="Arial"/>
                <w:szCs w:val="20"/>
                <w:lang w:val="es-ES_tradnl" w:eastAsia="es-ES"/>
              </w:rPr>
              <w:t>€</w:t>
            </w:r>
            <w:r w:rsidRPr="00B13475">
              <w:rPr>
                <w:rFonts w:ascii="Arial" w:eastAsia="Times New Roman" w:hAnsi="Arial" w:cs="Arial"/>
                <w:sz w:val="18"/>
                <w:szCs w:val="20"/>
                <w:lang w:val="es-ES_tradnl" w:eastAsia="es-ES"/>
              </w:rPr>
              <w:t>)</w:t>
            </w:r>
          </w:p>
        </w:tc>
        <w:tc>
          <w:tcPr>
            <w:tcW w:w="1134" w:type="dxa"/>
            <w:tcBorders>
              <w:top w:val="single" w:sz="12" w:space="0" w:color="auto"/>
              <w:left w:val="single" w:sz="12" w:space="0" w:color="auto"/>
              <w:bottom w:val="single" w:sz="12" w:space="0" w:color="auto"/>
              <w:right w:val="single" w:sz="12" w:space="0" w:color="auto"/>
            </w:tcBorders>
            <w:vAlign w:val="center"/>
          </w:tcPr>
          <w:p w14:paraId="4E1CF05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r w:rsidRPr="00B13475">
              <w:rPr>
                <w:rFonts w:ascii="Arial" w:eastAsia="Times New Roman" w:hAnsi="Arial" w:cs="Arial"/>
                <w:sz w:val="18"/>
                <w:szCs w:val="20"/>
                <w:lang w:val="es-ES_tradnl" w:eastAsia="es-ES"/>
              </w:rPr>
              <w:t>Cantidad</w:t>
            </w:r>
          </w:p>
        </w:tc>
        <w:tc>
          <w:tcPr>
            <w:tcW w:w="1134" w:type="dxa"/>
            <w:tcBorders>
              <w:top w:val="single" w:sz="12" w:space="0" w:color="auto"/>
              <w:left w:val="single" w:sz="12" w:space="0" w:color="auto"/>
              <w:bottom w:val="single" w:sz="12" w:space="0" w:color="auto"/>
              <w:right w:val="single" w:sz="12" w:space="0" w:color="auto"/>
            </w:tcBorders>
            <w:vAlign w:val="center"/>
          </w:tcPr>
          <w:p w14:paraId="473D95A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r w:rsidRPr="00B13475">
              <w:rPr>
                <w:rFonts w:ascii="Arial" w:eastAsia="Times New Roman" w:hAnsi="Arial" w:cs="Arial"/>
                <w:sz w:val="18"/>
                <w:szCs w:val="20"/>
                <w:lang w:val="es-ES_tradnl" w:eastAsia="es-ES"/>
              </w:rPr>
              <w:t>Incremento</w:t>
            </w:r>
          </w:p>
          <w:p w14:paraId="20A3AD5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r w:rsidRPr="00B13475">
              <w:rPr>
                <w:rFonts w:ascii="Arial" w:eastAsia="Times New Roman" w:hAnsi="Arial" w:cs="Arial"/>
                <w:sz w:val="18"/>
                <w:szCs w:val="20"/>
                <w:lang w:val="es-ES_tradnl" w:eastAsia="es-ES"/>
              </w:rPr>
              <w:t>Precio (</w:t>
            </w:r>
            <w:r w:rsidRPr="00B13475">
              <w:rPr>
                <w:rFonts w:ascii="Arial" w:eastAsia="Times New Roman" w:hAnsi="Arial" w:cs="Arial"/>
                <w:szCs w:val="20"/>
                <w:lang w:val="es-ES_tradnl" w:eastAsia="es-ES"/>
              </w:rPr>
              <w:t>€</w:t>
            </w:r>
            <w:r w:rsidRPr="00B13475">
              <w:rPr>
                <w:rFonts w:ascii="Arial" w:eastAsia="Times New Roman" w:hAnsi="Arial" w:cs="Arial"/>
                <w:sz w:val="18"/>
                <w:szCs w:val="20"/>
                <w:lang w:val="es-ES_tradnl" w:eastAsia="es-ES"/>
              </w:rPr>
              <w:t>)</w:t>
            </w:r>
          </w:p>
        </w:tc>
        <w:tc>
          <w:tcPr>
            <w:tcW w:w="1134" w:type="dxa"/>
            <w:tcBorders>
              <w:top w:val="single" w:sz="12" w:space="0" w:color="auto"/>
              <w:left w:val="single" w:sz="12" w:space="0" w:color="auto"/>
              <w:bottom w:val="single" w:sz="12" w:space="0" w:color="auto"/>
              <w:right w:val="single" w:sz="12" w:space="0" w:color="auto"/>
            </w:tcBorders>
            <w:vAlign w:val="center"/>
          </w:tcPr>
          <w:p w14:paraId="423CE15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p>
          <w:p w14:paraId="349E2D3C"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r w:rsidRPr="00B13475">
              <w:rPr>
                <w:rFonts w:ascii="Arial" w:eastAsia="Times New Roman" w:hAnsi="Arial" w:cs="Arial"/>
                <w:sz w:val="18"/>
                <w:szCs w:val="20"/>
                <w:lang w:val="es-ES_tradnl" w:eastAsia="es-ES"/>
              </w:rPr>
              <w:t>Total</w:t>
            </w:r>
          </w:p>
          <w:p w14:paraId="333A3415"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r w:rsidRPr="00B13475">
              <w:rPr>
                <w:rFonts w:ascii="Arial" w:eastAsia="Times New Roman" w:hAnsi="Arial" w:cs="Arial"/>
                <w:sz w:val="18"/>
                <w:szCs w:val="20"/>
                <w:lang w:val="es-ES_tradnl" w:eastAsia="es-ES"/>
              </w:rPr>
              <w:t>(</w:t>
            </w:r>
            <w:r w:rsidRPr="00B13475">
              <w:rPr>
                <w:rFonts w:ascii="Arial" w:eastAsia="Times New Roman" w:hAnsi="Arial" w:cs="Arial"/>
                <w:szCs w:val="20"/>
                <w:lang w:val="es-ES_tradnl" w:eastAsia="es-ES"/>
              </w:rPr>
              <w:t>€</w:t>
            </w:r>
            <w:r w:rsidRPr="00B13475">
              <w:rPr>
                <w:rFonts w:ascii="Arial" w:eastAsia="Times New Roman" w:hAnsi="Arial" w:cs="Arial"/>
                <w:sz w:val="18"/>
                <w:szCs w:val="20"/>
                <w:lang w:val="es-ES_tradnl" w:eastAsia="es-ES"/>
              </w:rPr>
              <w:t>)</w:t>
            </w:r>
          </w:p>
          <w:p w14:paraId="5AECE8F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p>
        </w:tc>
      </w:tr>
      <w:tr w:rsidR="00B13475" w:rsidRPr="00B13475" w14:paraId="17E568CE" w14:textId="77777777" w:rsidTr="00B13475">
        <w:trPr>
          <w:trHeight w:val="390"/>
          <w:jc w:val="center"/>
        </w:trPr>
        <w:tc>
          <w:tcPr>
            <w:tcW w:w="2268" w:type="dxa"/>
            <w:tcBorders>
              <w:top w:val="nil"/>
              <w:left w:val="single" w:sz="12" w:space="0" w:color="auto"/>
              <w:bottom w:val="nil"/>
              <w:right w:val="single" w:sz="4" w:space="0" w:color="auto"/>
            </w:tcBorders>
          </w:tcPr>
          <w:p w14:paraId="1E5EF01D"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sz w:val="18"/>
                <w:szCs w:val="20"/>
                <w:lang w:val="es-ES_tradnl" w:eastAsia="es-ES"/>
              </w:rPr>
            </w:pPr>
            <w:r w:rsidRPr="00B13475">
              <w:rPr>
                <w:rFonts w:ascii="Arial" w:eastAsia="Times New Roman" w:hAnsi="Arial" w:cs="Arial"/>
                <w:sz w:val="18"/>
                <w:szCs w:val="20"/>
                <w:lang w:val="es-ES_tradnl" w:eastAsia="es-ES"/>
              </w:rPr>
              <w:t>Antes de</w:t>
            </w:r>
          </w:p>
          <w:p w14:paraId="3B2E4BB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sz w:val="18"/>
                <w:szCs w:val="20"/>
                <w:lang w:val="es-ES_tradnl" w:eastAsia="es-ES"/>
              </w:rPr>
            </w:pPr>
            <w:r w:rsidRPr="00B13475">
              <w:rPr>
                <w:rFonts w:ascii="Arial" w:eastAsia="Times New Roman" w:hAnsi="Arial" w:cs="Arial"/>
                <w:sz w:val="18"/>
                <w:szCs w:val="20"/>
                <w:lang w:val="es-ES_tradnl" w:eastAsia="es-ES"/>
              </w:rPr>
              <w:t>Inversión</w:t>
            </w:r>
          </w:p>
          <w:p w14:paraId="7A1CB59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8"/>
                <w:szCs w:val="20"/>
                <w:lang w:val="es-ES_tradnl" w:eastAsia="es-ES"/>
              </w:rPr>
            </w:pPr>
          </w:p>
          <w:p w14:paraId="3A6FBF45"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sz w:val="18"/>
                <w:szCs w:val="20"/>
                <w:lang w:val="es-ES_tradnl" w:eastAsia="es-ES"/>
              </w:rPr>
            </w:pPr>
          </w:p>
        </w:tc>
        <w:tc>
          <w:tcPr>
            <w:tcW w:w="1134" w:type="dxa"/>
            <w:tcBorders>
              <w:top w:val="nil"/>
              <w:left w:val="nil"/>
            </w:tcBorders>
          </w:tcPr>
          <w:p w14:paraId="6C098A5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Borders>
              <w:top w:val="nil"/>
            </w:tcBorders>
          </w:tcPr>
          <w:p w14:paraId="450C0D8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Borders>
              <w:top w:val="nil"/>
            </w:tcBorders>
          </w:tcPr>
          <w:p w14:paraId="7A6F042C"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Borders>
              <w:top w:val="nil"/>
            </w:tcBorders>
          </w:tcPr>
          <w:p w14:paraId="100004EC"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Borders>
              <w:top w:val="nil"/>
            </w:tcBorders>
          </w:tcPr>
          <w:p w14:paraId="6BC98BCD"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Borders>
              <w:top w:val="nil"/>
              <w:right w:val="single" w:sz="12" w:space="0" w:color="auto"/>
            </w:tcBorders>
          </w:tcPr>
          <w:p w14:paraId="2E052EE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r>
      <w:tr w:rsidR="00B13475" w:rsidRPr="00B13475" w14:paraId="15F343A0" w14:textId="77777777" w:rsidTr="00B13475">
        <w:trPr>
          <w:trHeight w:val="390"/>
          <w:jc w:val="center"/>
        </w:trPr>
        <w:tc>
          <w:tcPr>
            <w:tcW w:w="2268" w:type="dxa"/>
            <w:tcBorders>
              <w:top w:val="nil"/>
              <w:left w:val="single" w:sz="12" w:space="0" w:color="auto"/>
              <w:bottom w:val="nil"/>
              <w:right w:val="single" w:sz="4" w:space="0" w:color="auto"/>
            </w:tcBorders>
          </w:tcPr>
          <w:p w14:paraId="56F2573D"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r w:rsidRPr="00B13475">
              <w:rPr>
                <w:rFonts w:ascii="Arial" w:eastAsia="Times New Roman" w:hAnsi="Arial" w:cs="Arial"/>
                <w:color w:val="000000" w:themeColor="text1"/>
                <w:sz w:val="18"/>
                <w:szCs w:val="20"/>
                <w:lang w:val="es-ES_tradnl" w:eastAsia="es-ES"/>
              </w:rPr>
              <w:t>Después de</w:t>
            </w:r>
          </w:p>
          <w:p w14:paraId="2A09A60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r w:rsidRPr="00B13475">
              <w:rPr>
                <w:rFonts w:ascii="Arial" w:eastAsia="Times New Roman" w:hAnsi="Arial" w:cs="Arial"/>
                <w:color w:val="000000" w:themeColor="text1"/>
                <w:sz w:val="18"/>
                <w:szCs w:val="20"/>
                <w:lang w:val="es-ES_tradnl" w:eastAsia="es-ES"/>
              </w:rPr>
              <w:t>Inversión:</w:t>
            </w:r>
          </w:p>
          <w:p w14:paraId="4F33902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r w:rsidRPr="00B13475">
              <w:rPr>
                <w:rFonts w:ascii="Arial" w:eastAsia="Times New Roman" w:hAnsi="Arial" w:cs="Arial"/>
                <w:color w:val="000000" w:themeColor="text1"/>
                <w:sz w:val="18"/>
                <w:szCs w:val="20"/>
                <w:lang w:val="es-ES_tradnl" w:eastAsia="es-ES"/>
              </w:rPr>
              <w:t>2024</w:t>
            </w:r>
          </w:p>
          <w:p w14:paraId="082EA6D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p>
        </w:tc>
        <w:tc>
          <w:tcPr>
            <w:tcW w:w="1134" w:type="dxa"/>
            <w:tcBorders>
              <w:left w:val="nil"/>
            </w:tcBorders>
          </w:tcPr>
          <w:p w14:paraId="00C3BBE3"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Pr>
          <w:p w14:paraId="700B99E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Pr>
          <w:p w14:paraId="081C13B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Pr>
          <w:p w14:paraId="382D9FA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Pr>
          <w:p w14:paraId="4952EF1C"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Borders>
              <w:right w:val="single" w:sz="12" w:space="0" w:color="auto"/>
            </w:tcBorders>
          </w:tcPr>
          <w:p w14:paraId="0DABE16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r>
      <w:tr w:rsidR="00B13475" w:rsidRPr="00B13475" w14:paraId="3995C7EA" w14:textId="77777777" w:rsidTr="00B13475">
        <w:trPr>
          <w:trHeight w:val="390"/>
          <w:jc w:val="center"/>
        </w:trPr>
        <w:tc>
          <w:tcPr>
            <w:tcW w:w="2268" w:type="dxa"/>
            <w:tcBorders>
              <w:top w:val="nil"/>
              <w:left w:val="single" w:sz="12" w:space="0" w:color="auto"/>
              <w:bottom w:val="nil"/>
              <w:right w:val="single" w:sz="4" w:space="0" w:color="auto"/>
            </w:tcBorders>
          </w:tcPr>
          <w:p w14:paraId="307619B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p>
          <w:p w14:paraId="3DC5F52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r w:rsidRPr="00B13475">
              <w:rPr>
                <w:rFonts w:ascii="Arial" w:eastAsia="Times New Roman" w:hAnsi="Arial" w:cs="Arial"/>
                <w:color w:val="000000" w:themeColor="text1"/>
                <w:sz w:val="18"/>
                <w:szCs w:val="20"/>
                <w:lang w:val="es-ES_tradnl" w:eastAsia="es-ES"/>
              </w:rPr>
              <w:t>2025</w:t>
            </w:r>
          </w:p>
          <w:p w14:paraId="6E5A80F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p>
          <w:p w14:paraId="2111FBC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p>
        </w:tc>
        <w:tc>
          <w:tcPr>
            <w:tcW w:w="1134" w:type="dxa"/>
            <w:tcBorders>
              <w:left w:val="nil"/>
            </w:tcBorders>
          </w:tcPr>
          <w:p w14:paraId="49F544A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Pr>
          <w:p w14:paraId="6156C2E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Pr>
          <w:p w14:paraId="58811A9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Pr>
          <w:p w14:paraId="6BE730C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Pr>
          <w:p w14:paraId="1F466B0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Borders>
              <w:right w:val="single" w:sz="12" w:space="0" w:color="auto"/>
            </w:tcBorders>
          </w:tcPr>
          <w:p w14:paraId="6B83C7D3"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r>
      <w:tr w:rsidR="00B13475" w:rsidRPr="00B13475" w14:paraId="212A6B18" w14:textId="77777777" w:rsidTr="00B13475">
        <w:trPr>
          <w:trHeight w:val="390"/>
          <w:jc w:val="center"/>
        </w:trPr>
        <w:tc>
          <w:tcPr>
            <w:tcW w:w="2268" w:type="dxa"/>
            <w:tcBorders>
              <w:top w:val="nil"/>
              <w:left w:val="single" w:sz="12" w:space="0" w:color="auto"/>
              <w:bottom w:val="single" w:sz="12" w:space="0" w:color="auto"/>
              <w:right w:val="single" w:sz="4" w:space="0" w:color="auto"/>
            </w:tcBorders>
          </w:tcPr>
          <w:p w14:paraId="422322F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p>
          <w:p w14:paraId="5901381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r w:rsidRPr="00B13475">
              <w:rPr>
                <w:rFonts w:ascii="Arial" w:eastAsia="Times New Roman" w:hAnsi="Arial" w:cs="Arial"/>
                <w:color w:val="000000" w:themeColor="text1"/>
                <w:sz w:val="18"/>
                <w:szCs w:val="20"/>
                <w:lang w:val="es-ES_tradnl" w:eastAsia="es-ES"/>
              </w:rPr>
              <w:t>2026</w:t>
            </w:r>
          </w:p>
          <w:p w14:paraId="1ED1CCC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p>
          <w:p w14:paraId="71AADDBD"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p>
        </w:tc>
        <w:tc>
          <w:tcPr>
            <w:tcW w:w="1134" w:type="dxa"/>
            <w:tcBorders>
              <w:left w:val="nil"/>
              <w:bottom w:val="single" w:sz="12" w:space="0" w:color="auto"/>
            </w:tcBorders>
          </w:tcPr>
          <w:p w14:paraId="430992D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Borders>
              <w:bottom w:val="single" w:sz="12" w:space="0" w:color="auto"/>
            </w:tcBorders>
          </w:tcPr>
          <w:p w14:paraId="61544E8D"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Borders>
              <w:bottom w:val="single" w:sz="12" w:space="0" w:color="auto"/>
            </w:tcBorders>
          </w:tcPr>
          <w:p w14:paraId="7A56536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Borders>
              <w:bottom w:val="single" w:sz="12" w:space="0" w:color="auto"/>
            </w:tcBorders>
          </w:tcPr>
          <w:p w14:paraId="5CC9C07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Borders>
              <w:bottom w:val="single" w:sz="12" w:space="0" w:color="auto"/>
            </w:tcBorders>
          </w:tcPr>
          <w:p w14:paraId="42E9D51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Borders>
              <w:bottom w:val="single" w:sz="12" w:space="0" w:color="auto"/>
              <w:right w:val="single" w:sz="12" w:space="0" w:color="auto"/>
            </w:tcBorders>
          </w:tcPr>
          <w:p w14:paraId="1FA1E71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r>
      <w:tr w:rsidR="00B13475" w:rsidRPr="00B13475" w14:paraId="0BE20524" w14:textId="77777777" w:rsidTr="00B13475">
        <w:trPr>
          <w:trHeight w:val="390"/>
          <w:jc w:val="center"/>
        </w:trPr>
        <w:tc>
          <w:tcPr>
            <w:tcW w:w="2268" w:type="dxa"/>
            <w:tcBorders>
              <w:top w:val="nil"/>
              <w:left w:val="single" w:sz="12" w:space="0" w:color="auto"/>
              <w:bottom w:val="nil"/>
              <w:right w:val="single" w:sz="4" w:space="0" w:color="auto"/>
            </w:tcBorders>
          </w:tcPr>
          <w:p w14:paraId="735B2B1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r w:rsidRPr="00B13475">
              <w:rPr>
                <w:rFonts w:ascii="Arial" w:eastAsia="Times New Roman" w:hAnsi="Arial" w:cs="Arial"/>
                <w:color w:val="000000" w:themeColor="text1"/>
                <w:sz w:val="18"/>
                <w:szCs w:val="20"/>
                <w:lang w:val="es-ES_tradnl" w:eastAsia="es-ES"/>
              </w:rPr>
              <w:t>Antes de</w:t>
            </w:r>
          </w:p>
          <w:p w14:paraId="0B920EF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r w:rsidRPr="00B13475">
              <w:rPr>
                <w:rFonts w:ascii="Arial" w:eastAsia="Times New Roman" w:hAnsi="Arial" w:cs="Arial"/>
                <w:color w:val="000000" w:themeColor="text1"/>
                <w:sz w:val="18"/>
                <w:szCs w:val="20"/>
                <w:lang w:val="es-ES_tradnl" w:eastAsia="es-ES"/>
              </w:rPr>
              <w:t>Inversión</w:t>
            </w:r>
          </w:p>
          <w:p w14:paraId="7D54F75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p>
          <w:p w14:paraId="3FA0B33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p>
        </w:tc>
        <w:tc>
          <w:tcPr>
            <w:tcW w:w="1134" w:type="dxa"/>
            <w:tcBorders>
              <w:top w:val="nil"/>
              <w:left w:val="nil"/>
            </w:tcBorders>
          </w:tcPr>
          <w:p w14:paraId="1309430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Borders>
              <w:top w:val="nil"/>
            </w:tcBorders>
          </w:tcPr>
          <w:p w14:paraId="655DB79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Borders>
              <w:top w:val="nil"/>
            </w:tcBorders>
          </w:tcPr>
          <w:p w14:paraId="5758F75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Borders>
              <w:top w:val="nil"/>
            </w:tcBorders>
          </w:tcPr>
          <w:p w14:paraId="0B15BC7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Borders>
              <w:top w:val="nil"/>
            </w:tcBorders>
          </w:tcPr>
          <w:p w14:paraId="5BECF93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Borders>
              <w:top w:val="nil"/>
              <w:right w:val="single" w:sz="12" w:space="0" w:color="auto"/>
            </w:tcBorders>
          </w:tcPr>
          <w:p w14:paraId="2D21FC8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r>
      <w:tr w:rsidR="00B13475" w:rsidRPr="00B13475" w14:paraId="7230CF1D" w14:textId="77777777" w:rsidTr="00B13475">
        <w:trPr>
          <w:trHeight w:val="390"/>
          <w:jc w:val="center"/>
        </w:trPr>
        <w:tc>
          <w:tcPr>
            <w:tcW w:w="2268" w:type="dxa"/>
            <w:tcBorders>
              <w:top w:val="nil"/>
              <w:left w:val="single" w:sz="12" w:space="0" w:color="auto"/>
              <w:bottom w:val="nil"/>
              <w:right w:val="single" w:sz="4" w:space="0" w:color="auto"/>
            </w:tcBorders>
          </w:tcPr>
          <w:p w14:paraId="78EBE2B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r w:rsidRPr="00B13475">
              <w:rPr>
                <w:rFonts w:ascii="Arial" w:eastAsia="Times New Roman" w:hAnsi="Arial" w:cs="Arial"/>
                <w:color w:val="000000" w:themeColor="text1"/>
                <w:sz w:val="18"/>
                <w:szCs w:val="20"/>
                <w:lang w:val="es-ES_tradnl" w:eastAsia="es-ES"/>
              </w:rPr>
              <w:t>Después de</w:t>
            </w:r>
          </w:p>
          <w:p w14:paraId="0C662A0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r w:rsidRPr="00B13475">
              <w:rPr>
                <w:rFonts w:ascii="Arial" w:eastAsia="Times New Roman" w:hAnsi="Arial" w:cs="Arial"/>
                <w:color w:val="000000" w:themeColor="text1"/>
                <w:sz w:val="18"/>
                <w:szCs w:val="20"/>
                <w:lang w:val="es-ES_tradnl" w:eastAsia="es-ES"/>
              </w:rPr>
              <w:t>Inversión:</w:t>
            </w:r>
          </w:p>
          <w:p w14:paraId="46671F6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r w:rsidRPr="00B13475">
              <w:rPr>
                <w:rFonts w:ascii="Arial" w:eastAsia="Times New Roman" w:hAnsi="Arial" w:cs="Arial"/>
                <w:color w:val="000000" w:themeColor="text1"/>
                <w:sz w:val="18"/>
                <w:szCs w:val="20"/>
                <w:lang w:val="es-ES_tradnl" w:eastAsia="es-ES"/>
              </w:rPr>
              <w:t>2024</w:t>
            </w:r>
          </w:p>
          <w:p w14:paraId="7D2C18C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p>
        </w:tc>
        <w:tc>
          <w:tcPr>
            <w:tcW w:w="1134" w:type="dxa"/>
            <w:tcBorders>
              <w:left w:val="nil"/>
            </w:tcBorders>
          </w:tcPr>
          <w:p w14:paraId="1FBFF8F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Pr>
          <w:p w14:paraId="22BDFD4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Pr>
          <w:p w14:paraId="6DA9A04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Pr>
          <w:p w14:paraId="1F775CD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Pr>
          <w:p w14:paraId="4131D78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Borders>
              <w:right w:val="single" w:sz="12" w:space="0" w:color="auto"/>
            </w:tcBorders>
          </w:tcPr>
          <w:p w14:paraId="302763E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r>
      <w:tr w:rsidR="00B13475" w:rsidRPr="00B13475" w14:paraId="61B31965" w14:textId="77777777" w:rsidTr="00B13475">
        <w:trPr>
          <w:trHeight w:val="390"/>
          <w:jc w:val="center"/>
        </w:trPr>
        <w:tc>
          <w:tcPr>
            <w:tcW w:w="2268" w:type="dxa"/>
            <w:tcBorders>
              <w:top w:val="nil"/>
              <w:left w:val="single" w:sz="12" w:space="0" w:color="auto"/>
              <w:bottom w:val="nil"/>
              <w:right w:val="single" w:sz="4" w:space="0" w:color="auto"/>
            </w:tcBorders>
          </w:tcPr>
          <w:p w14:paraId="558673D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p>
          <w:p w14:paraId="2216AC9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r w:rsidRPr="00B13475">
              <w:rPr>
                <w:rFonts w:ascii="Arial" w:eastAsia="Times New Roman" w:hAnsi="Arial" w:cs="Arial"/>
                <w:color w:val="000000" w:themeColor="text1"/>
                <w:sz w:val="18"/>
                <w:szCs w:val="20"/>
                <w:lang w:val="es-ES_tradnl" w:eastAsia="es-ES"/>
              </w:rPr>
              <w:t>2025</w:t>
            </w:r>
          </w:p>
          <w:p w14:paraId="5AE7DA25"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p>
          <w:p w14:paraId="0BA8AD9D"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p>
        </w:tc>
        <w:tc>
          <w:tcPr>
            <w:tcW w:w="1134" w:type="dxa"/>
            <w:tcBorders>
              <w:left w:val="nil"/>
            </w:tcBorders>
          </w:tcPr>
          <w:p w14:paraId="6119104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Pr>
          <w:p w14:paraId="1992BFD3"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Pr>
          <w:p w14:paraId="2DD5CC6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Pr>
          <w:p w14:paraId="7E107C7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Pr>
          <w:p w14:paraId="5982C4C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Borders>
              <w:right w:val="single" w:sz="12" w:space="0" w:color="auto"/>
            </w:tcBorders>
          </w:tcPr>
          <w:p w14:paraId="08C3FC4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r>
      <w:tr w:rsidR="00B13475" w:rsidRPr="00B13475" w14:paraId="2A20F780" w14:textId="77777777" w:rsidTr="00B13475">
        <w:trPr>
          <w:trHeight w:val="390"/>
          <w:jc w:val="center"/>
        </w:trPr>
        <w:tc>
          <w:tcPr>
            <w:tcW w:w="2268" w:type="dxa"/>
            <w:tcBorders>
              <w:top w:val="nil"/>
              <w:left w:val="single" w:sz="12" w:space="0" w:color="auto"/>
              <w:bottom w:val="single" w:sz="12" w:space="0" w:color="auto"/>
              <w:right w:val="single" w:sz="4" w:space="0" w:color="auto"/>
            </w:tcBorders>
          </w:tcPr>
          <w:p w14:paraId="2EE2287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p>
          <w:p w14:paraId="3536F88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r w:rsidRPr="00B13475">
              <w:rPr>
                <w:rFonts w:ascii="Arial" w:eastAsia="Times New Roman" w:hAnsi="Arial" w:cs="Arial"/>
                <w:color w:val="000000" w:themeColor="text1"/>
                <w:sz w:val="18"/>
                <w:szCs w:val="20"/>
                <w:lang w:val="es-ES_tradnl" w:eastAsia="es-ES"/>
              </w:rPr>
              <w:t>2026</w:t>
            </w:r>
          </w:p>
          <w:p w14:paraId="18E84B33"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p>
          <w:p w14:paraId="2299B14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p>
        </w:tc>
        <w:tc>
          <w:tcPr>
            <w:tcW w:w="1134" w:type="dxa"/>
            <w:tcBorders>
              <w:left w:val="nil"/>
              <w:bottom w:val="single" w:sz="12" w:space="0" w:color="auto"/>
            </w:tcBorders>
          </w:tcPr>
          <w:p w14:paraId="7D33C5A3"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Borders>
              <w:bottom w:val="single" w:sz="12" w:space="0" w:color="auto"/>
            </w:tcBorders>
          </w:tcPr>
          <w:p w14:paraId="4632094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Borders>
              <w:bottom w:val="single" w:sz="12" w:space="0" w:color="auto"/>
            </w:tcBorders>
          </w:tcPr>
          <w:p w14:paraId="089AEDC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Borders>
              <w:bottom w:val="single" w:sz="12" w:space="0" w:color="auto"/>
            </w:tcBorders>
          </w:tcPr>
          <w:p w14:paraId="3AA1480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Borders>
              <w:bottom w:val="single" w:sz="12" w:space="0" w:color="auto"/>
            </w:tcBorders>
          </w:tcPr>
          <w:p w14:paraId="5855391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Borders>
              <w:bottom w:val="single" w:sz="12" w:space="0" w:color="auto"/>
              <w:right w:val="single" w:sz="12" w:space="0" w:color="auto"/>
            </w:tcBorders>
          </w:tcPr>
          <w:p w14:paraId="587C0D8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r>
      <w:tr w:rsidR="00B13475" w:rsidRPr="00B13475" w14:paraId="0178AB5D" w14:textId="77777777" w:rsidTr="00B13475">
        <w:trPr>
          <w:trHeight w:val="390"/>
          <w:jc w:val="center"/>
        </w:trPr>
        <w:tc>
          <w:tcPr>
            <w:tcW w:w="2268" w:type="dxa"/>
            <w:tcBorders>
              <w:top w:val="nil"/>
              <w:left w:val="single" w:sz="12" w:space="0" w:color="auto"/>
              <w:bottom w:val="nil"/>
              <w:right w:val="single" w:sz="4" w:space="0" w:color="auto"/>
            </w:tcBorders>
          </w:tcPr>
          <w:p w14:paraId="4DC3A71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r w:rsidRPr="00B13475">
              <w:rPr>
                <w:rFonts w:ascii="Arial" w:eastAsia="Times New Roman" w:hAnsi="Arial" w:cs="Arial"/>
                <w:color w:val="000000" w:themeColor="text1"/>
                <w:sz w:val="18"/>
                <w:szCs w:val="20"/>
                <w:lang w:val="es-ES_tradnl" w:eastAsia="es-ES"/>
              </w:rPr>
              <w:t>Antes de</w:t>
            </w:r>
          </w:p>
          <w:p w14:paraId="65EE030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r w:rsidRPr="00B13475">
              <w:rPr>
                <w:rFonts w:ascii="Arial" w:eastAsia="Times New Roman" w:hAnsi="Arial" w:cs="Arial"/>
                <w:color w:val="000000" w:themeColor="text1"/>
                <w:sz w:val="18"/>
                <w:szCs w:val="20"/>
                <w:lang w:val="es-ES_tradnl" w:eastAsia="es-ES"/>
              </w:rPr>
              <w:t>Inversión</w:t>
            </w:r>
          </w:p>
          <w:p w14:paraId="76F7366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p>
          <w:p w14:paraId="04EEE7DC"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p>
        </w:tc>
        <w:tc>
          <w:tcPr>
            <w:tcW w:w="1134" w:type="dxa"/>
            <w:tcBorders>
              <w:top w:val="nil"/>
              <w:left w:val="nil"/>
            </w:tcBorders>
          </w:tcPr>
          <w:p w14:paraId="5C419FB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Borders>
              <w:top w:val="nil"/>
            </w:tcBorders>
          </w:tcPr>
          <w:p w14:paraId="5C9808B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Borders>
              <w:top w:val="nil"/>
            </w:tcBorders>
          </w:tcPr>
          <w:p w14:paraId="4F923B6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Borders>
              <w:top w:val="nil"/>
            </w:tcBorders>
          </w:tcPr>
          <w:p w14:paraId="37FDB4BC"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Borders>
              <w:top w:val="nil"/>
            </w:tcBorders>
          </w:tcPr>
          <w:p w14:paraId="1B0B73B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Borders>
              <w:top w:val="nil"/>
              <w:right w:val="single" w:sz="12" w:space="0" w:color="auto"/>
            </w:tcBorders>
          </w:tcPr>
          <w:p w14:paraId="216381D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r>
      <w:tr w:rsidR="00B13475" w:rsidRPr="00B13475" w14:paraId="0BC7354E" w14:textId="77777777" w:rsidTr="00B13475">
        <w:trPr>
          <w:trHeight w:val="390"/>
          <w:jc w:val="center"/>
        </w:trPr>
        <w:tc>
          <w:tcPr>
            <w:tcW w:w="2268" w:type="dxa"/>
            <w:tcBorders>
              <w:top w:val="nil"/>
              <w:left w:val="single" w:sz="12" w:space="0" w:color="auto"/>
              <w:bottom w:val="nil"/>
              <w:right w:val="single" w:sz="4" w:space="0" w:color="auto"/>
            </w:tcBorders>
          </w:tcPr>
          <w:p w14:paraId="0D52C03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r w:rsidRPr="00B13475">
              <w:rPr>
                <w:rFonts w:ascii="Arial" w:eastAsia="Times New Roman" w:hAnsi="Arial" w:cs="Arial"/>
                <w:color w:val="000000" w:themeColor="text1"/>
                <w:sz w:val="18"/>
                <w:szCs w:val="20"/>
                <w:lang w:val="es-ES_tradnl" w:eastAsia="es-ES"/>
              </w:rPr>
              <w:t>Después de</w:t>
            </w:r>
          </w:p>
          <w:p w14:paraId="3AA5B98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r w:rsidRPr="00B13475">
              <w:rPr>
                <w:rFonts w:ascii="Arial" w:eastAsia="Times New Roman" w:hAnsi="Arial" w:cs="Arial"/>
                <w:color w:val="000000" w:themeColor="text1"/>
                <w:sz w:val="18"/>
                <w:szCs w:val="20"/>
                <w:lang w:val="es-ES_tradnl" w:eastAsia="es-ES"/>
              </w:rPr>
              <w:t>Inversión:</w:t>
            </w:r>
          </w:p>
          <w:p w14:paraId="02CA6AF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r w:rsidRPr="00B13475">
              <w:rPr>
                <w:rFonts w:ascii="Arial" w:eastAsia="Times New Roman" w:hAnsi="Arial" w:cs="Arial"/>
                <w:color w:val="000000" w:themeColor="text1"/>
                <w:sz w:val="18"/>
                <w:szCs w:val="20"/>
                <w:lang w:val="es-ES_tradnl" w:eastAsia="es-ES"/>
              </w:rPr>
              <w:t>2024</w:t>
            </w:r>
          </w:p>
          <w:p w14:paraId="2A75258C"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p>
        </w:tc>
        <w:tc>
          <w:tcPr>
            <w:tcW w:w="1134" w:type="dxa"/>
            <w:tcBorders>
              <w:left w:val="nil"/>
            </w:tcBorders>
          </w:tcPr>
          <w:p w14:paraId="6B2E33B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Pr>
          <w:p w14:paraId="6682EBBD"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Pr>
          <w:p w14:paraId="479AA00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Pr>
          <w:p w14:paraId="11FA1BBD"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Pr>
          <w:p w14:paraId="4306EA6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Borders>
              <w:right w:val="single" w:sz="12" w:space="0" w:color="auto"/>
            </w:tcBorders>
          </w:tcPr>
          <w:p w14:paraId="7B5BCCA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r>
      <w:tr w:rsidR="00B13475" w:rsidRPr="00B13475" w14:paraId="0C94B916" w14:textId="77777777" w:rsidTr="00B13475">
        <w:trPr>
          <w:trHeight w:val="390"/>
          <w:jc w:val="center"/>
        </w:trPr>
        <w:tc>
          <w:tcPr>
            <w:tcW w:w="2268" w:type="dxa"/>
            <w:tcBorders>
              <w:top w:val="nil"/>
              <w:left w:val="single" w:sz="12" w:space="0" w:color="auto"/>
              <w:bottom w:val="nil"/>
              <w:right w:val="single" w:sz="4" w:space="0" w:color="auto"/>
            </w:tcBorders>
          </w:tcPr>
          <w:p w14:paraId="7454B6F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p>
          <w:p w14:paraId="70FB31E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r w:rsidRPr="00B13475">
              <w:rPr>
                <w:rFonts w:ascii="Arial" w:eastAsia="Times New Roman" w:hAnsi="Arial" w:cs="Arial"/>
                <w:color w:val="000000" w:themeColor="text1"/>
                <w:sz w:val="18"/>
                <w:szCs w:val="20"/>
                <w:lang w:val="es-ES_tradnl" w:eastAsia="es-ES"/>
              </w:rPr>
              <w:t>2025</w:t>
            </w:r>
          </w:p>
          <w:p w14:paraId="6FB79DB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p>
          <w:p w14:paraId="722AC4C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p>
        </w:tc>
        <w:tc>
          <w:tcPr>
            <w:tcW w:w="1134" w:type="dxa"/>
            <w:tcBorders>
              <w:left w:val="nil"/>
            </w:tcBorders>
          </w:tcPr>
          <w:p w14:paraId="6DCD03C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Pr>
          <w:p w14:paraId="6D15D2C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Pr>
          <w:p w14:paraId="79435FF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Pr>
          <w:p w14:paraId="28C5CB45"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Pr>
          <w:p w14:paraId="4713DAA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Borders>
              <w:right w:val="single" w:sz="12" w:space="0" w:color="auto"/>
            </w:tcBorders>
          </w:tcPr>
          <w:p w14:paraId="5FB70DA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r>
      <w:tr w:rsidR="00B13475" w:rsidRPr="00B13475" w14:paraId="542A392C" w14:textId="77777777" w:rsidTr="00B13475">
        <w:trPr>
          <w:trHeight w:val="390"/>
          <w:jc w:val="center"/>
        </w:trPr>
        <w:tc>
          <w:tcPr>
            <w:tcW w:w="2268" w:type="dxa"/>
            <w:tcBorders>
              <w:top w:val="nil"/>
              <w:left w:val="single" w:sz="12" w:space="0" w:color="auto"/>
              <w:bottom w:val="single" w:sz="12" w:space="0" w:color="auto"/>
              <w:right w:val="single" w:sz="4" w:space="0" w:color="auto"/>
            </w:tcBorders>
          </w:tcPr>
          <w:p w14:paraId="408D318C"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p>
          <w:p w14:paraId="03B2965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r w:rsidRPr="00B13475">
              <w:rPr>
                <w:rFonts w:ascii="Arial" w:eastAsia="Times New Roman" w:hAnsi="Arial" w:cs="Arial"/>
                <w:color w:val="000000" w:themeColor="text1"/>
                <w:sz w:val="18"/>
                <w:szCs w:val="20"/>
                <w:lang w:val="es-ES_tradnl" w:eastAsia="es-ES"/>
              </w:rPr>
              <w:t>2026</w:t>
            </w:r>
          </w:p>
          <w:p w14:paraId="753D355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p>
          <w:p w14:paraId="4834CA0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p>
        </w:tc>
        <w:tc>
          <w:tcPr>
            <w:tcW w:w="1134" w:type="dxa"/>
            <w:tcBorders>
              <w:left w:val="nil"/>
              <w:bottom w:val="single" w:sz="12" w:space="0" w:color="auto"/>
            </w:tcBorders>
          </w:tcPr>
          <w:p w14:paraId="2C379D5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Borders>
              <w:bottom w:val="single" w:sz="12" w:space="0" w:color="auto"/>
            </w:tcBorders>
          </w:tcPr>
          <w:p w14:paraId="6C9C569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Borders>
              <w:bottom w:val="single" w:sz="12" w:space="0" w:color="auto"/>
            </w:tcBorders>
          </w:tcPr>
          <w:p w14:paraId="44B3CBD5"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Borders>
              <w:bottom w:val="single" w:sz="12" w:space="0" w:color="auto"/>
            </w:tcBorders>
          </w:tcPr>
          <w:p w14:paraId="409F7B8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Borders>
              <w:bottom w:val="single" w:sz="12" w:space="0" w:color="auto"/>
            </w:tcBorders>
          </w:tcPr>
          <w:p w14:paraId="4152B905"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Borders>
              <w:bottom w:val="single" w:sz="12" w:space="0" w:color="auto"/>
              <w:right w:val="single" w:sz="12" w:space="0" w:color="auto"/>
            </w:tcBorders>
          </w:tcPr>
          <w:p w14:paraId="1D90B98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r>
    </w:tbl>
    <w:p w14:paraId="72E0319C" w14:textId="77777777" w:rsidR="00B13475" w:rsidRPr="00B13475" w:rsidRDefault="00B13475" w:rsidP="00B13475">
      <w:pPr>
        <w:numPr>
          <w:ilvl w:val="0"/>
          <w:numId w:val="39"/>
        </w:numPr>
        <w:tabs>
          <w:tab w:val="left" w:pos="709"/>
          <w:tab w:val="left" w:pos="1134"/>
          <w:tab w:val="left" w:leader="dot" w:pos="3969"/>
          <w:tab w:val="left" w:pos="4395"/>
          <w:tab w:val="left" w:leader="dot" w:pos="5529"/>
          <w:tab w:val="left" w:pos="5812"/>
          <w:tab w:val="left" w:pos="6096"/>
          <w:tab w:val="left" w:leader="dot" w:pos="7371"/>
        </w:tabs>
        <w:spacing w:after="0" w:line="360" w:lineRule="auto"/>
        <w:ind w:right="83"/>
        <w:contextualSpacing/>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br w:type="page"/>
      </w:r>
      <w:r w:rsidRPr="00B13475">
        <w:rPr>
          <w:rFonts w:ascii="Arial" w:eastAsia="Times New Roman" w:hAnsi="Arial" w:cs="Arial"/>
          <w:szCs w:val="20"/>
          <w:lang w:val="es-ES_tradnl" w:eastAsia="x-none"/>
        </w:rPr>
        <w:lastRenderedPageBreak/>
        <w:t>PLAN DE EMPLEO. CALENDARIO DE REALIZACIONES QUE SE COMPROMETE</w:t>
      </w:r>
    </w:p>
    <w:tbl>
      <w:tblPr>
        <w:tblW w:w="5000" w:type="pct"/>
        <w:jc w:val="center"/>
        <w:tblCellMar>
          <w:left w:w="70" w:type="dxa"/>
          <w:right w:w="70" w:type="dxa"/>
        </w:tblCellMar>
        <w:tblLook w:val="0000" w:firstRow="0" w:lastRow="0" w:firstColumn="0" w:lastColumn="0" w:noHBand="0" w:noVBand="0"/>
      </w:tblPr>
      <w:tblGrid>
        <w:gridCol w:w="1919"/>
        <w:gridCol w:w="827"/>
        <w:gridCol w:w="505"/>
        <w:gridCol w:w="710"/>
        <w:gridCol w:w="710"/>
        <w:gridCol w:w="582"/>
        <w:gridCol w:w="1007"/>
        <w:gridCol w:w="1590"/>
        <w:gridCol w:w="1310"/>
      </w:tblGrid>
      <w:tr w:rsidR="00B13475" w:rsidRPr="00B13475" w14:paraId="22855FF3" w14:textId="77777777" w:rsidTr="00B13475">
        <w:trPr>
          <w:trHeight w:val="270"/>
          <w:jc w:val="center"/>
        </w:trPr>
        <w:tc>
          <w:tcPr>
            <w:tcW w:w="4996" w:type="pct"/>
            <w:gridSpan w:val="9"/>
            <w:tcBorders>
              <w:top w:val="single" w:sz="12" w:space="0" w:color="000000"/>
              <w:left w:val="single" w:sz="12" w:space="0" w:color="000000"/>
              <w:bottom w:val="single" w:sz="12" w:space="0" w:color="000000"/>
              <w:right w:val="single" w:sz="12" w:space="0" w:color="000000"/>
            </w:tcBorders>
            <w:shd w:val="clear" w:color="auto" w:fill="auto"/>
            <w:noWrap/>
            <w:vAlign w:val="bottom"/>
          </w:tcPr>
          <w:p w14:paraId="1DDC2BB4" w14:textId="77777777" w:rsidR="00B13475" w:rsidRPr="00B13475" w:rsidRDefault="00B13475" w:rsidP="00B13475">
            <w:pPr>
              <w:spacing w:after="0" w:line="240" w:lineRule="auto"/>
              <w:jc w:val="center"/>
              <w:rPr>
                <w:rFonts w:ascii="Arial" w:eastAsia="Times New Roman" w:hAnsi="Arial" w:cs="Arial"/>
                <w:sz w:val="16"/>
                <w:szCs w:val="16"/>
                <w:lang w:val="es-ES_tradnl" w:eastAsia="es-ES"/>
              </w:rPr>
            </w:pPr>
            <w:r w:rsidRPr="00B13475">
              <w:rPr>
                <w:rFonts w:ascii="Arial" w:eastAsia="Times New Roman" w:hAnsi="Arial" w:cs="Arial"/>
                <w:sz w:val="16"/>
                <w:szCs w:val="16"/>
                <w:lang w:val="es-ES_tradnl" w:eastAsia="es-ES"/>
              </w:rPr>
              <w:t>Empleo indefinido a tiempo completo (Nº)</w:t>
            </w:r>
          </w:p>
        </w:tc>
      </w:tr>
      <w:tr w:rsidR="00B13475" w:rsidRPr="00B13475" w14:paraId="4A78FFA3" w14:textId="77777777" w:rsidTr="00B13475">
        <w:trPr>
          <w:trHeight w:val="690"/>
          <w:jc w:val="center"/>
        </w:trPr>
        <w:tc>
          <w:tcPr>
            <w:tcW w:w="1029" w:type="pct"/>
            <w:vMerge w:val="restart"/>
            <w:tcBorders>
              <w:top w:val="single" w:sz="12" w:space="0" w:color="000000"/>
              <w:left w:val="single" w:sz="12" w:space="0" w:color="auto"/>
              <w:bottom w:val="single" w:sz="12" w:space="0" w:color="auto"/>
              <w:right w:val="single" w:sz="12" w:space="0" w:color="auto"/>
            </w:tcBorders>
            <w:shd w:val="clear" w:color="auto" w:fill="auto"/>
            <w:noWrap/>
            <w:vAlign w:val="center"/>
          </w:tcPr>
          <w:p w14:paraId="71BEB2A9" w14:textId="77777777" w:rsidR="00B13475" w:rsidRPr="00B13475" w:rsidRDefault="00B13475" w:rsidP="00B13475">
            <w:pPr>
              <w:spacing w:after="0" w:line="240" w:lineRule="auto"/>
              <w:jc w:val="center"/>
              <w:rPr>
                <w:rFonts w:ascii="Arial" w:eastAsia="Times New Roman" w:hAnsi="Arial" w:cs="Arial"/>
                <w:sz w:val="16"/>
                <w:szCs w:val="16"/>
                <w:lang w:val="es-ES_tradnl" w:eastAsia="es-ES"/>
              </w:rPr>
            </w:pPr>
            <w:r w:rsidRPr="00B13475">
              <w:rPr>
                <w:rFonts w:ascii="Arial" w:eastAsia="Times New Roman" w:hAnsi="Arial" w:cs="Arial"/>
                <w:sz w:val="16"/>
                <w:szCs w:val="16"/>
                <w:lang w:val="es-ES_tradnl" w:eastAsia="es-ES"/>
              </w:rPr>
              <w:t>Categorías profesionales</w:t>
            </w:r>
          </w:p>
        </w:tc>
        <w:tc>
          <w:tcPr>
            <w:tcW w:w="454" w:type="pct"/>
            <w:vMerge w:val="restart"/>
            <w:tcBorders>
              <w:top w:val="single" w:sz="12" w:space="0" w:color="000000"/>
              <w:left w:val="single" w:sz="12" w:space="0" w:color="auto"/>
              <w:bottom w:val="single" w:sz="12" w:space="0" w:color="auto"/>
              <w:right w:val="single" w:sz="12" w:space="0" w:color="auto"/>
            </w:tcBorders>
            <w:shd w:val="clear" w:color="auto" w:fill="auto"/>
            <w:vAlign w:val="center"/>
          </w:tcPr>
          <w:p w14:paraId="3BD8DEE0" w14:textId="77777777" w:rsidR="00B13475" w:rsidRPr="00B13475" w:rsidRDefault="00B13475" w:rsidP="00B13475">
            <w:pPr>
              <w:spacing w:after="0" w:line="240" w:lineRule="auto"/>
              <w:jc w:val="center"/>
              <w:rPr>
                <w:rFonts w:ascii="Arial" w:eastAsia="Times New Roman" w:hAnsi="Arial" w:cs="Arial"/>
                <w:sz w:val="16"/>
                <w:szCs w:val="16"/>
                <w:lang w:val="es-ES_tradnl" w:eastAsia="es-ES"/>
              </w:rPr>
            </w:pPr>
            <w:r w:rsidRPr="00B13475">
              <w:rPr>
                <w:rFonts w:ascii="Arial" w:eastAsia="Times New Roman" w:hAnsi="Arial" w:cs="Arial"/>
                <w:sz w:val="16"/>
                <w:szCs w:val="16"/>
                <w:lang w:val="es-ES_tradnl" w:eastAsia="es-ES"/>
              </w:rPr>
              <w:t>Antes de inversión</w:t>
            </w:r>
          </w:p>
        </w:tc>
        <w:tc>
          <w:tcPr>
            <w:tcW w:w="1374" w:type="pct"/>
            <w:gridSpan w:val="4"/>
            <w:tcBorders>
              <w:top w:val="single" w:sz="12" w:space="0" w:color="000000"/>
              <w:left w:val="single" w:sz="12" w:space="0" w:color="auto"/>
              <w:bottom w:val="single" w:sz="12" w:space="0" w:color="auto"/>
              <w:right w:val="single" w:sz="12" w:space="0" w:color="auto"/>
            </w:tcBorders>
            <w:shd w:val="clear" w:color="auto" w:fill="auto"/>
            <w:noWrap/>
            <w:vAlign w:val="center"/>
          </w:tcPr>
          <w:p w14:paraId="09EB1D5B" w14:textId="77777777" w:rsidR="00B13475" w:rsidRPr="00B13475" w:rsidRDefault="00B13475" w:rsidP="00B13475">
            <w:pPr>
              <w:spacing w:after="0" w:line="240" w:lineRule="auto"/>
              <w:jc w:val="center"/>
              <w:rPr>
                <w:rFonts w:ascii="Arial" w:eastAsia="Times New Roman" w:hAnsi="Arial" w:cs="Arial"/>
                <w:sz w:val="16"/>
                <w:szCs w:val="16"/>
                <w:lang w:val="es-ES_tradnl" w:eastAsia="es-ES"/>
              </w:rPr>
            </w:pPr>
            <w:r w:rsidRPr="00B13475">
              <w:rPr>
                <w:rFonts w:ascii="Arial" w:eastAsia="Times New Roman" w:hAnsi="Arial" w:cs="Arial"/>
                <w:sz w:val="16"/>
                <w:szCs w:val="16"/>
                <w:lang w:val="es-ES_tradnl" w:eastAsia="es-ES"/>
              </w:rPr>
              <w:t>Después de inversión</w:t>
            </w:r>
          </w:p>
        </w:tc>
        <w:tc>
          <w:tcPr>
            <w:tcW w:w="552" w:type="pct"/>
            <w:vMerge w:val="restart"/>
            <w:tcBorders>
              <w:top w:val="single" w:sz="12" w:space="0" w:color="000000"/>
              <w:left w:val="single" w:sz="12" w:space="0" w:color="auto"/>
              <w:bottom w:val="single" w:sz="12" w:space="0" w:color="auto"/>
              <w:right w:val="single" w:sz="12" w:space="0" w:color="auto"/>
            </w:tcBorders>
            <w:shd w:val="clear" w:color="auto" w:fill="auto"/>
            <w:vAlign w:val="center"/>
          </w:tcPr>
          <w:p w14:paraId="1BD1E7B4" w14:textId="77777777" w:rsidR="00B13475" w:rsidRPr="00B13475" w:rsidRDefault="00B13475" w:rsidP="00B13475">
            <w:pPr>
              <w:spacing w:after="0" w:line="240" w:lineRule="auto"/>
              <w:jc w:val="center"/>
              <w:rPr>
                <w:rFonts w:ascii="Arial" w:eastAsia="Times New Roman" w:hAnsi="Arial" w:cs="Arial"/>
                <w:sz w:val="16"/>
                <w:szCs w:val="16"/>
                <w:lang w:val="es-ES_tradnl" w:eastAsia="es-ES"/>
              </w:rPr>
            </w:pPr>
            <w:r w:rsidRPr="00B13475">
              <w:rPr>
                <w:rFonts w:ascii="Arial" w:eastAsia="Times New Roman" w:hAnsi="Arial" w:cs="Arial"/>
                <w:sz w:val="16"/>
                <w:szCs w:val="16"/>
                <w:lang w:val="es-ES_tradnl" w:eastAsia="es-ES"/>
              </w:rPr>
              <w:t>Incremento Total </w:t>
            </w:r>
          </w:p>
        </w:tc>
        <w:tc>
          <w:tcPr>
            <w:tcW w:w="870" w:type="pct"/>
            <w:vMerge w:val="restart"/>
            <w:tcBorders>
              <w:top w:val="single" w:sz="12" w:space="0" w:color="000000"/>
              <w:left w:val="single" w:sz="12" w:space="0" w:color="auto"/>
              <w:bottom w:val="single" w:sz="12" w:space="0" w:color="auto"/>
              <w:right w:val="single" w:sz="12" w:space="0" w:color="auto"/>
            </w:tcBorders>
            <w:shd w:val="clear" w:color="auto" w:fill="auto"/>
            <w:vAlign w:val="center"/>
          </w:tcPr>
          <w:p w14:paraId="5EB2AE58" w14:textId="77777777" w:rsidR="00B13475" w:rsidRPr="00B13475" w:rsidRDefault="00B13475" w:rsidP="00B13475">
            <w:pPr>
              <w:spacing w:after="0" w:line="240" w:lineRule="auto"/>
              <w:jc w:val="center"/>
              <w:rPr>
                <w:rFonts w:ascii="Arial" w:eastAsia="Times New Roman" w:hAnsi="Arial" w:cs="Arial"/>
                <w:sz w:val="16"/>
                <w:szCs w:val="16"/>
                <w:lang w:val="es-ES_tradnl" w:eastAsia="es-ES"/>
              </w:rPr>
            </w:pPr>
            <w:r w:rsidRPr="00B13475">
              <w:rPr>
                <w:rFonts w:ascii="Arial" w:eastAsia="Times New Roman" w:hAnsi="Arial" w:cs="Arial"/>
                <w:sz w:val="16"/>
                <w:szCs w:val="16"/>
                <w:lang w:val="es-ES_tradnl" w:eastAsia="es-ES"/>
              </w:rPr>
              <w:t>Incremento empleo femenino (f)/ con discapacidad (d)</w:t>
            </w:r>
          </w:p>
        </w:tc>
        <w:tc>
          <w:tcPr>
            <w:tcW w:w="722" w:type="pct"/>
            <w:vMerge w:val="restart"/>
            <w:tcBorders>
              <w:top w:val="single" w:sz="12" w:space="0" w:color="auto"/>
              <w:left w:val="single" w:sz="12" w:space="0" w:color="auto"/>
              <w:right w:val="single" w:sz="12" w:space="0" w:color="auto"/>
            </w:tcBorders>
          </w:tcPr>
          <w:p w14:paraId="07D74A87" w14:textId="77777777" w:rsidR="00B13475" w:rsidRPr="00B13475" w:rsidRDefault="00B13475" w:rsidP="00B13475">
            <w:pPr>
              <w:spacing w:after="0" w:line="240" w:lineRule="auto"/>
              <w:jc w:val="center"/>
              <w:rPr>
                <w:rFonts w:ascii="Arial" w:eastAsia="Times New Roman" w:hAnsi="Arial" w:cs="Arial"/>
                <w:sz w:val="16"/>
                <w:szCs w:val="16"/>
                <w:lang w:val="es-ES_tradnl" w:eastAsia="es-ES"/>
              </w:rPr>
            </w:pPr>
          </w:p>
          <w:p w14:paraId="6952C760" w14:textId="77777777" w:rsidR="00B13475" w:rsidRPr="00B13475" w:rsidRDefault="00B13475" w:rsidP="00B13475">
            <w:pPr>
              <w:spacing w:after="0" w:line="240" w:lineRule="auto"/>
              <w:jc w:val="center"/>
              <w:rPr>
                <w:rFonts w:ascii="Arial" w:eastAsia="Times New Roman" w:hAnsi="Arial" w:cs="Arial"/>
                <w:sz w:val="16"/>
                <w:szCs w:val="16"/>
                <w:lang w:val="es-ES_tradnl" w:eastAsia="es-ES"/>
              </w:rPr>
            </w:pPr>
            <w:r w:rsidRPr="00B13475">
              <w:rPr>
                <w:rFonts w:ascii="Arial" w:eastAsia="Times New Roman" w:hAnsi="Arial" w:cs="Arial"/>
                <w:sz w:val="16"/>
                <w:szCs w:val="16"/>
                <w:lang w:val="es-ES_tradnl" w:eastAsia="es-ES"/>
              </w:rPr>
              <w:t>Incremento empleo juvenil (j) y mayores de 45</w:t>
            </w:r>
          </w:p>
          <w:p w14:paraId="27B79FC5" w14:textId="77777777" w:rsidR="00B13475" w:rsidRPr="00B13475" w:rsidRDefault="00B13475" w:rsidP="00B13475">
            <w:pPr>
              <w:spacing w:after="0" w:line="240" w:lineRule="auto"/>
              <w:jc w:val="center"/>
              <w:rPr>
                <w:rFonts w:ascii="Arial" w:eastAsia="Times New Roman" w:hAnsi="Arial" w:cs="Arial"/>
                <w:sz w:val="16"/>
                <w:szCs w:val="16"/>
                <w:lang w:val="es-ES_tradnl" w:eastAsia="es-ES"/>
              </w:rPr>
            </w:pPr>
            <w:r w:rsidRPr="00B13475">
              <w:rPr>
                <w:rFonts w:ascii="Arial" w:eastAsia="Times New Roman" w:hAnsi="Arial" w:cs="Arial"/>
                <w:sz w:val="16"/>
                <w:szCs w:val="16"/>
                <w:lang w:val="es-ES_tradnl" w:eastAsia="es-ES"/>
              </w:rPr>
              <w:t>Excedentes minería y bolsa de trabajo ITJ</w:t>
            </w:r>
          </w:p>
        </w:tc>
      </w:tr>
      <w:tr w:rsidR="00B13475" w:rsidRPr="00B13475" w14:paraId="1CA9CCA5" w14:textId="77777777" w:rsidTr="00B13475">
        <w:trPr>
          <w:trHeight w:val="270"/>
          <w:jc w:val="center"/>
        </w:trPr>
        <w:tc>
          <w:tcPr>
            <w:tcW w:w="1029" w:type="pct"/>
            <w:vMerge/>
            <w:tcBorders>
              <w:top w:val="single" w:sz="12" w:space="0" w:color="auto"/>
              <w:left w:val="single" w:sz="12" w:space="0" w:color="auto"/>
              <w:bottom w:val="single" w:sz="12" w:space="0" w:color="auto"/>
              <w:right w:val="single" w:sz="12" w:space="0" w:color="auto"/>
            </w:tcBorders>
            <w:shd w:val="clear" w:color="auto" w:fill="auto"/>
            <w:noWrap/>
            <w:vAlign w:val="bottom"/>
          </w:tcPr>
          <w:p w14:paraId="1EF3FD76" w14:textId="77777777" w:rsidR="00B13475" w:rsidRPr="00B13475" w:rsidRDefault="00B13475" w:rsidP="00B13475">
            <w:pPr>
              <w:spacing w:after="0" w:line="240" w:lineRule="auto"/>
              <w:jc w:val="center"/>
              <w:rPr>
                <w:rFonts w:ascii="Arial" w:eastAsia="Times New Roman" w:hAnsi="Arial" w:cs="Arial"/>
                <w:sz w:val="16"/>
                <w:szCs w:val="16"/>
                <w:lang w:val="es-ES_tradnl" w:eastAsia="es-ES"/>
              </w:rPr>
            </w:pPr>
          </w:p>
        </w:tc>
        <w:tc>
          <w:tcPr>
            <w:tcW w:w="454" w:type="pct"/>
            <w:vMerge/>
            <w:tcBorders>
              <w:top w:val="single" w:sz="12" w:space="0" w:color="auto"/>
              <w:left w:val="single" w:sz="12" w:space="0" w:color="auto"/>
              <w:bottom w:val="single" w:sz="12" w:space="0" w:color="auto"/>
              <w:right w:val="single" w:sz="12" w:space="0" w:color="auto"/>
            </w:tcBorders>
            <w:shd w:val="clear" w:color="auto" w:fill="auto"/>
            <w:noWrap/>
            <w:vAlign w:val="bottom"/>
          </w:tcPr>
          <w:p w14:paraId="114F6B44" w14:textId="77777777" w:rsidR="00B13475" w:rsidRPr="00B13475" w:rsidRDefault="00B13475" w:rsidP="00B13475">
            <w:pPr>
              <w:spacing w:after="0" w:line="240" w:lineRule="auto"/>
              <w:jc w:val="center"/>
              <w:rPr>
                <w:rFonts w:ascii="Arial" w:eastAsia="Times New Roman" w:hAnsi="Arial" w:cs="Arial"/>
                <w:sz w:val="16"/>
                <w:szCs w:val="16"/>
                <w:lang w:val="es-ES_tradnl" w:eastAsia="es-ES"/>
              </w:rPr>
            </w:pPr>
          </w:p>
        </w:tc>
        <w:tc>
          <w:tcPr>
            <w:tcW w:w="275" w:type="pct"/>
            <w:tcBorders>
              <w:top w:val="single" w:sz="12" w:space="0" w:color="auto"/>
              <w:left w:val="single" w:sz="12" w:space="0" w:color="auto"/>
              <w:bottom w:val="single" w:sz="12" w:space="0" w:color="auto"/>
              <w:right w:val="single" w:sz="12" w:space="0" w:color="auto"/>
            </w:tcBorders>
            <w:shd w:val="clear" w:color="auto" w:fill="auto"/>
            <w:noWrap/>
            <w:vAlign w:val="bottom"/>
          </w:tcPr>
          <w:p w14:paraId="2ED2C98D" w14:textId="77777777" w:rsidR="00B13475" w:rsidRPr="00B13475" w:rsidRDefault="00B13475" w:rsidP="00B13475">
            <w:pPr>
              <w:spacing w:after="0" w:line="240" w:lineRule="auto"/>
              <w:jc w:val="center"/>
              <w:rPr>
                <w:rFonts w:ascii="Arial" w:eastAsia="Times New Roman" w:hAnsi="Arial" w:cs="Arial"/>
                <w:color w:val="000000" w:themeColor="text1"/>
                <w:sz w:val="16"/>
                <w:szCs w:val="16"/>
                <w:lang w:val="es-ES_tradnl" w:eastAsia="es-ES"/>
              </w:rPr>
            </w:pPr>
            <w:r w:rsidRPr="00B13475">
              <w:rPr>
                <w:rFonts w:ascii="Arial" w:eastAsia="Times New Roman" w:hAnsi="Arial" w:cs="Arial"/>
                <w:color w:val="000000" w:themeColor="text1"/>
                <w:sz w:val="16"/>
                <w:szCs w:val="16"/>
                <w:lang w:val="es-ES_tradnl" w:eastAsia="es-ES"/>
              </w:rPr>
              <w:t>2024</w:t>
            </w:r>
          </w:p>
        </w:tc>
        <w:tc>
          <w:tcPr>
            <w:tcW w:w="390" w:type="pct"/>
            <w:tcBorders>
              <w:top w:val="single" w:sz="12" w:space="0" w:color="auto"/>
              <w:left w:val="single" w:sz="12" w:space="0" w:color="auto"/>
              <w:bottom w:val="single" w:sz="12" w:space="0" w:color="auto"/>
              <w:right w:val="single" w:sz="12" w:space="0" w:color="auto"/>
            </w:tcBorders>
            <w:shd w:val="clear" w:color="auto" w:fill="auto"/>
            <w:noWrap/>
            <w:vAlign w:val="bottom"/>
          </w:tcPr>
          <w:p w14:paraId="678AE263" w14:textId="77777777" w:rsidR="00B13475" w:rsidRPr="00B13475" w:rsidRDefault="00B13475" w:rsidP="00B13475">
            <w:pPr>
              <w:spacing w:after="0" w:line="240" w:lineRule="auto"/>
              <w:jc w:val="center"/>
              <w:rPr>
                <w:rFonts w:ascii="Arial" w:eastAsia="Times New Roman" w:hAnsi="Arial" w:cs="Arial"/>
                <w:color w:val="000000" w:themeColor="text1"/>
                <w:sz w:val="16"/>
                <w:szCs w:val="16"/>
                <w:lang w:val="es-ES_tradnl" w:eastAsia="es-ES"/>
              </w:rPr>
            </w:pPr>
            <w:r w:rsidRPr="00B13475">
              <w:rPr>
                <w:rFonts w:ascii="Arial" w:eastAsia="Times New Roman" w:hAnsi="Arial" w:cs="Arial"/>
                <w:color w:val="000000" w:themeColor="text1"/>
                <w:sz w:val="16"/>
                <w:szCs w:val="16"/>
                <w:lang w:val="es-ES_tradnl" w:eastAsia="es-ES"/>
              </w:rPr>
              <w:t>2025</w:t>
            </w:r>
          </w:p>
        </w:tc>
        <w:tc>
          <w:tcPr>
            <w:tcW w:w="390" w:type="pct"/>
            <w:tcBorders>
              <w:top w:val="single" w:sz="12" w:space="0" w:color="auto"/>
              <w:left w:val="single" w:sz="12" w:space="0" w:color="auto"/>
              <w:bottom w:val="single" w:sz="12" w:space="0" w:color="auto"/>
              <w:right w:val="single" w:sz="12" w:space="0" w:color="auto"/>
            </w:tcBorders>
            <w:shd w:val="clear" w:color="auto" w:fill="auto"/>
            <w:noWrap/>
            <w:vAlign w:val="bottom"/>
          </w:tcPr>
          <w:p w14:paraId="561BEAB2" w14:textId="77777777" w:rsidR="00B13475" w:rsidRPr="00B13475" w:rsidRDefault="00B13475" w:rsidP="00B13475">
            <w:pPr>
              <w:spacing w:after="0" w:line="240" w:lineRule="auto"/>
              <w:jc w:val="center"/>
              <w:rPr>
                <w:rFonts w:ascii="Arial" w:eastAsia="Times New Roman" w:hAnsi="Arial" w:cs="Arial"/>
                <w:color w:val="000000" w:themeColor="text1"/>
                <w:sz w:val="16"/>
                <w:szCs w:val="16"/>
                <w:lang w:val="es-ES_tradnl" w:eastAsia="es-ES"/>
              </w:rPr>
            </w:pPr>
            <w:r w:rsidRPr="00B13475">
              <w:rPr>
                <w:rFonts w:ascii="Arial" w:eastAsia="Times New Roman" w:hAnsi="Arial" w:cs="Arial"/>
                <w:color w:val="000000" w:themeColor="text1"/>
                <w:sz w:val="16"/>
                <w:szCs w:val="16"/>
                <w:lang w:val="es-ES_tradnl" w:eastAsia="es-ES"/>
              </w:rPr>
              <w:t>2026</w:t>
            </w:r>
          </w:p>
        </w:tc>
        <w:tc>
          <w:tcPr>
            <w:tcW w:w="320" w:type="pct"/>
            <w:tcBorders>
              <w:top w:val="single" w:sz="12" w:space="0" w:color="auto"/>
              <w:left w:val="single" w:sz="12" w:space="0" w:color="auto"/>
              <w:bottom w:val="single" w:sz="12" w:space="0" w:color="auto"/>
              <w:right w:val="single" w:sz="12" w:space="0" w:color="auto"/>
            </w:tcBorders>
            <w:shd w:val="clear" w:color="auto" w:fill="auto"/>
            <w:noWrap/>
            <w:vAlign w:val="bottom"/>
          </w:tcPr>
          <w:p w14:paraId="08079CBD" w14:textId="77777777" w:rsidR="00B13475" w:rsidRPr="00B13475" w:rsidRDefault="00B13475" w:rsidP="00B13475">
            <w:pPr>
              <w:spacing w:after="0" w:line="240" w:lineRule="auto"/>
              <w:jc w:val="center"/>
              <w:rPr>
                <w:rFonts w:ascii="Arial" w:eastAsia="Times New Roman" w:hAnsi="Arial" w:cs="Arial"/>
                <w:color w:val="000000" w:themeColor="text1"/>
                <w:sz w:val="16"/>
                <w:szCs w:val="16"/>
                <w:lang w:val="es-ES_tradnl" w:eastAsia="es-ES"/>
              </w:rPr>
            </w:pPr>
            <w:r w:rsidRPr="00B13475">
              <w:rPr>
                <w:rFonts w:ascii="Arial" w:eastAsia="Times New Roman" w:hAnsi="Arial" w:cs="Arial"/>
                <w:color w:val="000000" w:themeColor="text1"/>
                <w:sz w:val="16"/>
                <w:szCs w:val="16"/>
                <w:lang w:val="es-ES_tradnl" w:eastAsia="es-ES"/>
              </w:rPr>
              <w:t>Final</w:t>
            </w:r>
          </w:p>
        </w:tc>
        <w:tc>
          <w:tcPr>
            <w:tcW w:w="552" w:type="pct"/>
            <w:vMerge/>
            <w:tcBorders>
              <w:top w:val="single" w:sz="12" w:space="0" w:color="auto"/>
              <w:left w:val="single" w:sz="12" w:space="0" w:color="auto"/>
              <w:bottom w:val="single" w:sz="12" w:space="0" w:color="auto"/>
              <w:right w:val="single" w:sz="12" w:space="0" w:color="auto"/>
            </w:tcBorders>
            <w:shd w:val="clear" w:color="auto" w:fill="auto"/>
            <w:noWrap/>
            <w:vAlign w:val="bottom"/>
          </w:tcPr>
          <w:p w14:paraId="2714AB9E" w14:textId="77777777" w:rsidR="00B13475" w:rsidRPr="00B13475" w:rsidRDefault="00B13475" w:rsidP="00B13475">
            <w:pPr>
              <w:spacing w:after="0" w:line="240" w:lineRule="auto"/>
              <w:jc w:val="center"/>
              <w:rPr>
                <w:rFonts w:ascii="Arial" w:eastAsia="Times New Roman" w:hAnsi="Arial" w:cs="Arial"/>
                <w:sz w:val="16"/>
                <w:szCs w:val="16"/>
                <w:lang w:val="es-ES_tradnl" w:eastAsia="es-ES"/>
              </w:rPr>
            </w:pPr>
          </w:p>
        </w:tc>
        <w:tc>
          <w:tcPr>
            <w:tcW w:w="870" w:type="pct"/>
            <w:vMerge/>
            <w:tcBorders>
              <w:top w:val="single" w:sz="12" w:space="0" w:color="auto"/>
              <w:left w:val="single" w:sz="12" w:space="0" w:color="auto"/>
              <w:bottom w:val="single" w:sz="12" w:space="0" w:color="auto"/>
              <w:right w:val="single" w:sz="12" w:space="0" w:color="auto"/>
            </w:tcBorders>
            <w:shd w:val="clear" w:color="auto" w:fill="auto"/>
            <w:noWrap/>
            <w:vAlign w:val="bottom"/>
          </w:tcPr>
          <w:p w14:paraId="5F08A5A3" w14:textId="77777777" w:rsidR="00B13475" w:rsidRPr="00B13475" w:rsidRDefault="00B13475" w:rsidP="00B13475">
            <w:pPr>
              <w:spacing w:after="0" w:line="240" w:lineRule="auto"/>
              <w:jc w:val="center"/>
              <w:rPr>
                <w:rFonts w:ascii="Arial" w:eastAsia="Times New Roman" w:hAnsi="Arial" w:cs="Arial"/>
                <w:sz w:val="16"/>
                <w:szCs w:val="16"/>
                <w:lang w:val="es-ES_tradnl" w:eastAsia="es-ES"/>
              </w:rPr>
            </w:pPr>
          </w:p>
        </w:tc>
        <w:tc>
          <w:tcPr>
            <w:tcW w:w="722" w:type="pct"/>
            <w:vMerge/>
            <w:tcBorders>
              <w:left w:val="single" w:sz="12" w:space="0" w:color="auto"/>
              <w:bottom w:val="single" w:sz="12" w:space="0" w:color="auto"/>
              <w:right w:val="single" w:sz="12" w:space="0" w:color="auto"/>
            </w:tcBorders>
          </w:tcPr>
          <w:p w14:paraId="69C744DD" w14:textId="77777777" w:rsidR="00B13475" w:rsidRPr="00B13475" w:rsidRDefault="00B13475" w:rsidP="00B13475">
            <w:pPr>
              <w:spacing w:after="0" w:line="240" w:lineRule="auto"/>
              <w:jc w:val="center"/>
              <w:rPr>
                <w:rFonts w:ascii="Arial" w:eastAsia="Times New Roman" w:hAnsi="Arial" w:cs="Arial"/>
                <w:sz w:val="16"/>
                <w:szCs w:val="16"/>
                <w:lang w:val="es-ES_tradnl" w:eastAsia="es-ES"/>
              </w:rPr>
            </w:pPr>
          </w:p>
        </w:tc>
      </w:tr>
      <w:tr w:rsidR="00B13475" w:rsidRPr="00B13475" w14:paraId="34AA3421" w14:textId="77777777" w:rsidTr="00B13475">
        <w:trPr>
          <w:trHeight w:val="255"/>
          <w:jc w:val="center"/>
        </w:trPr>
        <w:tc>
          <w:tcPr>
            <w:tcW w:w="1029" w:type="pct"/>
            <w:tcBorders>
              <w:top w:val="single" w:sz="12" w:space="0" w:color="auto"/>
              <w:left w:val="single" w:sz="12" w:space="0" w:color="auto"/>
              <w:bottom w:val="nil"/>
              <w:right w:val="single" w:sz="12" w:space="0" w:color="auto"/>
            </w:tcBorders>
            <w:shd w:val="clear" w:color="auto" w:fill="auto"/>
            <w:noWrap/>
            <w:vAlign w:val="bottom"/>
          </w:tcPr>
          <w:p w14:paraId="391CA12C" w14:textId="77777777" w:rsidR="00B13475" w:rsidRPr="00B13475" w:rsidRDefault="00B13475" w:rsidP="00B13475">
            <w:pPr>
              <w:spacing w:after="0" w:line="240" w:lineRule="auto"/>
              <w:rPr>
                <w:rFonts w:ascii="Arial" w:eastAsia="Times New Roman" w:hAnsi="Arial" w:cs="Arial"/>
                <w:sz w:val="16"/>
                <w:szCs w:val="16"/>
                <w:lang w:val="es-ES_tradnl" w:eastAsia="es-ES"/>
              </w:rPr>
            </w:pPr>
            <w:r w:rsidRPr="00B13475">
              <w:rPr>
                <w:rFonts w:ascii="Arial" w:eastAsia="Times New Roman" w:hAnsi="Arial" w:cs="Arial"/>
                <w:sz w:val="16"/>
                <w:szCs w:val="16"/>
                <w:lang w:val="es-ES_tradnl" w:eastAsia="es-ES"/>
              </w:rPr>
              <w:t> </w:t>
            </w:r>
          </w:p>
        </w:tc>
        <w:tc>
          <w:tcPr>
            <w:tcW w:w="450" w:type="pct"/>
            <w:tcBorders>
              <w:top w:val="single" w:sz="12" w:space="0" w:color="auto"/>
              <w:left w:val="single" w:sz="12" w:space="0" w:color="auto"/>
              <w:bottom w:val="nil"/>
              <w:right w:val="single" w:sz="12" w:space="0" w:color="auto"/>
            </w:tcBorders>
            <w:shd w:val="clear" w:color="auto" w:fill="auto"/>
            <w:noWrap/>
            <w:vAlign w:val="bottom"/>
          </w:tcPr>
          <w:p w14:paraId="1A5FD68D" w14:textId="77777777" w:rsidR="00B13475" w:rsidRPr="00B13475" w:rsidRDefault="00B13475" w:rsidP="00B13475">
            <w:pPr>
              <w:spacing w:after="0" w:line="240" w:lineRule="auto"/>
              <w:rPr>
                <w:rFonts w:ascii="Arial" w:eastAsia="Times New Roman" w:hAnsi="Arial" w:cs="Arial"/>
                <w:sz w:val="16"/>
                <w:szCs w:val="16"/>
                <w:lang w:val="es-ES_tradnl" w:eastAsia="es-ES"/>
              </w:rPr>
            </w:pPr>
            <w:r w:rsidRPr="00B13475">
              <w:rPr>
                <w:rFonts w:ascii="Arial" w:eastAsia="Times New Roman" w:hAnsi="Arial" w:cs="Arial"/>
                <w:sz w:val="16"/>
                <w:szCs w:val="16"/>
                <w:lang w:val="es-ES_tradnl" w:eastAsia="es-ES"/>
              </w:rPr>
              <w:t> </w:t>
            </w:r>
          </w:p>
        </w:tc>
        <w:tc>
          <w:tcPr>
            <w:tcW w:w="278" w:type="pct"/>
            <w:tcBorders>
              <w:top w:val="single" w:sz="12" w:space="0" w:color="auto"/>
              <w:left w:val="single" w:sz="12" w:space="0" w:color="auto"/>
              <w:bottom w:val="nil"/>
              <w:right w:val="single" w:sz="12" w:space="0" w:color="auto"/>
            </w:tcBorders>
            <w:shd w:val="clear" w:color="auto" w:fill="auto"/>
            <w:noWrap/>
            <w:vAlign w:val="bottom"/>
          </w:tcPr>
          <w:p w14:paraId="69B69039" w14:textId="77777777" w:rsidR="00B13475" w:rsidRPr="00B13475" w:rsidRDefault="00B13475" w:rsidP="00B13475">
            <w:pPr>
              <w:spacing w:after="0" w:line="240" w:lineRule="auto"/>
              <w:rPr>
                <w:rFonts w:ascii="Arial" w:eastAsia="Times New Roman" w:hAnsi="Arial" w:cs="Arial"/>
                <w:sz w:val="16"/>
                <w:szCs w:val="16"/>
                <w:lang w:val="es-ES_tradnl" w:eastAsia="es-ES"/>
              </w:rPr>
            </w:pPr>
            <w:r w:rsidRPr="00B13475">
              <w:rPr>
                <w:rFonts w:ascii="Arial" w:eastAsia="Times New Roman" w:hAnsi="Arial" w:cs="Arial"/>
                <w:sz w:val="16"/>
                <w:szCs w:val="16"/>
                <w:lang w:val="es-ES_tradnl" w:eastAsia="es-ES"/>
              </w:rPr>
              <w:t> </w:t>
            </w:r>
          </w:p>
        </w:tc>
        <w:tc>
          <w:tcPr>
            <w:tcW w:w="390" w:type="pct"/>
            <w:tcBorders>
              <w:top w:val="single" w:sz="12" w:space="0" w:color="auto"/>
              <w:left w:val="single" w:sz="12" w:space="0" w:color="auto"/>
              <w:bottom w:val="nil"/>
              <w:right w:val="single" w:sz="12" w:space="0" w:color="auto"/>
            </w:tcBorders>
            <w:shd w:val="clear" w:color="auto" w:fill="auto"/>
            <w:noWrap/>
            <w:vAlign w:val="bottom"/>
          </w:tcPr>
          <w:p w14:paraId="1BC7D2F8" w14:textId="77777777" w:rsidR="00B13475" w:rsidRPr="00B13475" w:rsidRDefault="00B13475" w:rsidP="00B13475">
            <w:pPr>
              <w:spacing w:after="0" w:line="240" w:lineRule="auto"/>
              <w:rPr>
                <w:rFonts w:ascii="Arial" w:eastAsia="Times New Roman" w:hAnsi="Arial" w:cs="Arial"/>
                <w:sz w:val="16"/>
                <w:szCs w:val="16"/>
                <w:lang w:val="es-ES_tradnl" w:eastAsia="es-ES"/>
              </w:rPr>
            </w:pPr>
            <w:r w:rsidRPr="00B13475">
              <w:rPr>
                <w:rFonts w:ascii="Arial" w:eastAsia="Times New Roman" w:hAnsi="Arial" w:cs="Arial"/>
                <w:sz w:val="16"/>
                <w:szCs w:val="16"/>
                <w:lang w:val="es-ES_tradnl" w:eastAsia="es-ES"/>
              </w:rPr>
              <w:t> </w:t>
            </w:r>
          </w:p>
        </w:tc>
        <w:tc>
          <w:tcPr>
            <w:tcW w:w="390" w:type="pct"/>
            <w:tcBorders>
              <w:top w:val="single" w:sz="12" w:space="0" w:color="auto"/>
              <w:left w:val="single" w:sz="12" w:space="0" w:color="auto"/>
              <w:bottom w:val="nil"/>
              <w:right w:val="single" w:sz="12" w:space="0" w:color="auto"/>
            </w:tcBorders>
            <w:shd w:val="clear" w:color="auto" w:fill="auto"/>
            <w:noWrap/>
            <w:vAlign w:val="bottom"/>
          </w:tcPr>
          <w:p w14:paraId="5BF53C06" w14:textId="77777777" w:rsidR="00B13475" w:rsidRPr="00B13475" w:rsidRDefault="00B13475" w:rsidP="00B13475">
            <w:pPr>
              <w:spacing w:after="0" w:line="240" w:lineRule="auto"/>
              <w:rPr>
                <w:rFonts w:ascii="Arial" w:eastAsia="Times New Roman" w:hAnsi="Arial" w:cs="Arial"/>
                <w:sz w:val="16"/>
                <w:szCs w:val="16"/>
                <w:lang w:val="es-ES_tradnl" w:eastAsia="es-ES"/>
              </w:rPr>
            </w:pPr>
            <w:r w:rsidRPr="00B13475">
              <w:rPr>
                <w:rFonts w:ascii="Arial" w:eastAsia="Times New Roman" w:hAnsi="Arial" w:cs="Arial"/>
                <w:sz w:val="16"/>
                <w:szCs w:val="16"/>
                <w:lang w:val="es-ES_tradnl" w:eastAsia="es-ES"/>
              </w:rPr>
              <w:t> </w:t>
            </w:r>
          </w:p>
        </w:tc>
        <w:tc>
          <w:tcPr>
            <w:tcW w:w="320" w:type="pct"/>
            <w:tcBorders>
              <w:top w:val="single" w:sz="12" w:space="0" w:color="auto"/>
              <w:left w:val="single" w:sz="12" w:space="0" w:color="auto"/>
              <w:bottom w:val="nil"/>
              <w:right w:val="single" w:sz="12" w:space="0" w:color="auto"/>
            </w:tcBorders>
            <w:shd w:val="clear" w:color="auto" w:fill="auto"/>
            <w:noWrap/>
            <w:vAlign w:val="bottom"/>
          </w:tcPr>
          <w:p w14:paraId="6A0C9A67" w14:textId="77777777" w:rsidR="00B13475" w:rsidRPr="00B13475" w:rsidRDefault="00B13475" w:rsidP="00B13475">
            <w:pPr>
              <w:spacing w:after="0" w:line="240" w:lineRule="auto"/>
              <w:rPr>
                <w:rFonts w:ascii="Arial" w:eastAsia="Times New Roman" w:hAnsi="Arial" w:cs="Arial"/>
                <w:sz w:val="16"/>
                <w:szCs w:val="16"/>
                <w:lang w:val="es-ES_tradnl" w:eastAsia="es-ES"/>
              </w:rPr>
            </w:pPr>
            <w:r w:rsidRPr="00B13475">
              <w:rPr>
                <w:rFonts w:ascii="Arial" w:eastAsia="Times New Roman" w:hAnsi="Arial" w:cs="Arial"/>
                <w:sz w:val="16"/>
                <w:szCs w:val="16"/>
                <w:lang w:val="es-ES_tradnl" w:eastAsia="es-ES"/>
              </w:rPr>
              <w:t> </w:t>
            </w:r>
          </w:p>
        </w:tc>
        <w:tc>
          <w:tcPr>
            <w:tcW w:w="552" w:type="pct"/>
            <w:tcBorders>
              <w:top w:val="single" w:sz="12" w:space="0" w:color="auto"/>
              <w:left w:val="single" w:sz="12" w:space="0" w:color="auto"/>
              <w:bottom w:val="nil"/>
              <w:right w:val="single" w:sz="12" w:space="0" w:color="auto"/>
            </w:tcBorders>
            <w:shd w:val="clear" w:color="auto" w:fill="auto"/>
            <w:noWrap/>
            <w:vAlign w:val="bottom"/>
          </w:tcPr>
          <w:p w14:paraId="008C54A9" w14:textId="77777777" w:rsidR="00B13475" w:rsidRPr="00B13475" w:rsidRDefault="00B13475" w:rsidP="00B13475">
            <w:pPr>
              <w:spacing w:after="0" w:line="240" w:lineRule="auto"/>
              <w:rPr>
                <w:rFonts w:ascii="Arial" w:eastAsia="Times New Roman" w:hAnsi="Arial" w:cs="Arial"/>
                <w:sz w:val="16"/>
                <w:szCs w:val="16"/>
                <w:lang w:val="es-ES_tradnl" w:eastAsia="es-ES"/>
              </w:rPr>
            </w:pPr>
            <w:r w:rsidRPr="00B13475">
              <w:rPr>
                <w:rFonts w:ascii="Arial" w:eastAsia="Times New Roman" w:hAnsi="Arial" w:cs="Arial"/>
                <w:sz w:val="16"/>
                <w:szCs w:val="16"/>
                <w:lang w:val="es-ES_tradnl" w:eastAsia="es-ES"/>
              </w:rPr>
              <w:t> </w:t>
            </w:r>
          </w:p>
        </w:tc>
        <w:tc>
          <w:tcPr>
            <w:tcW w:w="870" w:type="pct"/>
            <w:tcBorders>
              <w:top w:val="single" w:sz="12" w:space="0" w:color="auto"/>
              <w:left w:val="single" w:sz="12" w:space="0" w:color="auto"/>
              <w:bottom w:val="nil"/>
              <w:right w:val="single" w:sz="12" w:space="0" w:color="auto"/>
            </w:tcBorders>
            <w:shd w:val="clear" w:color="auto" w:fill="auto"/>
            <w:noWrap/>
            <w:vAlign w:val="bottom"/>
          </w:tcPr>
          <w:p w14:paraId="229898CF" w14:textId="77777777" w:rsidR="00B13475" w:rsidRPr="00B13475" w:rsidRDefault="00B13475" w:rsidP="00B13475">
            <w:pPr>
              <w:spacing w:after="0" w:line="240" w:lineRule="auto"/>
              <w:rPr>
                <w:rFonts w:ascii="Arial" w:eastAsia="Times New Roman" w:hAnsi="Arial" w:cs="Arial"/>
                <w:sz w:val="16"/>
                <w:szCs w:val="16"/>
                <w:lang w:val="es-ES_tradnl" w:eastAsia="es-ES"/>
              </w:rPr>
            </w:pPr>
            <w:r w:rsidRPr="00B13475">
              <w:rPr>
                <w:rFonts w:ascii="Arial" w:eastAsia="Times New Roman" w:hAnsi="Arial" w:cs="Arial"/>
                <w:sz w:val="16"/>
                <w:szCs w:val="16"/>
                <w:lang w:val="es-ES_tradnl" w:eastAsia="es-ES"/>
              </w:rPr>
              <w:t> </w:t>
            </w:r>
          </w:p>
        </w:tc>
        <w:tc>
          <w:tcPr>
            <w:tcW w:w="718" w:type="pct"/>
            <w:tcBorders>
              <w:top w:val="single" w:sz="12" w:space="0" w:color="auto"/>
              <w:left w:val="single" w:sz="12" w:space="0" w:color="auto"/>
              <w:bottom w:val="nil"/>
              <w:right w:val="single" w:sz="12" w:space="0" w:color="auto"/>
            </w:tcBorders>
          </w:tcPr>
          <w:p w14:paraId="532B06A1" w14:textId="77777777" w:rsidR="00B13475" w:rsidRPr="00B13475" w:rsidRDefault="00B13475" w:rsidP="00B13475">
            <w:pPr>
              <w:spacing w:after="0" w:line="240" w:lineRule="auto"/>
              <w:rPr>
                <w:rFonts w:ascii="Arial" w:eastAsia="Times New Roman" w:hAnsi="Arial" w:cs="Arial"/>
                <w:sz w:val="16"/>
                <w:szCs w:val="16"/>
                <w:lang w:val="es-ES_tradnl" w:eastAsia="es-ES"/>
              </w:rPr>
            </w:pPr>
          </w:p>
        </w:tc>
      </w:tr>
      <w:tr w:rsidR="00B13475" w:rsidRPr="00B13475" w14:paraId="7EA548DD" w14:textId="77777777" w:rsidTr="00B13475">
        <w:trPr>
          <w:trHeight w:val="255"/>
          <w:jc w:val="center"/>
        </w:trPr>
        <w:tc>
          <w:tcPr>
            <w:tcW w:w="1029" w:type="pct"/>
            <w:tcBorders>
              <w:top w:val="nil"/>
              <w:left w:val="single" w:sz="12" w:space="0" w:color="auto"/>
              <w:bottom w:val="nil"/>
              <w:right w:val="single" w:sz="12" w:space="0" w:color="auto"/>
            </w:tcBorders>
            <w:shd w:val="clear" w:color="auto" w:fill="auto"/>
            <w:noWrap/>
            <w:vAlign w:val="bottom"/>
          </w:tcPr>
          <w:p w14:paraId="009EABDC" w14:textId="77777777" w:rsidR="00B13475" w:rsidRPr="00B13475" w:rsidRDefault="00B13475" w:rsidP="00B13475">
            <w:pPr>
              <w:spacing w:after="0" w:line="240" w:lineRule="auto"/>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 </w:t>
            </w:r>
          </w:p>
        </w:tc>
        <w:tc>
          <w:tcPr>
            <w:tcW w:w="450" w:type="pct"/>
            <w:tcBorders>
              <w:top w:val="nil"/>
              <w:left w:val="single" w:sz="12" w:space="0" w:color="auto"/>
              <w:bottom w:val="nil"/>
              <w:right w:val="single" w:sz="12" w:space="0" w:color="auto"/>
            </w:tcBorders>
            <w:shd w:val="clear" w:color="auto" w:fill="auto"/>
            <w:noWrap/>
            <w:vAlign w:val="bottom"/>
          </w:tcPr>
          <w:p w14:paraId="6233D08A" w14:textId="77777777" w:rsidR="00B13475" w:rsidRPr="00B13475" w:rsidRDefault="00B13475" w:rsidP="00B13475">
            <w:pPr>
              <w:spacing w:after="0" w:line="240" w:lineRule="auto"/>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 </w:t>
            </w:r>
          </w:p>
        </w:tc>
        <w:tc>
          <w:tcPr>
            <w:tcW w:w="278" w:type="pct"/>
            <w:tcBorders>
              <w:top w:val="nil"/>
              <w:left w:val="single" w:sz="12" w:space="0" w:color="auto"/>
              <w:bottom w:val="nil"/>
              <w:right w:val="single" w:sz="12" w:space="0" w:color="auto"/>
            </w:tcBorders>
            <w:shd w:val="clear" w:color="auto" w:fill="auto"/>
            <w:noWrap/>
            <w:vAlign w:val="bottom"/>
          </w:tcPr>
          <w:p w14:paraId="78D4321F" w14:textId="77777777" w:rsidR="00B13475" w:rsidRPr="00B13475" w:rsidRDefault="00B13475" w:rsidP="00B13475">
            <w:pPr>
              <w:spacing w:after="0" w:line="240" w:lineRule="auto"/>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 </w:t>
            </w:r>
          </w:p>
        </w:tc>
        <w:tc>
          <w:tcPr>
            <w:tcW w:w="390" w:type="pct"/>
            <w:tcBorders>
              <w:top w:val="nil"/>
              <w:left w:val="single" w:sz="12" w:space="0" w:color="auto"/>
              <w:bottom w:val="nil"/>
              <w:right w:val="single" w:sz="12" w:space="0" w:color="auto"/>
            </w:tcBorders>
            <w:shd w:val="clear" w:color="auto" w:fill="auto"/>
            <w:noWrap/>
            <w:vAlign w:val="bottom"/>
          </w:tcPr>
          <w:p w14:paraId="7F93BB74" w14:textId="77777777" w:rsidR="00B13475" w:rsidRPr="00B13475" w:rsidRDefault="00B13475" w:rsidP="00B13475">
            <w:pPr>
              <w:spacing w:after="0" w:line="240" w:lineRule="auto"/>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 </w:t>
            </w:r>
          </w:p>
        </w:tc>
        <w:tc>
          <w:tcPr>
            <w:tcW w:w="390" w:type="pct"/>
            <w:tcBorders>
              <w:top w:val="nil"/>
              <w:left w:val="single" w:sz="12" w:space="0" w:color="auto"/>
              <w:bottom w:val="nil"/>
              <w:right w:val="single" w:sz="12" w:space="0" w:color="auto"/>
            </w:tcBorders>
            <w:shd w:val="clear" w:color="auto" w:fill="auto"/>
            <w:noWrap/>
            <w:vAlign w:val="bottom"/>
          </w:tcPr>
          <w:p w14:paraId="618B5C6E" w14:textId="77777777" w:rsidR="00B13475" w:rsidRPr="00B13475" w:rsidRDefault="00B13475" w:rsidP="00B13475">
            <w:pPr>
              <w:spacing w:after="0" w:line="240" w:lineRule="auto"/>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 </w:t>
            </w:r>
          </w:p>
        </w:tc>
        <w:tc>
          <w:tcPr>
            <w:tcW w:w="320" w:type="pct"/>
            <w:tcBorders>
              <w:top w:val="nil"/>
              <w:left w:val="single" w:sz="12" w:space="0" w:color="auto"/>
              <w:bottom w:val="nil"/>
              <w:right w:val="single" w:sz="12" w:space="0" w:color="auto"/>
            </w:tcBorders>
            <w:shd w:val="clear" w:color="auto" w:fill="auto"/>
            <w:noWrap/>
            <w:vAlign w:val="bottom"/>
          </w:tcPr>
          <w:p w14:paraId="3A65DB93" w14:textId="77777777" w:rsidR="00B13475" w:rsidRPr="00B13475" w:rsidRDefault="00B13475" w:rsidP="00B13475">
            <w:pPr>
              <w:spacing w:after="0" w:line="240" w:lineRule="auto"/>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 </w:t>
            </w:r>
          </w:p>
        </w:tc>
        <w:tc>
          <w:tcPr>
            <w:tcW w:w="552" w:type="pct"/>
            <w:tcBorders>
              <w:top w:val="nil"/>
              <w:left w:val="single" w:sz="12" w:space="0" w:color="auto"/>
              <w:bottom w:val="nil"/>
              <w:right w:val="single" w:sz="12" w:space="0" w:color="auto"/>
            </w:tcBorders>
            <w:shd w:val="clear" w:color="auto" w:fill="auto"/>
            <w:noWrap/>
            <w:vAlign w:val="bottom"/>
          </w:tcPr>
          <w:p w14:paraId="70A57AA7" w14:textId="77777777" w:rsidR="00B13475" w:rsidRPr="00B13475" w:rsidRDefault="00B13475" w:rsidP="00B13475">
            <w:pPr>
              <w:spacing w:after="0" w:line="240" w:lineRule="auto"/>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 </w:t>
            </w:r>
          </w:p>
        </w:tc>
        <w:tc>
          <w:tcPr>
            <w:tcW w:w="870" w:type="pct"/>
            <w:tcBorders>
              <w:top w:val="nil"/>
              <w:left w:val="single" w:sz="12" w:space="0" w:color="auto"/>
              <w:bottom w:val="nil"/>
              <w:right w:val="single" w:sz="12" w:space="0" w:color="auto"/>
            </w:tcBorders>
            <w:shd w:val="clear" w:color="auto" w:fill="auto"/>
            <w:noWrap/>
            <w:vAlign w:val="bottom"/>
          </w:tcPr>
          <w:p w14:paraId="175F5A39" w14:textId="77777777" w:rsidR="00B13475" w:rsidRPr="00B13475" w:rsidRDefault="00B13475" w:rsidP="00B13475">
            <w:pPr>
              <w:spacing w:after="0" w:line="240" w:lineRule="auto"/>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 </w:t>
            </w:r>
          </w:p>
        </w:tc>
        <w:tc>
          <w:tcPr>
            <w:tcW w:w="718" w:type="pct"/>
            <w:tcBorders>
              <w:top w:val="nil"/>
              <w:left w:val="single" w:sz="12" w:space="0" w:color="auto"/>
              <w:bottom w:val="nil"/>
              <w:right w:val="single" w:sz="12" w:space="0" w:color="auto"/>
            </w:tcBorders>
          </w:tcPr>
          <w:p w14:paraId="4014F26E" w14:textId="77777777" w:rsidR="00B13475" w:rsidRPr="00B13475" w:rsidRDefault="00B13475" w:rsidP="00B13475">
            <w:pPr>
              <w:spacing w:after="0" w:line="240" w:lineRule="auto"/>
              <w:rPr>
                <w:rFonts w:ascii="Arial" w:eastAsia="Times New Roman" w:hAnsi="Arial" w:cs="Arial"/>
                <w:sz w:val="20"/>
                <w:szCs w:val="20"/>
                <w:lang w:val="es-ES_tradnl" w:eastAsia="es-ES"/>
              </w:rPr>
            </w:pPr>
          </w:p>
        </w:tc>
      </w:tr>
      <w:tr w:rsidR="00B13475" w:rsidRPr="00B13475" w14:paraId="2C7D84C5" w14:textId="77777777" w:rsidTr="00B13475">
        <w:trPr>
          <w:trHeight w:val="255"/>
          <w:jc w:val="center"/>
        </w:trPr>
        <w:tc>
          <w:tcPr>
            <w:tcW w:w="1029" w:type="pct"/>
            <w:tcBorders>
              <w:top w:val="nil"/>
              <w:left w:val="single" w:sz="12" w:space="0" w:color="auto"/>
              <w:bottom w:val="nil"/>
              <w:right w:val="single" w:sz="12" w:space="0" w:color="auto"/>
            </w:tcBorders>
            <w:shd w:val="clear" w:color="auto" w:fill="auto"/>
            <w:noWrap/>
            <w:vAlign w:val="bottom"/>
          </w:tcPr>
          <w:p w14:paraId="25E93D7F" w14:textId="77777777" w:rsidR="00B13475" w:rsidRPr="00B13475" w:rsidRDefault="00B13475" w:rsidP="00B13475">
            <w:pPr>
              <w:spacing w:after="0" w:line="240" w:lineRule="auto"/>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 </w:t>
            </w:r>
          </w:p>
        </w:tc>
        <w:tc>
          <w:tcPr>
            <w:tcW w:w="450" w:type="pct"/>
            <w:tcBorders>
              <w:top w:val="nil"/>
              <w:left w:val="single" w:sz="12" w:space="0" w:color="auto"/>
              <w:bottom w:val="nil"/>
              <w:right w:val="single" w:sz="12" w:space="0" w:color="auto"/>
            </w:tcBorders>
            <w:shd w:val="clear" w:color="auto" w:fill="auto"/>
            <w:noWrap/>
            <w:vAlign w:val="bottom"/>
          </w:tcPr>
          <w:p w14:paraId="7FE90AAC" w14:textId="77777777" w:rsidR="00B13475" w:rsidRPr="00B13475" w:rsidRDefault="00B13475" w:rsidP="00B13475">
            <w:pPr>
              <w:spacing w:after="0" w:line="240" w:lineRule="auto"/>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 </w:t>
            </w:r>
          </w:p>
        </w:tc>
        <w:tc>
          <w:tcPr>
            <w:tcW w:w="278" w:type="pct"/>
            <w:tcBorders>
              <w:top w:val="nil"/>
              <w:left w:val="single" w:sz="12" w:space="0" w:color="auto"/>
              <w:bottom w:val="nil"/>
              <w:right w:val="single" w:sz="12" w:space="0" w:color="auto"/>
            </w:tcBorders>
            <w:shd w:val="clear" w:color="auto" w:fill="auto"/>
            <w:noWrap/>
            <w:vAlign w:val="bottom"/>
          </w:tcPr>
          <w:p w14:paraId="2A4B6B03" w14:textId="77777777" w:rsidR="00B13475" w:rsidRPr="00B13475" w:rsidRDefault="00B13475" w:rsidP="00B13475">
            <w:pPr>
              <w:spacing w:after="0" w:line="240" w:lineRule="auto"/>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 </w:t>
            </w:r>
          </w:p>
        </w:tc>
        <w:tc>
          <w:tcPr>
            <w:tcW w:w="390" w:type="pct"/>
            <w:tcBorders>
              <w:top w:val="nil"/>
              <w:left w:val="single" w:sz="12" w:space="0" w:color="auto"/>
              <w:bottom w:val="nil"/>
              <w:right w:val="single" w:sz="12" w:space="0" w:color="auto"/>
            </w:tcBorders>
            <w:shd w:val="clear" w:color="auto" w:fill="auto"/>
            <w:noWrap/>
            <w:vAlign w:val="bottom"/>
          </w:tcPr>
          <w:p w14:paraId="2A5515C0" w14:textId="77777777" w:rsidR="00B13475" w:rsidRPr="00B13475" w:rsidRDefault="00B13475" w:rsidP="00B13475">
            <w:pPr>
              <w:spacing w:after="0" w:line="240" w:lineRule="auto"/>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 </w:t>
            </w:r>
          </w:p>
        </w:tc>
        <w:tc>
          <w:tcPr>
            <w:tcW w:w="390" w:type="pct"/>
            <w:tcBorders>
              <w:top w:val="nil"/>
              <w:left w:val="single" w:sz="12" w:space="0" w:color="auto"/>
              <w:bottom w:val="nil"/>
              <w:right w:val="single" w:sz="12" w:space="0" w:color="auto"/>
            </w:tcBorders>
            <w:shd w:val="clear" w:color="auto" w:fill="auto"/>
            <w:noWrap/>
            <w:vAlign w:val="bottom"/>
          </w:tcPr>
          <w:p w14:paraId="1D30416A" w14:textId="77777777" w:rsidR="00B13475" w:rsidRPr="00B13475" w:rsidRDefault="00B13475" w:rsidP="00B13475">
            <w:pPr>
              <w:spacing w:after="0" w:line="240" w:lineRule="auto"/>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 </w:t>
            </w:r>
          </w:p>
        </w:tc>
        <w:tc>
          <w:tcPr>
            <w:tcW w:w="320" w:type="pct"/>
            <w:tcBorders>
              <w:top w:val="nil"/>
              <w:left w:val="single" w:sz="12" w:space="0" w:color="auto"/>
              <w:bottom w:val="nil"/>
              <w:right w:val="single" w:sz="12" w:space="0" w:color="auto"/>
            </w:tcBorders>
            <w:shd w:val="clear" w:color="auto" w:fill="auto"/>
            <w:noWrap/>
            <w:vAlign w:val="bottom"/>
          </w:tcPr>
          <w:p w14:paraId="5F4A511A" w14:textId="77777777" w:rsidR="00B13475" w:rsidRPr="00B13475" w:rsidRDefault="00B13475" w:rsidP="00B13475">
            <w:pPr>
              <w:spacing w:after="0" w:line="240" w:lineRule="auto"/>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 </w:t>
            </w:r>
          </w:p>
        </w:tc>
        <w:tc>
          <w:tcPr>
            <w:tcW w:w="552" w:type="pct"/>
            <w:tcBorders>
              <w:top w:val="nil"/>
              <w:left w:val="single" w:sz="12" w:space="0" w:color="auto"/>
              <w:bottom w:val="nil"/>
              <w:right w:val="single" w:sz="12" w:space="0" w:color="auto"/>
            </w:tcBorders>
            <w:shd w:val="clear" w:color="auto" w:fill="auto"/>
            <w:noWrap/>
            <w:vAlign w:val="bottom"/>
          </w:tcPr>
          <w:p w14:paraId="41164B3B" w14:textId="77777777" w:rsidR="00B13475" w:rsidRPr="00B13475" w:rsidRDefault="00B13475" w:rsidP="00B13475">
            <w:pPr>
              <w:spacing w:after="0" w:line="240" w:lineRule="auto"/>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 </w:t>
            </w:r>
          </w:p>
        </w:tc>
        <w:tc>
          <w:tcPr>
            <w:tcW w:w="870" w:type="pct"/>
            <w:tcBorders>
              <w:top w:val="nil"/>
              <w:left w:val="single" w:sz="12" w:space="0" w:color="auto"/>
              <w:bottom w:val="nil"/>
              <w:right w:val="single" w:sz="12" w:space="0" w:color="auto"/>
            </w:tcBorders>
            <w:shd w:val="clear" w:color="auto" w:fill="auto"/>
            <w:noWrap/>
            <w:vAlign w:val="bottom"/>
          </w:tcPr>
          <w:p w14:paraId="0F50E8C8" w14:textId="77777777" w:rsidR="00B13475" w:rsidRPr="00B13475" w:rsidRDefault="00B13475" w:rsidP="00B13475">
            <w:pPr>
              <w:spacing w:after="0" w:line="240" w:lineRule="auto"/>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 </w:t>
            </w:r>
          </w:p>
        </w:tc>
        <w:tc>
          <w:tcPr>
            <w:tcW w:w="718" w:type="pct"/>
            <w:tcBorders>
              <w:top w:val="nil"/>
              <w:left w:val="single" w:sz="12" w:space="0" w:color="auto"/>
              <w:bottom w:val="nil"/>
              <w:right w:val="single" w:sz="12" w:space="0" w:color="auto"/>
            </w:tcBorders>
          </w:tcPr>
          <w:p w14:paraId="2DFF0C09" w14:textId="77777777" w:rsidR="00B13475" w:rsidRPr="00B13475" w:rsidRDefault="00B13475" w:rsidP="00B13475">
            <w:pPr>
              <w:spacing w:after="0" w:line="240" w:lineRule="auto"/>
              <w:rPr>
                <w:rFonts w:ascii="Arial" w:eastAsia="Times New Roman" w:hAnsi="Arial" w:cs="Arial"/>
                <w:sz w:val="20"/>
                <w:szCs w:val="20"/>
                <w:lang w:val="es-ES_tradnl" w:eastAsia="es-ES"/>
              </w:rPr>
            </w:pPr>
          </w:p>
        </w:tc>
      </w:tr>
      <w:tr w:rsidR="00B13475" w:rsidRPr="00B13475" w14:paraId="25EC967A" w14:textId="77777777" w:rsidTr="00B13475">
        <w:trPr>
          <w:trHeight w:val="255"/>
          <w:jc w:val="center"/>
        </w:trPr>
        <w:tc>
          <w:tcPr>
            <w:tcW w:w="1029" w:type="pct"/>
            <w:tcBorders>
              <w:top w:val="nil"/>
              <w:left w:val="single" w:sz="12" w:space="0" w:color="auto"/>
              <w:bottom w:val="nil"/>
              <w:right w:val="single" w:sz="12" w:space="0" w:color="auto"/>
            </w:tcBorders>
            <w:shd w:val="clear" w:color="auto" w:fill="auto"/>
            <w:noWrap/>
            <w:vAlign w:val="bottom"/>
          </w:tcPr>
          <w:p w14:paraId="665B48B0" w14:textId="77777777" w:rsidR="00B13475" w:rsidRPr="00B13475" w:rsidRDefault="00B13475" w:rsidP="00B13475">
            <w:pPr>
              <w:spacing w:after="0" w:line="240" w:lineRule="auto"/>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 </w:t>
            </w:r>
          </w:p>
        </w:tc>
        <w:tc>
          <w:tcPr>
            <w:tcW w:w="450" w:type="pct"/>
            <w:tcBorders>
              <w:top w:val="nil"/>
              <w:left w:val="single" w:sz="12" w:space="0" w:color="auto"/>
              <w:bottom w:val="nil"/>
              <w:right w:val="single" w:sz="12" w:space="0" w:color="auto"/>
            </w:tcBorders>
            <w:shd w:val="clear" w:color="auto" w:fill="auto"/>
            <w:noWrap/>
            <w:vAlign w:val="bottom"/>
          </w:tcPr>
          <w:p w14:paraId="570080F2" w14:textId="77777777" w:rsidR="00B13475" w:rsidRPr="00B13475" w:rsidRDefault="00B13475" w:rsidP="00B13475">
            <w:pPr>
              <w:spacing w:after="0" w:line="240" w:lineRule="auto"/>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 </w:t>
            </w:r>
          </w:p>
        </w:tc>
        <w:tc>
          <w:tcPr>
            <w:tcW w:w="278" w:type="pct"/>
            <w:tcBorders>
              <w:top w:val="nil"/>
              <w:left w:val="single" w:sz="12" w:space="0" w:color="auto"/>
              <w:bottom w:val="nil"/>
              <w:right w:val="single" w:sz="12" w:space="0" w:color="auto"/>
            </w:tcBorders>
            <w:shd w:val="clear" w:color="auto" w:fill="auto"/>
            <w:noWrap/>
            <w:vAlign w:val="bottom"/>
          </w:tcPr>
          <w:p w14:paraId="495FAB2A" w14:textId="77777777" w:rsidR="00B13475" w:rsidRPr="00B13475" w:rsidRDefault="00B13475" w:rsidP="00B13475">
            <w:pPr>
              <w:spacing w:after="0" w:line="240" w:lineRule="auto"/>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 </w:t>
            </w:r>
          </w:p>
        </w:tc>
        <w:tc>
          <w:tcPr>
            <w:tcW w:w="390" w:type="pct"/>
            <w:tcBorders>
              <w:top w:val="nil"/>
              <w:left w:val="single" w:sz="12" w:space="0" w:color="auto"/>
              <w:bottom w:val="nil"/>
              <w:right w:val="single" w:sz="12" w:space="0" w:color="auto"/>
            </w:tcBorders>
            <w:shd w:val="clear" w:color="auto" w:fill="auto"/>
            <w:noWrap/>
            <w:vAlign w:val="bottom"/>
          </w:tcPr>
          <w:p w14:paraId="76364FA2" w14:textId="77777777" w:rsidR="00B13475" w:rsidRPr="00B13475" w:rsidRDefault="00B13475" w:rsidP="00B13475">
            <w:pPr>
              <w:spacing w:after="0" w:line="240" w:lineRule="auto"/>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 </w:t>
            </w:r>
          </w:p>
        </w:tc>
        <w:tc>
          <w:tcPr>
            <w:tcW w:w="390" w:type="pct"/>
            <w:tcBorders>
              <w:top w:val="nil"/>
              <w:left w:val="single" w:sz="12" w:space="0" w:color="auto"/>
              <w:bottom w:val="nil"/>
              <w:right w:val="single" w:sz="12" w:space="0" w:color="auto"/>
            </w:tcBorders>
            <w:shd w:val="clear" w:color="auto" w:fill="auto"/>
            <w:noWrap/>
            <w:vAlign w:val="bottom"/>
          </w:tcPr>
          <w:p w14:paraId="1C99F0D7" w14:textId="77777777" w:rsidR="00B13475" w:rsidRPr="00B13475" w:rsidRDefault="00B13475" w:rsidP="00B13475">
            <w:pPr>
              <w:spacing w:after="0" w:line="240" w:lineRule="auto"/>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 </w:t>
            </w:r>
          </w:p>
        </w:tc>
        <w:tc>
          <w:tcPr>
            <w:tcW w:w="320" w:type="pct"/>
            <w:tcBorders>
              <w:top w:val="nil"/>
              <w:left w:val="single" w:sz="12" w:space="0" w:color="auto"/>
              <w:bottom w:val="nil"/>
              <w:right w:val="single" w:sz="12" w:space="0" w:color="auto"/>
            </w:tcBorders>
            <w:shd w:val="clear" w:color="auto" w:fill="auto"/>
            <w:noWrap/>
            <w:vAlign w:val="bottom"/>
          </w:tcPr>
          <w:p w14:paraId="58B92CAA" w14:textId="77777777" w:rsidR="00B13475" w:rsidRPr="00B13475" w:rsidRDefault="00B13475" w:rsidP="00B13475">
            <w:pPr>
              <w:spacing w:after="0" w:line="240" w:lineRule="auto"/>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 </w:t>
            </w:r>
          </w:p>
        </w:tc>
        <w:tc>
          <w:tcPr>
            <w:tcW w:w="552" w:type="pct"/>
            <w:tcBorders>
              <w:top w:val="nil"/>
              <w:left w:val="single" w:sz="12" w:space="0" w:color="auto"/>
              <w:bottom w:val="nil"/>
              <w:right w:val="single" w:sz="12" w:space="0" w:color="auto"/>
            </w:tcBorders>
            <w:shd w:val="clear" w:color="auto" w:fill="auto"/>
            <w:noWrap/>
            <w:vAlign w:val="bottom"/>
          </w:tcPr>
          <w:p w14:paraId="52F35750" w14:textId="77777777" w:rsidR="00B13475" w:rsidRPr="00B13475" w:rsidRDefault="00B13475" w:rsidP="00B13475">
            <w:pPr>
              <w:spacing w:after="0" w:line="240" w:lineRule="auto"/>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 </w:t>
            </w:r>
          </w:p>
        </w:tc>
        <w:tc>
          <w:tcPr>
            <w:tcW w:w="870" w:type="pct"/>
            <w:tcBorders>
              <w:top w:val="nil"/>
              <w:left w:val="single" w:sz="12" w:space="0" w:color="auto"/>
              <w:bottom w:val="nil"/>
              <w:right w:val="single" w:sz="12" w:space="0" w:color="auto"/>
            </w:tcBorders>
            <w:shd w:val="clear" w:color="auto" w:fill="auto"/>
            <w:noWrap/>
            <w:vAlign w:val="bottom"/>
          </w:tcPr>
          <w:p w14:paraId="5C6984EF" w14:textId="77777777" w:rsidR="00B13475" w:rsidRPr="00B13475" w:rsidRDefault="00B13475" w:rsidP="00B13475">
            <w:pPr>
              <w:spacing w:after="0" w:line="240" w:lineRule="auto"/>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 </w:t>
            </w:r>
          </w:p>
        </w:tc>
        <w:tc>
          <w:tcPr>
            <w:tcW w:w="718" w:type="pct"/>
            <w:tcBorders>
              <w:top w:val="nil"/>
              <w:left w:val="single" w:sz="12" w:space="0" w:color="auto"/>
              <w:bottom w:val="nil"/>
              <w:right w:val="single" w:sz="12" w:space="0" w:color="auto"/>
            </w:tcBorders>
          </w:tcPr>
          <w:p w14:paraId="571D9BBD" w14:textId="77777777" w:rsidR="00B13475" w:rsidRPr="00B13475" w:rsidRDefault="00B13475" w:rsidP="00B13475">
            <w:pPr>
              <w:spacing w:after="0" w:line="240" w:lineRule="auto"/>
              <w:rPr>
                <w:rFonts w:ascii="Arial" w:eastAsia="Times New Roman" w:hAnsi="Arial" w:cs="Arial"/>
                <w:sz w:val="20"/>
                <w:szCs w:val="20"/>
                <w:lang w:val="es-ES_tradnl" w:eastAsia="es-ES"/>
              </w:rPr>
            </w:pPr>
          </w:p>
        </w:tc>
      </w:tr>
      <w:tr w:rsidR="00B13475" w:rsidRPr="00B13475" w14:paraId="27A1BA5B" w14:textId="77777777" w:rsidTr="00B13475">
        <w:trPr>
          <w:trHeight w:val="255"/>
          <w:jc w:val="center"/>
        </w:trPr>
        <w:tc>
          <w:tcPr>
            <w:tcW w:w="1029" w:type="pct"/>
            <w:tcBorders>
              <w:top w:val="nil"/>
              <w:left w:val="single" w:sz="12" w:space="0" w:color="auto"/>
              <w:bottom w:val="nil"/>
              <w:right w:val="single" w:sz="12" w:space="0" w:color="auto"/>
            </w:tcBorders>
            <w:shd w:val="clear" w:color="auto" w:fill="auto"/>
            <w:noWrap/>
            <w:vAlign w:val="bottom"/>
          </w:tcPr>
          <w:p w14:paraId="0055809E" w14:textId="77777777" w:rsidR="00B13475" w:rsidRPr="00B13475" w:rsidRDefault="00B13475" w:rsidP="00B13475">
            <w:pPr>
              <w:spacing w:after="0" w:line="240" w:lineRule="auto"/>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 </w:t>
            </w:r>
          </w:p>
        </w:tc>
        <w:tc>
          <w:tcPr>
            <w:tcW w:w="450" w:type="pct"/>
            <w:tcBorders>
              <w:top w:val="nil"/>
              <w:left w:val="single" w:sz="12" w:space="0" w:color="auto"/>
              <w:bottom w:val="nil"/>
              <w:right w:val="single" w:sz="12" w:space="0" w:color="auto"/>
            </w:tcBorders>
            <w:shd w:val="clear" w:color="auto" w:fill="auto"/>
            <w:noWrap/>
            <w:vAlign w:val="bottom"/>
          </w:tcPr>
          <w:p w14:paraId="6B33ED03" w14:textId="77777777" w:rsidR="00B13475" w:rsidRPr="00B13475" w:rsidRDefault="00B13475" w:rsidP="00B13475">
            <w:pPr>
              <w:spacing w:after="0" w:line="240" w:lineRule="auto"/>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 </w:t>
            </w:r>
          </w:p>
        </w:tc>
        <w:tc>
          <w:tcPr>
            <w:tcW w:w="278" w:type="pct"/>
            <w:tcBorders>
              <w:top w:val="nil"/>
              <w:left w:val="single" w:sz="12" w:space="0" w:color="auto"/>
              <w:bottom w:val="nil"/>
              <w:right w:val="single" w:sz="12" w:space="0" w:color="auto"/>
            </w:tcBorders>
            <w:shd w:val="clear" w:color="auto" w:fill="auto"/>
            <w:noWrap/>
            <w:vAlign w:val="bottom"/>
          </w:tcPr>
          <w:p w14:paraId="42186E19" w14:textId="77777777" w:rsidR="00B13475" w:rsidRPr="00B13475" w:rsidRDefault="00B13475" w:rsidP="00B13475">
            <w:pPr>
              <w:spacing w:after="0" w:line="240" w:lineRule="auto"/>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 </w:t>
            </w:r>
          </w:p>
        </w:tc>
        <w:tc>
          <w:tcPr>
            <w:tcW w:w="390" w:type="pct"/>
            <w:tcBorders>
              <w:top w:val="nil"/>
              <w:left w:val="single" w:sz="12" w:space="0" w:color="auto"/>
              <w:bottom w:val="nil"/>
              <w:right w:val="single" w:sz="12" w:space="0" w:color="auto"/>
            </w:tcBorders>
            <w:shd w:val="clear" w:color="auto" w:fill="auto"/>
            <w:noWrap/>
            <w:vAlign w:val="bottom"/>
          </w:tcPr>
          <w:p w14:paraId="3E448D6C" w14:textId="77777777" w:rsidR="00B13475" w:rsidRPr="00B13475" w:rsidRDefault="00B13475" w:rsidP="00B13475">
            <w:pPr>
              <w:spacing w:after="0" w:line="240" w:lineRule="auto"/>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 </w:t>
            </w:r>
          </w:p>
        </w:tc>
        <w:tc>
          <w:tcPr>
            <w:tcW w:w="390" w:type="pct"/>
            <w:tcBorders>
              <w:top w:val="nil"/>
              <w:left w:val="single" w:sz="12" w:space="0" w:color="auto"/>
              <w:bottom w:val="nil"/>
              <w:right w:val="single" w:sz="12" w:space="0" w:color="auto"/>
            </w:tcBorders>
            <w:shd w:val="clear" w:color="auto" w:fill="auto"/>
            <w:noWrap/>
            <w:vAlign w:val="bottom"/>
          </w:tcPr>
          <w:p w14:paraId="66F247FE" w14:textId="77777777" w:rsidR="00B13475" w:rsidRPr="00B13475" w:rsidRDefault="00B13475" w:rsidP="00B13475">
            <w:pPr>
              <w:spacing w:after="0" w:line="240" w:lineRule="auto"/>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 </w:t>
            </w:r>
          </w:p>
        </w:tc>
        <w:tc>
          <w:tcPr>
            <w:tcW w:w="320" w:type="pct"/>
            <w:tcBorders>
              <w:top w:val="nil"/>
              <w:left w:val="single" w:sz="12" w:space="0" w:color="auto"/>
              <w:bottom w:val="nil"/>
              <w:right w:val="single" w:sz="12" w:space="0" w:color="auto"/>
            </w:tcBorders>
            <w:shd w:val="clear" w:color="auto" w:fill="auto"/>
            <w:noWrap/>
            <w:vAlign w:val="bottom"/>
          </w:tcPr>
          <w:p w14:paraId="77C0BA5B" w14:textId="77777777" w:rsidR="00B13475" w:rsidRPr="00B13475" w:rsidRDefault="00B13475" w:rsidP="00B13475">
            <w:pPr>
              <w:spacing w:after="0" w:line="240" w:lineRule="auto"/>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 </w:t>
            </w:r>
          </w:p>
        </w:tc>
        <w:tc>
          <w:tcPr>
            <w:tcW w:w="552" w:type="pct"/>
            <w:tcBorders>
              <w:top w:val="nil"/>
              <w:left w:val="single" w:sz="12" w:space="0" w:color="auto"/>
              <w:bottom w:val="nil"/>
              <w:right w:val="single" w:sz="12" w:space="0" w:color="auto"/>
            </w:tcBorders>
            <w:shd w:val="clear" w:color="auto" w:fill="auto"/>
            <w:noWrap/>
            <w:vAlign w:val="bottom"/>
          </w:tcPr>
          <w:p w14:paraId="37BA2228" w14:textId="77777777" w:rsidR="00B13475" w:rsidRPr="00B13475" w:rsidRDefault="00B13475" w:rsidP="00B13475">
            <w:pPr>
              <w:spacing w:after="0" w:line="240" w:lineRule="auto"/>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 </w:t>
            </w:r>
          </w:p>
        </w:tc>
        <w:tc>
          <w:tcPr>
            <w:tcW w:w="870" w:type="pct"/>
            <w:tcBorders>
              <w:top w:val="nil"/>
              <w:left w:val="single" w:sz="12" w:space="0" w:color="auto"/>
              <w:bottom w:val="nil"/>
              <w:right w:val="single" w:sz="12" w:space="0" w:color="auto"/>
            </w:tcBorders>
            <w:shd w:val="clear" w:color="auto" w:fill="auto"/>
            <w:noWrap/>
            <w:vAlign w:val="bottom"/>
          </w:tcPr>
          <w:p w14:paraId="7ABD1DFD" w14:textId="77777777" w:rsidR="00B13475" w:rsidRPr="00B13475" w:rsidRDefault="00B13475" w:rsidP="00B13475">
            <w:pPr>
              <w:spacing w:after="0" w:line="240" w:lineRule="auto"/>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 </w:t>
            </w:r>
          </w:p>
        </w:tc>
        <w:tc>
          <w:tcPr>
            <w:tcW w:w="718" w:type="pct"/>
            <w:tcBorders>
              <w:top w:val="nil"/>
              <w:left w:val="single" w:sz="12" w:space="0" w:color="auto"/>
              <w:bottom w:val="nil"/>
              <w:right w:val="single" w:sz="12" w:space="0" w:color="auto"/>
            </w:tcBorders>
          </w:tcPr>
          <w:p w14:paraId="44345B5C" w14:textId="77777777" w:rsidR="00B13475" w:rsidRPr="00B13475" w:rsidRDefault="00B13475" w:rsidP="00B13475">
            <w:pPr>
              <w:spacing w:after="0" w:line="240" w:lineRule="auto"/>
              <w:rPr>
                <w:rFonts w:ascii="Arial" w:eastAsia="Times New Roman" w:hAnsi="Arial" w:cs="Arial"/>
                <w:sz w:val="20"/>
                <w:szCs w:val="20"/>
                <w:lang w:val="es-ES_tradnl" w:eastAsia="es-ES"/>
              </w:rPr>
            </w:pPr>
          </w:p>
        </w:tc>
      </w:tr>
      <w:tr w:rsidR="00B13475" w:rsidRPr="00B13475" w14:paraId="7A84BD23" w14:textId="77777777" w:rsidTr="00B13475">
        <w:trPr>
          <w:trHeight w:val="270"/>
          <w:jc w:val="center"/>
        </w:trPr>
        <w:tc>
          <w:tcPr>
            <w:tcW w:w="1029" w:type="pct"/>
            <w:tcBorders>
              <w:top w:val="nil"/>
              <w:left w:val="single" w:sz="12" w:space="0" w:color="auto"/>
              <w:bottom w:val="single" w:sz="12" w:space="0" w:color="auto"/>
              <w:right w:val="single" w:sz="12" w:space="0" w:color="auto"/>
            </w:tcBorders>
            <w:shd w:val="clear" w:color="auto" w:fill="auto"/>
            <w:noWrap/>
            <w:vAlign w:val="bottom"/>
          </w:tcPr>
          <w:p w14:paraId="0276F80C" w14:textId="77777777" w:rsidR="00B13475" w:rsidRPr="00B13475" w:rsidRDefault="00B13475" w:rsidP="00B13475">
            <w:pPr>
              <w:spacing w:after="0" w:line="240" w:lineRule="auto"/>
              <w:jc w:val="center"/>
              <w:rPr>
                <w:rFonts w:ascii="Arial" w:eastAsia="Times New Roman" w:hAnsi="Arial" w:cs="Arial"/>
                <w:sz w:val="16"/>
                <w:szCs w:val="16"/>
                <w:lang w:val="es-ES_tradnl" w:eastAsia="es-ES"/>
              </w:rPr>
            </w:pPr>
            <w:r w:rsidRPr="00B13475">
              <w:rPr>
                <w:rFonts w:ascii="Arial" w:eastAsia="Times New Roman" w:hAnsi="Arial" w:cs="Arial"/>
                <w:sz w:val="16"/>
                <w:szCs w:val="16"/>
                <w:lang w:val="es-ES_tradnl" w:eastAsia="es-ES"/>
              </w:rPr>
              <w:t>Total</w:t>
            </w:r>
          </w:p>
        </w:tc>
        <w:tc>
          <w:tcPr>
            <w:tcW w:w="450" w:type="pct"/>
            <w:tcBorders>
              <w:top w:val="nil"/>
              <w:left w:val="single" w:sz="12" w:space="0" w:color="auto"/>
              <w:bottom w:val="single" w:sz="12" w:space="0" w:color="auto"/>
              <w:right w:val="single" w:sz="12" w:space="0" w:color="auto"/>
            </w:tcBorders>
            <w:shd w:val="clear" w:color="auto" w:fill="auto"/>
            <w:noWrap/>
            <w:vAlign w:val="bottom"/>
          </w:tcPr>
          <w:p w14:paraId="2916A6AC" w14:textId="77777777" w:rsidR="00B13475" w:rsidRPr="00B13475" w:rsidRDefault="00B13475" w:rsidP="00B13475">
            <w:pPr>
              <w:spacing w:after="0" w:line="240" w:lineRule="auto"/>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 </w:t>
            </w:r>
          </w:p>
        </w:tc>
        <w:tc>
          <w:tcPr>
            <w:tcW w:w="278" w:type="pct"/>
            <w:tcBorders>
              <w:top w:val="nil"/>
              <w:left w:val="single" w:sz="12" w:space="0" w:color="auto"/>
              <w:bottom w:val="single" w:sz="12" w:space="0" w:color="auto"/>
              <w:right w:val="single" w:sz="12" w:space="0" w:color="auto"/>
            </w:tcBorders>
            <w:shd w:val="clear" w:color="auto" w:fill="auto"/>
            <w:noWrap/>
            <w:vAlign w:val="bottom"/>
          </w:tcPr>
          <w:p w14:paraId="6504E4CF" w14:textId="77777777" w:rsidR="00B13475" w:rsidRPr="00B13475" w:rsidRDefault="00B13475" w:rsidP="00B13475">
            <w:pPr>
              <w:spacing w:after="0" w:line="240" w:lineRule="auto"/>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 </w:t>
            </w:r>
          </w:p>
        </w:tc>
        <w:tc>
          <w:tcPr>
            <w:tcW w:w="390" w:type="pct"/>
            <w:tcBorders>
              <w:top w:val="nil"/>
              <w:left w:val="single" w:sz="12" w:space="0" w:color="auto"/>
              <w:bottom w:val="single" w:sz="12" w:space="0" w:color="auto"/>
              <w:right w:val="single" w:sz="12" w:space="0" w:color="auto"/>
            </w:tcBorders>
            <w:shd w:val="clear" w:color="auto" w:fill="auto"/>
            <w:noWrap/>
            <w:vAlign w:val="bottom"/>
          </w:tcPr>
          <w:p w14:paraId="07CABF41" w14:textId="77777777" w:rsidR="00B13475" w:rsidRPr="00B13475" w:rsidRDefault="00B13475" w:rsidP="00B13475">
            <w:pPr>
              <w:spacing w:after="0" w:line="240" w:lineRule="auto"/>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 </w:t>
            </w:r>
          </w:p>
        </w:tc>
        <w:tc>
          <w:tcPr>
            <w:tcW w:w="390" w:type="pct"/>
            <w:tcBorders>
              <w:top w:val="nil"/>
              <w:left w:val="single" w:sz="12" w:space="0" w:color="auto"/>
              <w:bottom w:val="single" w:sz="12" w:space="0" w:color="auto"/>
              <w:right w:val="single" w:sz="12" w:space="0" w:color="auto"/>
            </w:tcBorders>
            <w:shd w:val="clear" w:color="auto" w:fill="auto"/>
            <w:noWrap/>
            <w:vAlign w:val="bottom"/>
          </w:tcPr>
          <w:p w14:paraId="0817E33A" w14:textId="77777777" w:rsidR="00B13475" w:rsidRPr="00B13475" w:rsidRDefault="00B13475" w:rsidP="00B13475">
            <w:pPr>
              <w:spacing w:after="0" w:line="240" w:lineRule="auto"/>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 </w:t>
            </w:r>
          </w:p>
        </w:tc>
        <w:tc>
          <w:tcPr>
            <w:tcW w:w="320" w:type="pct"/>
            <w:tcBorders>
              <w:top w:val="nil"/>
              <w:left w:val="single" w:sz="12" w:space="0" w:color="auto"/>
              <w:bottom w:val="single" w:sz="12" w:space="0" w:color="auto"/>
              <w:right w:val="single" w:sz="12" w:space="0" w:color="auto"/>
            </w:tcBorders>
            <w:shd w:val="clear" w:color="auto" w:fill="auto"/>
            <w:noWrap/>
            <w:vAlign w:val="bottom"/>
          </w:tcPr>
          <w:p w14:paraId="1774EDE8" w14:textId="77777777" w:rsidR="00B13475" w:rsidRPr="00B13475" w:rsidRDefault="00B13475" w:rsidP="00B13475">
            <w:pPr>
              <w:spacing w:after="0" w:line="240" w:lineRule="auto"/>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 </w:t>
            </w:r>
          </w:p>
        </w:tc>
        <w:tc>
          <w:tcPr>
            <w:tcW w:w="552" w:type="pct"/>
            <w:tcBorders>
              <w:top w:val="nil"/>
              <w:left w:val="single" w:sz="12" w:space="0" w:color="auto"/>
              <w:bottom w:val="single" w:sz="12" w:space="0" w:color="auto"/>
              <w:right w:val="single" w:sz="12" w:space="0" w:color="auto"/>
            </w:tcBorders>
            <w:shd w:val="clear" w:color="auto" w:fill="auto"/>
            <w:noWrap/>
            <w:vAlign w:val="bottom"/>
          </w:tcPr>
          <w:p w14:paraId="7BD79BD8" w14:textId="77777777" w:rsidR="00B13475" w:rsidRPr="00B13475" w:rsidRDefault="00B13475" w:rsidP="00B13475">
            <w:pPr>
              <w:spacing w:after="0" w:line="240" w:lineRule="auto"/>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 </w:t>
            </w:r>
          </w:p>
        </w:tc>
        <w:tc>
          <w:tcPr>
            <w:tcW w:w="870" w:type="pct"/>
            <w:tcBorders>
              <w:top w:val="nil"/>
              <w:left w:val="single" w:sz="12" w:space="0" w:color="auto"/>
              <w:bottom w:val="single" w:sz="12" w:space="0" w:color="auto"/>
              <w:right w:val="single" w:sz="12" w:space="0" w:color="auto"/>
            </w:tcBorders>
            <w:shd w:val="clear" w:color="auto" w:fill="auto"/>
            <w:noWrap/>
            <w:vAlign w:val="bottom"/>
          </w:tcPr>
          <w:p w14:paraId="1982A103" w14:textId="77777777" w:rsidR="00B13475" w:rsidRPr="00B13475" w:rsidRDefault="00B13475" w:rsidP="00B13475">
            <w:pPr>
              <w:spacing w:after="0" w:line="240" w:lineRule="auto"/>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 </w:t>
            </w:r>
          </w:p>
        </w:tc>
        <w:tc>
          <w:tcPr>
            <w:tcW w:w="718" w:type="pct"/>
            <w:tcBorders>
              <w:top w:val="nil"/>
              <w:left w:val="single" w:sz="12" w:space="0" w:color="auto"/>
              <w:bottom w:val="single" w:sz="12" w:space="0" w:color="auto"/>
              <w:right w:val="single" w:sz="12" w:space="0" w:color="auto"/>
            </w:tcBorders>
          </w:tcPr>
          <w:p w14:paraId="4367A72A" w14:textId="77777777" w:rsidR="00B13475" w:rsidRPr="00B13475" w:rsidRDefault="00B13475" w:rsidP="00B13475">
            <w:pPr>
              <w:spacing w:after="0" w:line="240" w:lineRule="auto"/>
              <w:rPr>
                <w:rFonts w:ascii="Arial" w:eastAsia="Times New Roman" w:hAnsi="Arial" w:cs="Arial"/>
                <w:sz w:val="20"/>
                <w:szCs w:val="20"/>
                <w:lang w:val="es-ES_tradnl" w:eastAsia="es-ES"/>
              </w:rPr>
            </w:pPr>
          </w:p>
        </w:tc>
      </w:tr>
    </w:tbl>
    <w:p w14:paraId="5158E17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Cs w:val="20"/>
          <w:lang w:val="es-ES_tradnl" w:eastAsia="x-non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8"/>
        <w:gridCol w:w="934"/>
        <w:gridCol w:w="1204"/>
        <w:gridCol w:w="1205"/>
        <w:gridCol w:w="1205"/>
        <w:gridCol w:w="1072"/>
        <w:gridCol w:w="1072"/>
        <w:gridCol w:w="1070"/>
      </w:tblGrid>
      <w:tr w:rsidR="00B13475" w:rsidRPr="00B13475" w14:paraId="6B8B70A8" w14:textId="77777777" w:rsidTr="00B13475">
        <w:trPr>
          <w:cantSplit/>
          <w:trHeight w:val="235"/>
          <w:jc w:val="center"/>
        </w:trPr>
        <w:tc>
          <w:tcPr>
            <w:tcW w:w="5000" w:type="pct"/>
            <w:gridSpan w:val="8"/>
            <w:tcBorders>
              <w:top w:val="single" w:sz="12" w:space="0" w:color="auto"/>
              <w:left w:val="single" w:sz="12" w:space="0" w:color="auto"/>
              <w:bottom w:val="single" w:sz="12" w:space="0" w:color="auto"/>
              <w:right w:val="single" w:sz="12" w:space="0" w:color="auto"/>
            </w:tcBorders>
            <w:vAlign w:val="center"/>
          </w:tcPr>
          <w:p w14:paraId="59CEBF3D"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center"/>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Empleos con otro tipo de contratación</w:t>
            </w:r>
          </w:p>
        </w:tc>
      </w:tr>
      <w:tr w:rsidR="00B13475" w:rsidRPr="00B13475" w14:paraId="4E3D7E5E" w14:textId="77777777" w:rsidTr="00B13475">
        <w:trPr>
          <w:cantSplit/>
          <w:trHeight w:val="390"/>
          <w:jc w:val="center"/>
        </w:trPr>
        <w:tc>
          <w:tcPr>
            <w:tcW w:w="763" w:type="pct"/>
            <w:vMerge w:val="restart"/>
            <w:tcBorders>
              <w:top w:val="single" w:sz="12" w:space="0" w:color="auto"/>
              <w:left w:val="single" w:sz="12" w:space="0" w:color="auto"/>
              <w:bottom w:val="single" w:sz="12" w:space="0" w:color="auto"/>
              <w:right w:val="single" w:sz="12" w:space="0" w:color="auto"/>
            </w:tcBorders>
            <w:vAlign w:val="center"/>
          </w:tcPr>
          <w:p w14:paraId="5F6DD3A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Categorías profesionales</w:t>
            </w:r>
          </w:p>
        </w:tc>
        <w:tc>
          <w:tcPr>
            <w:tcW w:w="510" w:type="pct"/>
            <w:vMerge w:val="restart"/>
            <w:tcBorders>
              <w:top w:val="single" w:sz="12" w:space="0" w:color="auto"/>
              <w:left w:val="single" w:sz="12" w:space="0" w:color="auto"/>
              <w:bottom w:val="single" w:sz="12" w:space="0" w:color="auto"/>
              <w:right w:val="single" w:sz="12" w:space="0" w:color="auto"/>
            </w:tcBorders>
          </w:tcPr>
          <w:p w14:paraId="135D291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6"/>
                <w:szCs w:val="20"/>
                <w:lang w:val="es-ES_tradnl" w:eastAsia="es-ES"/>
              </w:rPr>
            </w:pPr>
          </w:p>
          <w:p w14:paraId="77FE7AD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6"/>
                <w:szCs w:val="20"/>
                <w:lang w:val="es-ES_tradnl" w:eastAsia="es-ES"/>
              </w:rPr>
            </w:pPr>
          </w:p>
          <w:p w14:paraId="78BBBDB5"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N.º</w:t>
            </w:r>
          </w:p>
        </w:tc>
        <w:tc>
          <w:tcPr>
            <w:tcW w:w="657" w:type="pct"/>
            <w:vMerge w:val="restart"/>
            <w:tcBorders>
              <w:top w:val="single" w:sz="12" w:space="0" w:color="auto"/>
              <w:left w:val="single" w:sz="12" w:space="0" w:color="auto"/>
              <w:bottom w:val="single" w:sz="12" w:space="0" w:color="auto"/>
              <w:right w:val="single" w:sz="12" w:space="0" w:color="auto"/>
            </w:tcBorders>
          </w:tcPr>
          <w:p w14:paraId="5569B1B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6"/>
                <w:szCs w:val="20"/>
                <w:lang w:val="es-ES_tradnl" w:eastAsia="es-ES"/>
              </w:rPr>
            </w:pPr>
          </w:p>
          <w:p w14:paraId="52D418D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Formas de contratación</w:t>
            </w:r>
          </w:p>
        </w:tc>
        <w:tc>
          <w:tcPr>
            <w:tcW w:w="658" w:type="pct"/>
            <w:vMerge w:val="restart"/>
            <w:tcBorders>
              <w:top w:val="single" w:sz="12" w:space="0" w:color="auto"/>
              <w:left w:val="single" w:sz="12" w:space="0" w:color="auto"/>
              <w:bottom w:val="single" w:sz="12" w:space="0" w:color="auto"/>
              <w:right w:val="single" w:sz="12" w:space="0" w:color="auto"/>
            </w:tcBorders>
          </w:tcPr>
          <w:p w14:paraId="2DC9DC0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6"/>
                <w:szCs w:val="20"/>
                <w:lang w:val="es-ES_tradnl" w:eastAsia="es-ES"/>
              </w:rPr>
            </w:pPr>
          </w:p>
          <w:p w14:paraId="3409DB6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Tiempo anual</w:t>
            </w:r>
          </w:p>
          <w:p w14:paraId="7933758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de trabajo</w:t>
            </w:r>
          </w:p>
        </w:tc>
        <w:tc>
          <w:tcPr>
            <w:tcW w:w="1243" w:type="pct"/>
            <w:gridSpan w:val="2"/>
            <w:tcBorders>
              <w:top w:val="single" w:sz="12" w:space="0" w:color="auto"/>
              <w:left w:val="single" w:sz="12" w:space="0" w:color="auto"/>
              <w:bottom w:val="nil"/>
              <w:right w:val="single" w:sz="12" w:space="0" w:color="auto"/>
            </w:tcBorders>
            <w:vAlign w:val="center"/>
          </w:tcPr>
          <w:p w14:paraId="4630BE3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Incremento empleo femenino</w:t>
            </w:r>
          </w:p>
        </w:tc>
        <w:tc>
          <w:tcPr>
            <w:tcW w:w="1169" w:type="pct"/>
            <w:gridSpan w:val="2"/>
            <w:tcBorders>
              <w:top w:val="single" w:sz="12" w:space="0" w:color="auto"/>
              <w:left w:val="single" w:sz="12" w:space="0" w:color="auto"/>
              <w:bottom w:val="single" w:sz="12" w:space="0" w:color="auto"/>
              <w:right w:val="single" w:sz="12" w:space="0" w:color="auto"/>
            </w:tcBorders>
            <w:vAlign w:val="center"/>
          </w:tcPr>
          <w:p w14:paraId="56FD4B45"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Incremento empleo juvenil</w:t>
            </w:r>
          </w:p>
        </w:tc>
      </w:tr>
      <w:tr w:rsidR="00B13475" w:rsidRPr="00B13475" w14:paraId="2323E354" w14:textId="77777777" w:rsidTr="00B13475">
        <w:trPr>
          <w:cantSplit/>
          <w:trHeight w:val="390"/>
          <w:jc w:val="center"/>
        </w:trPr>
        <w:tc>
          <w:tcPr>
            <w:tcW w:w="763" w:type="pct"/>
            <w:vMerge/>
            <w:tcBorders>
              <w:top w:val="single" w:sz="12" w:space="0" w:color="auto"/>
              <w:left w:val="single" w:sz="12" w:space="0" w:color="auto"/>
              <w:bottom w:val="nil"/>
              <w:right w:val="single" w:sz="12" w:space="0" w:color="auto"/>
            </w:tcBorders>
          </w:tcPr>
          <w:p w14:paraId="2825AFF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sz w:val="16"/>
                <w:szCs w:val="20"/>
                <w:lang w:val="es-ES_tradnl" w:eastAsia="es-ES"/>
              </w:rPr>
            </w:pPr>
          </w:p>
        </w:tc>
        <w:tc>
          <w:tcPr>
            <w:tcW w:w="510" w:type="pct"/>
            <w:vMerge/>
            <w:tcBorders>
              <w:top w:val="single" w:sz="12" w:space="0" w:color="auto"/>
              <w:left w:val="single" w:sz="12" w:space="0" w:color="auto"/>
              <w:bottom w:val="nil"/>
              <w:right w:val="single" w:sz="12" w:space="0" w:color="auto"/>
            </w:tcBorders>
          </w:tcPr>
          <w:p w14:paraId="48DD86E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7" w:type="pct"/>
            <w:vMerge/>
            <w:tcBorders>
              <w:top w:val="single" w:sz="12" w:space="0" w:color="auto"/>
              <w:left w:val="nil"/>
              <w:bottom w:val="single" w:sz="12" w:space="0" w:color="auto"/>
              <w:right w:val="nil"/>
            </w:tcBorders>
          </w:tcPr>
          <w:p w14:paraId="758E2243"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8" w:type="pct"/>
            <w:vMerge/>
            <w:tcBorders>
              <w:top w:val="single" w:sz="12" w:space="0" w:color="auto"/>
              <w:left w:val="single" w:sz="12" w:space="0" w:color="auto"/>
              <w:bottom w:val="single" w:sz="12" w:space="0" w:color="auto"/>
              <w:right w:val="nil"/>
            </w:tcBorders>
          </w:tcPr>
          <w:p w14:paraId="68C5615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8" w:type="pct"/>
            <w:tcBorders>
              <w:top w:val="single" w:sz="12" w:space="0" w:color="auto"/>
              <w:left w:val="single" w:sz="12" w:space="0" w:color="auto"/>
              <w:bottom w:val="single" w:sz="12" w:space="0" w:color="auto"/>
              <w:right w:val="single" w:sz="12" w:space="0" w:color="auto"/>
            </w:tcBorders>
            <w:vAlign w:val="center"/>
          </w:tcPr>
          <w:p w14:paraId="77335FB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N.º</w:t>
            </w:r>
          </w:p>
        </w:tc>
        <w:tc>
          <w:tcPr>
            <w:tcW w:w="585" w:type="pct"/>
            <w:tcBorders>
              <w:top w:val="single" w:sz="12" w:space="0" w:color="auto"/>
              <w:left w:val="single" w:sz="12" w:space="0" w:color="auto"/>
              <w:bottom w:val="nil"/>
              <w:right w:val="single" w:sz="12" w:space="0" w:color="auto"/>
            </w:tcBorders>
          </w:tcPr>
          <w:p w14:paraId="08EC53B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Tiempo anual</w:t>
            </w:r>
          </w:p>
          <w:p w14:paraId="6D5451B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de trabajo</w:t>
            </w:r>
          </w:p>
        </w:tc>
        <w:tc>
          <w:tcPr>
            <w:tcW w:w="585" w:type="pct"/>
            <w:tcBorders>
              <w:top w:val="single" w:sz="12" w:space="0" w:color="auto"/>
              <w:left w:val="single" w:sz="12" w:space="0" w:color="auto"/>
              <w:bottom w:val="single" w:sz="12" w:space="0" w:color="auto"/>
              <w:right w:val="single" w:sz="12" w:space="0" w:color="auto"/>
            </w:tcBorders>
            <w:vAlign w:val="center"/>
          </w:tcPr>
          <w:p w14:paraId="56D0E40D"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Nº.</w:t>
            </w:r>
          </w:p>
        </w:tc>
        <w:tc>
          <w:tcPr>
            <w:tcW w:w="585" w:type="pct"/>
            <w:tcBorders>
              <w:top w:val="single" w:sz="12" w:space="0" w:color="auto"/>
              <w:left w:val="single" w:sz="12" w:space="0" w:color="auto"/>
              <w:bottom w:val="single" w:sz="12" w:space="0" w:color="auto"/>
              <w:right w:val="single" w:sz="12" w:space="0" w:color="auto"/>
            </w:tcBorders>
          </w:tcPr>
          <w:p w14:paraId="26C9B4A5"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Tiempo anual de trabajo</w:t>
            </w:r>
          </w:p>
        </w:tc>
      </w:tr>
      <w:tr w:rsidR="00B13475" w:rsidRPr="00B13475" w14:paraId="7800038B" w14:textId="77777777" w:rsidTr="00B13475">
        <w:trPr>
          <w:trHeight w:val="390"/>
          <w:jc w:val="center"/>
        </w:trPr>
        <w:tc>
          <w:tcPr>
            <w:tcW w:w="763" w:type="pct"/>
            <w:tcBorders>
              <w:top w:val="single" w:sz="12" w:space="0" w:color="auto"/>
              <w:left w:val="single" w:sz="12" w:space="0" w:color="auto"/>
              <w:bottom w:val="nil"/>
              <w:right w:val="single" w:sz="12" w:space="0" w:color="auto"/>
            </w:tcBorders>
          </w:tcPr>
          <w:p w14:paraId="32D4C8A3"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Antes de</w:t>
            </w:r>
          </w:p>
          <w:p w14:paraId="2821D4C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Inversión</w:t>
            </w:r>
          </w:p>
        </w:tc>
        <w:tc>
          <w:tcPr>
            <w:tcW w:w="510" w:type="pct"/>
            <w:tcBorders>
              <w:top w:val="single" w:sz="12" w:space="0" w:color="auto"/>
              <w:left w:val="nil"/>
            </w:tcBorders>
          </w:tcPr>
          <w:p w14:paraId="34EBCB2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7" w:type="pct"/>
            <w:tcBorders>
              <w:top w:val="nil"/>
            </w:tcBorders>
          </w:tcPr>
          <w:p w14:paraId="54DD653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8" w:type="pct"/>
            <w:tcBorders>
              <w:top w:val="nil"/>
            </w:tcBorders>
          </w:tcPr>
          <w:p w14:paraId="4C81DFB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8" w:type="pct"/>
            <w:tcBorders>
              <w:top w:val="nil"/>
            </w:tcBorders>
          </w:tcPr>
          <w:p w14:paraId="2D6FD09D"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585" w:type="pct"/>
            <w:tcBorders>
              <w:top w:val="single" w:sz="12" w:space="0" w:color="auto"/>
              <w:right w:val="single" w:sz="12" w:space="0" w:color="auto"/>
            </w:tcBorders>
          </w:tcPr>
          <w:p w14:paraId="35A2D0C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1169" w:type="pct"/>
            <w:gridSpan w:val="2"/>
            <w:tcBorders>
              <w:top w:val="single" w:sz="12" w:space="0" w:color="auto"/>
              <w:right w:val="single" w:sz="12" w:space="0" w:color="auto"/>
            </w:tcBorders>
          </w:tcPr>
          <w:p w14:paraId="42314A6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r>
      <w:tr w:rsidR="00B13475" w:rsidRPr="00B13475" w14:paraId="68CFE9F5" w14:textId="77777777" w:rsidTr="00B13475">
        <w:trPr>
          <w:trHeight w:val="390"/>
          <w:jc w:val="center"/>
        </w:trPr>
        <w:tc>
          <w:tcPr>
            <w:tcW w:w="763" w:type="pct"/>
            <w:tcBorders>
              <w:top w:val="nil"/>
              <w:left w:val="single" w:sz="12" w:space="0" w:color="auto"/>
              <w:bottom w:val="nil"/>
              <w:right w:val="single" w:sz="12" w:space="0" w:color="auto"/>
            </w:tcBorders>
          </w:tcPr>
          <w:p w14:paraId="3394D93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6"/>
                <w:szCs w:val="20"/>
                <w:lang w:val="es-ES_tradnl" w:eastAsia="es-ES"/>
              </w:rPr>
            </w:pPr>
            <w:r w:rsidRPr="00B13475">
              <w:rPr>
                <w:rFonts w:ascii="Arial" w:eastAsia="Times New Roman" w:hAnsi="Arial" w:cs="Arial"/>
                <w:color w:val="000000" w:themeColor="text1"/>
                <w:sz w:val="16"/>
                <w:szCs w:val="20"/>
                <w:lang w:val="es-ES_tradnl" w:eastAsia="es-ES"/>
              </w:rPr>
              <w:t>Después de</w:t>
            </w:r>
          </w:p>
          <w:p w14:paraId="705D03A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6"/>
                <w:szCs w:val="20"/>
                <w:lang w:val="es-ES_tradnl" w:eastAsia="es-ES"/>
              </w:rPr>
            </w:pPr>
            <w:r w:rsidRPr="00B13475">
              <w:rPr>
                <w:rFonts w:ascii="Arial" w:eastAsia="Times New Roman" w:hAnsi="Arial" w:cs="Arial"/>
                <w:color w:val="000000" w:themeColor="text1"/>
                <w:sz w:val="16"/>
                <w:szCs w:val="20"/>
                <w:lang w:val="es-ES_tradnl" w:eastAsia="es-ES"/>
              </w:rPr>
              <w:t>Inversión:</w:t>
            </w:r>
          </w:p>
          <w:p w14:paraId="3B61986C"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6"/>
                <w:szCs w:val="20"/>
                <w:lang w:val="es-ES_tradnl" w:eastAsia="es-ES"/>
              </w:rPr>
            </w:pPr>
            <w:r w:rsidRPr="00B13475">
              <w:rPr>
                <w:rFonts w:ascii="Arial" w:eastAsia="Times New Roman" w:hAnsi="Arial" w:cs="Arial"/>
                <w:color w:val="000000" w:themeColor="text1"/>
                <w:sz w:val="16"/>
                <w:szCs w:val="20"/>
                <w:lang w:val="es-ES_tradnl" w:eastAsia="es-ES"/>
              </w:rPr>
              <w:t>2024</w:t>
            </w:r>
          </w:p>
        </w:tc>
        <w:tc>
          <w:tcPr>
            <w:tcW w:w="510" w:type="pct"/>
            <w:tcBorders>
              <w:left w:val="nil"/>
            </w:tcBorders>
          </w:tcPr>
          <w:p w14:paraId="2A214C2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7" w:type="pct"/>
          </w:tcPr>
          <w:p w14:paraId="5A73B46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8" w:type="pct"/>
          </w:tcPr>
          <w:p w14:paraId="23DDE39D"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8" w:type="pct"/>
          </w:tcPr>
          <w:p w14:paraId="1271B6FC"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585" w:type="pct"/>
            <w:tcBorders>
              <w:right w:val="single" w:sz="12" w:space="0" w:color="auto"/>
            </w:tcBorders>
          </w:tcPr>
          <w:p w14:paraId="2F8596D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1169" w:type="pct"/>
            <w:gridSpan w:val="2"/>
            <w:tcBorders>
              <w:right w:val="single" w:sz="12" w:space="0" w:color="auto"/>
            </w:tcBorders>
          </w:tcPr>
          <w:p w14:paraId="32F7D5C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r>
      <w:tr w:rsidR="00B13475" w:rsidRPr="00B13475" w14:paraId="248CFE8A" w14:textId="77777777" w:rsidTr="00B13475">
        <w:trPr>
          <w:trHeight w:val="390"/>
          <w:jc w:val="center"/>
        </w:trPr>
        <w:tc>
          <w:tcPr>
            <w:tcW w:w="763" w:type="pct"/>
            <w:tcBorders>
              <w:top w:val="nil"/>
              <w:left w:val="single" w:sz="12" w:space="0" w:color="auto"/>
              <w:bottom w:val="nil"/>
              <w:right w:val="single" w:sz="12" w:space="0" w:color="auto"/>
            </w:tcBorders>
          </w:tcPr>
          <w:p w14:paraId="0B4F599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6"/>
                <w:szCs w:val="20"/>
                <w:lang w:val="es-ES_tradnl" w:eastAsia="es-ES"/>
              </w:rPr>
            </w:pPr>
          </w:p>
          <w:p w14:paraId="7E2C9373"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6"/>
                <w:szCs w:val="20"/>
                <w:lang w:val="es-ES_tradnl" w:eastAsia="es-ES"/>
              </w:rPr>
            </w:pPr>
            <w:r w:rsidRPr="00B13475">
              <w:rPr>
                <w:rFonts w:ascii="Arial" w:eastAsia="Times New Roman" w:hAnsi="Arial" w:cs="Arial"/>
                <w:color w:val="000000" w:themeColor="text1"/>
                <w:sz w:val="16"/>
                <w:szCs w:val="20"/>
                <w:lang w:val="es-ES_tradnl" w:eastAsia="es-ES"/>
              </w:rPr>
              <w:t>2025</w:t>
            </w:r>
          </w:p>
        </w:tc>
        <w:tc>
          <w:tcPr>
            <w:tcW w:w="510" w:type="pct"/>
            <w:tcBorders>
              <w:left w:val="nil"/>
            </w:tcBorders>
          </w:tcPr>
          <w:p w14:paraId="0F21995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7" w:type="pct"/>
          </w:tcPr>
          <w:p w14:paraId="170379B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8" w:type="pct"/>
          </w:tcPr>
          <w:p w14:paraId="7B6036C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8" w:type="pct"/>
          </w:tcPr>
          <w:p w14:paraId="3522EC2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585" w:type="pct"/>
            <w:tcBorders>
              <w:right w:val="single" w:sz="12" w:space="0" w:color="auto"/>
            </w:tcBorders>
          </w:tcPr>
          <w:p w14:paraId="17C9748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1169" w:type="pct"/>
            <w:gridSpan w:val="2"/>
            <w:tcBorders>
              <w:right w:val="single" w:sz="12" w:space="0" w:color="auto"/>
            </w:tcBorders>
          </w:tcPr>
          <w:p w14:paraId="2687030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r>
      <w:tr w:rsidR="00B13475" w:rsidRPr="00B13475" w14:paraId="1E4E7D23" w14:textId="77777777" w:rsidTr="00B13475">
        <w:trPr>
          <w:trHeight w:val="390"/>
          <w:jc w:val="center"/>
        </w:trPr>
        <w:tc>
          <w:tcPr>
            <w:tcW w:w="763" w:type="pct"/>
            <w:tcBorders>
              <w:top w:val="nil"/>
              <w:left w:val="single" w:sz="12" w:space="0" w:color="auto"/>
              <w:bottom w:val="nil"/>
              <w:right w:val="single" w:sz="12" w:space="0" w:color="auto"/>
            </w:tcBorders>
          </w:tcPr>
          <w:p w14:paraId="500DAE6D"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color w:val="000000" w:themeColor="text1"/>
                <w:sz w:val="16"/>
                <w:szCs w:val="20"/>
                <w:lang w:val="es-ES_tradnl" w:eastAsia="es-ES"/>
              </w:rPr>
            </w:pPr>
          </w:p>
          <w:p w14:paraId="37E97193"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6"/>
                <w:szCs w:val="20"/>
                <w:lang w:val="es-ES_tradnl" w:eastAsia="es-ES"/>
              </w:rPr>
            </w:pPr>
            <w:r w:rsidRPr="00B13475">
              <w:rPr>
                <w:rFonts w:ascii="Arial" w:eastAsia="Times New Roman" w:hAnsi="Arial" w:cs="Arial"/>
                <w:color w:val="000000" w:themeColor="text1"/>
                <w:sz w:val="16"/>
                <w:szCs w:val="20"/>
                <w:lang w:val="es-ES_tradnl" w:eastAsia="es-ES"/>
              </w:rPr>
              <w:t>2026</w:t>
            </w:r>
          </w:p>
        </w:tc>
        <w:tc>
          <w:tcPr>
            <w:tcW w:w="510" w:type="pct"/>
            <w:tcBorders>
              <w:left w:val="nil"/>
            </w:tcBorders>
          </w:tcPr>
          <w:p w14:paraId="11B6F66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7" w:type="pct"/>
          </w:tcPr>
          <w:p w14:paraId="3317E41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8" w:type="pct"/>
          </w:tcPr>
          <w:p w14:paraId="369677A3"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8" w:type="pct"/>
          </w:tcPr>
          <w:p w14:paraId="457878E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585" w:type="pct"/>
            <w:tcBorders>
              <w:right w:val="single" w:sz="12" w:space="0" w:color="auto"/>
            </w:tcBorders>
          </w:tcPr>
          <w:p w14:paraId="39C3748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1169" w:type="pct"/>
            <w:gridSpan w:val="2"/>
            <w:tcBorders>
              <w:right w:val="single" w:sz="12" w:space="0" w:color="auto"/>
            </w:tcBorders>
          </w:tcPr>
          <w:p w14:paraId="1A5A8935"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r>
      <w:tr w:rsidR="00B13475" w:rsidRPr="00B13475" w14:paraId="58198ADA" w14:textId="77777777" w:rsidTr="00B13475">
        <w:trPr>
          <w:trHeight w:val="390"/>
          <w:jc w:val="center"/>
        </w:trPr>
        <w:tc>
          <w:tcPr>
            <w:tcW w:w="763" w:type="pct"/>
            <w:tcBorders>
              <w:top w:val="nil"/>
              <w:left w:val="single" w:sz="12" w:space="0" w:color="auto"/>
              <w:bottom w:val="single" w:sz="12" w:space="0" w:color="auto"/>
              <w:right w:val="single" w:sz="12" w:space="0" w:color="auto"/>
            </w:tcBorders>
          </w:tcPr>
          <w:p w14:paraId="44237B1C"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6"/>
                <w:szCs w:val="20"/>
                <w:lang w:val="es-ES_tradnl" w:eastAsia="es-ES"/>
              </w:rPr>
            </w:pPr>
          </w:p>
          <w:p w14:paraId="2036C16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6"/>
                <w:szCs w:val="20"/>
                <w:lang w:val="es-ES_tradnl" w:eastAsia="es-ES"/>
              </w:rPr>
            </w:pPr>
            <w:r w:rsidRPr="00B13475">
              <w:rPr>
                <w:rFonts w:ascii="Arial" w:eastAsia="Times New Roman" w:hAnsi="Arial" w:cs="Arial"/>
                <w:color w:val="000000" w:themeColor="text1"/>
                <w:sz w:val="16"/>
                <w:szCs w:val="20"/>
                <w:lang w:val="es-ES_tradnl" w:eastAsia="es-ES"/>
              </w:rPr>
              <w:t>Final</w:t>
            </w:r>
          </w:p>
        </w:tc>
        <w:tc>
          <w:tcPr>
            <w:tcW w:w="510" w:type="pct"/>
            <w:tcBorders>
              <w:left w:val="nil"/>
              <w:bottom w:val="single" w:sz="12" w:space="0" w:color="auto"/>
            </w:tcBorders>
          </w:tcPr>
          <w:p w14:paraId="6FA588C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7" w:type="pct"/>
            <w:tcBorders>
              <w:bottom w:val="single" w:sz="12" w:space="0" w:color="auto"/>
            </w:tcBorders>
          </w:tcPr>
          <w:p w14:paraId="3C7CC1F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8" w:type="pct"/>
            <w:tcBorders>
              <w:bottom w:val="single" w:sz="12" w:space="0" w:color="auto"/>
            </w:tcBorders>
          </w:tcPr>
          <w:p w14:paraId="1928DC0C"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8" w:type="pct"/>
            <w:tcBorders>
              <w:bottom w:val="single" w:sz="12" w:space="0" w:color="auto"/>
            </w:tcBorders>
          </w:tcPr>
          <w:p w14:paraId="4F8E734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585" w:type="pct"/>
            <w:tcBorders>
              <w:bottom w:val="nil"/>
              <w:right w:val="single" w:sz="12" w:space="0" w:color="auto"/>
            </w:tcBorders>
          </w:tcPr>
          <w:p w14:paraId="26E8559D"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1169" w:type="pct"/>
            <w:gridSpan w:val="2"/>
            <w:tcBorders>
              <w:bottom w:val="nil"/>
              <w:right w:val="single" w:sz="12" w:space="0" w:color="auto"/>
            </w:tcBorders>
          </w:tcPr>
          <w:p w14:paraId="3A292913"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r>
      <w:tr w:rsidR="00B13475" w:rsidRPr="00B13475" w14:paraId="5CF94491" w14:textId="77777777" w:rsidTr="00B13475">
        <w:trPr>
          <w:trHeight w:val="390"/>
          <w:jc w:val="center"/>
        </w:trPr>
        <w:tc>
          <w:tcPr>
            <w:tcW w:w="763" w:type="pct"/>
            <w:tcBorders>
              <w:top w:val="nil"/>
              <w:left w:val="single" w:sz="12" w:space="0" w:color="auto"/>
              <w:bottom w:val="nil"/>
              <w:right w:val="single" w:sz="12" w:space="0" w:color="auto"/>
            </w:tcBorders>
          </w:tcPr>
          <w:p w14:paraId="66F0BBF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6"/>
                <w:szCs w:val="20"/>
                <w:lang w:val="es-ES_tradnl" w:eastAsia="es-ES"/>
              </w:rPr>
            </w:pPr>
            <w:r w:rsidRPr="00B13475">
              <w:rPr>
                <w:rFonts w:ascii="Arial" w:eastAsia="Times New Roman" w:hAnsi="Arial" w:cs="Arial"/>
                <w:color w:val="000000" w:themeColor="text1"/>
                <w:sz w:val="16"/>
                <w:szCs w:val="20"/>
                <w:lang w:val="es-ES_tradnl" w:eastAsia="es-ES"/>
              </w:rPr>
              <w:t>Antes de</w:t>
            </w:r>
          </w:p>
          <w:p w14:paraId="3C66D1DC"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6"/>
                <w:szCs w:val="20"/>
                <w:lang w:val="es-ES_tradnl" w:eastAsia="es-ES"/>
              </w:rPr>
            </w:pPr>
            <w:r w:rsidRPr="00B13475">
              <w:rPr>
                <w:rFonts w:ascii="Arial" w:eastAsia="Times New Roman" w:hAnsi="Arial" w:cs="Arial"/>
                <w:color w:val="000000" w:themeColor="text1"/>
                <w:sz w:val="16"/>
                <w:szCs w:val="20"/>
                <w:lang w:val="es-ES_tradnl" w:eastAsia="es-ES"/>
              </w:rPr>
              <w:t>Inversión</w:t>
            </w:r>
          </w:p>
        </w:tc>
        <w:tc>
          <w:tcPr>
            <w:tcW w:w="510" w:type="pct"/>
            <w:tcBorders>
              <w:top w:val="nil"/>
              <w:left w:val="nil"/>
            </w:tcBorders>
          </w:tcPr>
          <w:p w14:paraId="4F8DBF6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7" w:type="pct"/>
            <w:tcBorders>
              <w:top w:val="nil"/>
            </w:tcBorders>
          </w:tcPr>
          <w:p w14:paraId="0BF5EF5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8" w:type="pct"/>
            <w:tcBorders>
              <w:top w:val="nil"/>
            </w:tcBorders>
          </w:tcPr>
          <w:p w14:paraId="74EC03F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8" w:type="pct"/>
            <w:tcBorders>
              <w:top w:val="nil"/>
            </w:tcBorders>
          </w:tcPr>
          <w:p w14:paraId="1D621F3C"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585" w:type="pct"/>
            <w:tcBorders>
              <w:top w:val="single" w:sz="12" w:space="0" w:color="auto"/>
              <w:right w:val="single" w:sz="12" w:space="0" w:color="auto"/>
            </w:tcBorders>
          </w:tcPr>
          <w:p w14:paraId="5855134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1169" w:type="pct"/>
            <w:gridSpan w:val="2"/>
            <w:tcBorders>
              <w:top w:val="single" w:sz="12" w:space="0" w:color="auto"/>
              <w:right w:val="single" w:sz="12" w:space="0" w:color="auto"/>
            </w:tcBorders>
          </w:tcPr>
          <w:p w14:paraId="52D1FD8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r>
      <w:tr w:rsidR="00B13475" w:rsidRPr="00B13475" w14:paraId="530BD54F" w14:textId="77777777" w:rsidTr="00B13475">
        <w:trPr>
          <w:trHeight w:val="390"/>
          <w:jc w:val="center"/>
        </w:trPr>
        <w:tc>
          <w:tcPr>
            <w:tcW w:w="763" w:type="pct"/>
            <w:tcBorders>
              <w:top w:val="nil"/>
              <w:left w:val="single" w:sz="12" w:space="0" w:color="auto"/>
              <w:bottom w:val="nil"/>
              <w:right w:val="single" w:sz="12" w:space="0" w:color="auto"/>
            </w:tcBorders>
          </w:tcPr>
          <w:p w14:paraId="61C864E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6"/>
                <w:szCs w:val="20"/>
                <w:lang w:val="es-ES_tradnl" w:eastAsia="es-ES"/>
              </w:rPr>
            </w:pPr>
            <w:r w:rsidRPr="00B13475">
              <w:rPr>
                <w:rFonts w:ascii="Arial" w:eastAsia="Times New Roman" w:hAnsi="Arial" w:cs="Arial"/>
                <w:color w:val="000000" w:themeColor="text1"/>
                <w:sz w:val="16"/>
                <w:szCs w:val="20"/>
                <w:lang w:val="es-ES_tradnl" w:eastAsia="es-ES"/>
              </w:rPr>
              <w:t>Después de</w:t>
            </w:r>
          </w:p>
          <w:p w14:paraId="5FD4309C"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6"/>
                <w:szCs w:val="20"/>
                <w:lang w:val="es-ES_tradnl" w:eastAsia="es-ES"/>
              </w:rPr>
            </w:pPr>
            <w:r w:rsidRPr="00B13475">
              <w:rPr>
                <w:rFonts w:ascii="Arial" w:eastAsia="Times New Roman" w:hAnsi="Arial" w:cs="Arial"/>
                <w:color w:val="000000" w:themeColor="text1"/>
                <w:sz w:val="16"/>
                <w:szCs w:val="20"/>
                <w:lang w:val="es-ES_tradnl" w:eastAsia="es-ES"/>
              </w:rPr>
              <w:t>Inversión:</w:t>
            </w:r>
          </w:p>
          <w:p w14:paraId="6A59B513"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6"/>
                <w:szCs w:val="20"/>
                <w:lang w:val="es-ES_tradnl" w:eastAsia="es-ES"/>
              </w:rPr>
            </w:pPr>
            <w:r w:rsidRPr="00B13475">
              <w:rPr>
                <w:rFonts w:ascii="Arial" w:eastAsia="Times New Roman" w:hAnsi="Arial" w:cs="Arial"/>
                <w:color w:val="000000" w:themeColor="text1"/>
                <w:sz w:val="16"/>
                <w:szCs w:val="20"/>
                <w:lang w:val="es-ES_tradnl" w:eastAsia="es-ES"/>
              </w:rPr>
              <w:t>2024</w:t>
            </w:r>
          </w:p>
        </w:tc>
        <w:tc>
          <w:tcPr>
            <w:tcW w:w="510" w:type="pct"/>
            <w:tcBorders>
              <w:left w:val="nil"/>
            </w:tcBorders>
          </w:tcPr>
          <w:p w14:paraId="0E84830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7" w:type="pct"/>
          </w:tcPr>
          <w:p w14:paraId="0CA3775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8" w:type="pct"/>
          </w:tcPr>
          <w:p w14:paraId="762514B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8" w:type="pct"/>
          </w:tcPr>
          <w:p w14:paraId="0799D7A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585" w:type="pct"/>
            <w:tcBorders>
              <w:right w:val="single" w:sz="12" w:space="0" w:color="auto"/>
            </w:tcBorders>
          </w:tcPr>
          <w:p w14:paraId="33F3DE1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1169" w:type="pct"/>
            <w:gridSpan w:val="2"/>
            <w:tcBorders>
              <w:right w:val="single" w:sz="12" w:space="0" w:color="auto"/>
            </w:tcBorders>
          </w:tcPr>
          <w:p w14:paraId="2D9BF4D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r>
      <w:tr w:rsidR="00B13475" w:rsidRPr="00B13475" w14:paraId="1100C860" w14:textId="77777777" w:rsidTr="00B13475">
        <w:trPr>
          <w:trHeight w:val="390"/>
          <w:jc w:val="center"/>
        </w:trPr>
        <w:tc>
          <w:tcPr>
            <w:tcW w:w="763" w:type="pct"/>
            <w:tcBorders>
              <w:top w:val="nil"/>
              <w:left w:val="single" w:sz="12" w:space="0" w:color="auto"/>
              <w:bottom w:val="nil"/>
              <w:right w:val="single" w:sz="12" w:space="0" w:color="auto"/>
            </w:tcBorders>
          </w:tcPr>
          <w:p w14:paraId="08031A4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6"/>
                <w:szCs w:val="20"/>
                <w:lang w:val="es-ES_tradnl" w:eastAsia="es-ES"/>
              </w:rPr>
            </w:pPr>
          </w:p>
          <w:p w14:paraId="7A14FDAC"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6"/>
                <w:szCs w:val="20"/>
                <w:lang w:val="es-ES_tradnl" w:eastAsia="es-ES"/>
              </w:rPr>
            </w:pPr>
            <w:r w:rsidRPr="00B13475">
              <w:rPr>
                <w:rFonts w:ascii="Arial" w:eastAsia="Times New Roman" w:hAnsi="Arial" w:cs="Arial"/>
                <w:color w:val="000000" w:themeColor="text1"/>
                <w:sz w:val="16"/>
                <w:szCs w:val="20"/>
                <w:lang w:val="es-ES_tradnl" w:eastAsia="es-ES"/>
              </w:rPr>
              <w:t>2025</w:t>
            </w:r>
          </w:p>
        </w:tc>
        <w:tc>
          <w:tcPr>
            <w:tcW w:w="510" w:type="pct"/>
            <w:tcBorders>
              <w:left w:val="nil"/>
            </w:tcBorders>
          </w:tcPr>
          <w:p w14:paraId="1254997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7" w:type="pct"/>
          </w:tcPr>
          <w:p w14:paraId="528F0B2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8" w:type="pct"/>
          </w:tcPr>
          <w:p w14:paraId="54AC544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8" w:type="pct"/>
          </w:tcPr>
          <w:p w14:paraId="7229F19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585" w:type="pct"/>
            <w:tcBorders>
              <w:right w:val="single" w:sz="12" w:space="0" w:color="auto"/>
            </w:tcBorders>
          </w:tcPr>
          <w:p w14:paraId="4E265133"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1169" w:type="pct"/>
            <w:gridSpan w:val="2"/>
            <w:tcBorders>
              <w:right w:val="single" w:sz="12" w:space="0" w:color="auto"/>
            </w:tcBorders>
          </w:tcPr>
          <w:p w14:paraId="2F05EA7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r>
      <w:tr w:rsidR="00B13475" w:rsidRPr="00B13475" w14:paraId="51482E63" w14:textId="77777777" w:rsidTr="00B13475">
        <w:trPr>
          <w:trHeight w:val="390"/>
          <w:jc w:val="center"/>
        </w:trPr>
        <w:tc>
          <w:tcPr>
            <w:tcW w:w="763" w:type="pct"/>
            <w:tcBorders>
              <w:top w:val="nil"/>
              <w:left w:val="single" w:sz="12" w:space="0" w:color="auto"/>
              <w:bottom w:val="nil"/>
              <w:right w:val="single" w:sz="12" w:space="0" w:color="auto"/>
            </w:tcBorders>
          </w:tcPr>
          <w:p w14:paraId="6613C8FD"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6"/>
                <w:szCs w:val="20"/>
                <w:lang w:val="es-ES_tradnl" w:eastAsia="es-ES"/>
              </w:rPr>
            </w:pPr>
          </w:p>
          <w:p w14:paraId="2012820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6"/>
                <w:szCs w:val="20"/>
                <w:lang w:val="es-ES_tradnl" w:eastAsia="es-ES"/>
              </w:rPr>
            </w:pPr>
            <w:r w:rsidRPr="00B13475">
              <w:rPr>
                <w:rFonts w:ascii="Arial" w:eastAsia="Times New Roman" w:hAnsi="Arial" w:cs="Arial"/>
                <w:color w:val="000000" w:themeColor="text1"/>
                <w:sz w:val="16"/>
                <w:szCs w:val="20"/>
                <w:lang w:val="es-ES_tradnl" w:eastAsia="es-ES"/>
              </w:rPr>
              <w:t>2026</w:t>
            </w:r>
          </w:p>
        </w:tc>
        <w:tc>
          <w:tcPr>
            <w:tcW w:w="510" w:type="pct"/>
            <w:tcBorders>
              <w:left w:val="nil"/>
            </w:tcBorders>
          </w:tcPr>
          <w:p w14:paraId="0112300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7" w:type="pct"/>
          </w:tcPr>
          <w:p w14:paraId="31C8C02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8" w:type="pct"/>
          </w:tcPr>
          <w:p w14:paraId="7D80629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8" w:type="pct"/>
          </w:tcPr>
          <w:p w14:paraId="41526E8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585" w:type="pct"/>
            <w:tcBorders>
              <w:right w:val="single" w:sz="12" w:space="0" w:color="auto"/>
            </w:tcBorders>
          </w:tcPr>
          <w:p w14:paraId="1267912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1169" w:type="pct"/>
            <w:gridSpan w:val="2"/>
            <w:tcBorders>
              <w:right w:val="single" w:sz="12" w:space="0" w:color="auto"/>
            </w:tcBorders>
          </w:tcPr>
          <w:p w14:paraId="2A386A0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r>
      <w:tr w:rsidR="00B13475" w:rsidRPr="00B13475" w14:paraId="0281F385" w14:textId="77777777" w:rsidTr="00B13475">
        <w:trPr>
          <w:trHeight w:val="390"/>
          <w:jc w:val="center"/>
        </w:trPr>
        <w:tc>
          <w:tcPr>
            <w:tcW w:w="763" w:type="pct"/>
            <w:tcBorders>
              <w:top w:val="nil"/>
              <w:left w:val="single" w:sz="12" w:space="0" w:color="auto"/>
              <w:bottom w:val="single" w:sz="12" w:space="0" w:color="auto"/>
              <w:right w:val="single" w:sz="12" w:space="0" w:color="auto"/>
            </w:tcBorders>
          </w:tcPr>
          <w:p w14:paraId="59286D5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6"/>
                <w:szCs w:val="20"/>
                <w:lang w:val="es-ES_tradnl" w:eastAsia="es-ES"/>
              </w:rPr>
            </w:pPr>
          </w:p>
          <w:p w14:paraId="7EF8B47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6"/>
                <w:szCs w:val="20"/>
                <w:lang w:val="es-ES_tradnl" w:eastAsia="es-ES"/>
              </w:rPr>
            </w:pPr>
            <w:r w:rsidRPr="00B13475">
              <w:rPr>
                <w:rFonts w:ascii="Arial" w:eastAsia="Times New Roman" w:hAnsi="Arial" w:cs="Arial"/>
                <w:color w:val="000000" w:themeColor="text1"/>
                <w:sz w:val="16"/>
                <w:szCs w:val="20"/>
                <w:lang w:val="es-ES_tradnl" w:eastAsia="es-ES"/>
              </w:rPr>
              <w:t>Final</w:t>
            </w:r>
          </w:p>
        </w:tc>
        <w:tc>
          <w:tcPr>
            <w:tcW w:w="510" w:type="pct"/>
            <w:tcBorders>
              <w:left w:val="nil"/>
              <w:bottom w:val="single" w:sz="12" w:space="0" w:color="auto"/>
            </w:tcBorders>
          </w:tcPr>
          <w:p w14:paraId="262F5893"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7" w:type="pct"/>
            <w:tcBorders>
              <w:bottom w:val="single" w:sz="12" w:space="0" w:color="auto"/>
            </w:tcBorders>
          </w:tcPr>
          <w:p w14:paraId="0165CD4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8" w:type="pct"/>
            <w:tcBorders>
              <w:bottom w:val="single" w:sz="12" w:space="0" w:color="auto"/>
            </w:tcBorders>
          </w:tcPr>
          <w:p w14:paraId="398005E3"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8" w:type="pct"/>
            <w:tcBorders>
              <w:bottom w:val="single" w:sz="12" w:space="0" w:color="auto"/>
            </w:tcBorders>
          </w:tcPr>
          <w:p w14:paraId="7F6EB60C"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585" w:type="pct"/>
            <w:tcBorders>
              <w:bottom w:val="nil"/>
              <w:right w:val="single" w:sz="12" w:space="0" w:color="auto"/>
            </w:tcBorders>
          </w:tcPr>
          <w:p w14:paraId="554AD4D5"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1169" w:type="pct"/>
            <w:gridSpan w:val="2"/>
            <w:tcBorders>
              <w:bottom w:val="nil"/>
              <w:right w:val="single" w:sz="12" w:space="0" w:color="auto"/>
            </w:tcBorders>
          </w:tcPr>
          <w:p w14:paraId="32D3CD9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r>
      <w:tr w:rsidR="00B13475" w:rsidRPr="00B13475" w14:paraId="2EE566D1" w14:textId="77777777" w:rsidTr="00B13475">
        <w:trPr>
          <w:trHeight w:val="390"/>
          <w:jc w:val="center"/>
        </w:trPr>
        <w:tc>
          <w:tcPr>
            <w:tcW w:w="763" w:type="pct"/>
            <w:tcBorders>
              <w:top w:val="nil"/>
              <w:left w:val="single" w:sz="12" w:space="0" w:color="auto"/>
              <w:bottom w:val="nil"/>
              <w:right w:val="single" w:sz="12" w:space="0" w:color="auto"/>
            </w:tcBorders>
          </w:tcPr>
          <w:p w14:paraId="4E67DF8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6"/>
                <w:szCs w:val="20"/>
                <w:lang w:val="es-ES_tradnl" w:eastAsia="es-ES"/>
              </w:rPr>
            </w:pPr>
            <w:r w:rsidRPr="00B13475">
              <w:rPr>
                <w:rFonts w:ascii="Arial" w:eastAsia="Times New Roman" w:hAnsi="Arial" w:cs="Arial"/>
                <w:color w:val="000000" w:themeColor="text1"/>
                <w:sz w:val="16"/>
                <w:szCs w:val="20"/>
                <w:lang w:val="es-ES_tradnl" w:eastAsia="es-ES"/>
              </w:rPr>
              <w:t>Antes de</w:t>
            </w:r>
          </w:p>
          <w:p w14:paraId="01F6157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6"/>
                <w:szCs w:val="20"/>
                <w:lang w:val="es-ES_tradnl" w:eastAsia="es-ES"/>
              </w:rPr>
            </w:pPr>
            <w:r w:rsidRPr="00B13475">
              <w:rPr>
                <w:rFonts w:ascii="Arial" w:eastAsia="Times New Roman" w:hAnsi="Arial" w:cs="Arial"/>
                <w:color w:val="000000" w:themeColor="text1"/>
                <w:sz w:val="16"/>
                <w:szCs w:val="20"/>
                <w:lang w:val="es-ES_tradnl" w:eastAsia="es-ES"/>
              </w:rPr>
              <w:t>Inversión</w:t>
            </w:r>
          </w:p>
        </w:tc>
        <w:tc>
          <w:tcPr>
            <w:tcW w:w="510" w:type="pct"/>
            <w:tcBorders>
              <w:top w:val="nil"/>
              <w:left w:val="nil"/>
            </w:tcBorders>
          </w:tcPr>
          <w:p w14:paraId="58A1FFD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7" w:type="pct"/>
            <w:tcBorders>
              <w:top w:val="nil"/>
            </w:tcBorders>
          </w:tcPr>
          <w:p w14:paraId="59DFFEB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8" w:type="pct"/>
            <w:tcBorders>
              <w:top w:val="nil"/>
            </w:tcBorders>
          </w:tcPr>
          <w:p w14:paraId="013BCB1D"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8" w:type="pct"/>
            <w:tcBorders>
              <w:top w:val="nil"/>
            </w:tcBorders>
          </w:tcPr>
          <w:p w14:paraId="6DEBCB15"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585" w:type="pct"/>
            <w:tcBorders>
              <w:top w:val="single" w:sz="12" w:space="0" w:color="auto"/>
              <w:right w:val="single" w:sz="12" w:space="0" w:color="auto"/>
            </w:tcBorders>
          </w:tcPr>
          <w:p w14:paraId="09DAE3A3"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1169" w:type="pct"/>
            <w:gridSpan w:val="2"/>
            <w:tcBorders>
              <w:top w:val="single" w:sz="12" w:space="0" w:color="auto"/>
              <w:right w:val="single" w:sz="12" w:space="0" w:color="auto"/>
            </w:tcBorders>
          </w:tcPr>
          <w:p w14:paraId="2D5B9EBC"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r>
      <w:tr w:rsidR="00B13475" w:rsidRPr="00B13475" w14:paraId="38EC2EC2" w14:textId="77777777" w:rsidTr="00B13475">
        <w:trPr>
          <w:trHeight w:val="390"/>
          <w:jc w:val="center"/>
        </w:trPr>
        <w:tc>
          <w:tcPr>
            <w:tcW w:w="763" w:type="pct"/>
            <w:tcBorders>
              <w:top w:val="nil"/>
              <w:left w:val="single" w:sz="12" w:space="0" w:color="auto"/>
              <w:bottom w:val="nil"/>
              <w:right w:val="single" w:sz="12" w:space="0" w:color="auto"/>
            </w:tcBorders>
          </w:tcPr>
          <w:p w14:paraId="31A6359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6"/>
                <w:szCs w:val="20"/>
                <w:lang w:val="es-ES_tradnl" w:eastAsia="es-ES"/>
              </w:rPr>
            </w:pPr>
            <w:r w:rsidRPr="00B13475">
              <w:rPr>
                <w:rFonts w:ascii="Arial" w:eastAsia="Times New Roman" w:hAnsi="Arial" w:cs="Arial"/>
                <w:color w:val="000000" w:themeColor="text1"/>
                <w:sz w:val="16"/>
                <w:szCs w:val="20"/>
                <w:lang w:val="es-ES_tradnl" w:eastAsia="es-ES"/>
              </w:rPr>
              <w:t>Después de</w:t>
            </w:r>
          </w:p>
          <w:p w14:paraId="5061ED1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6"/>
                <w:szCs w:val="20"/>
                <w:lang w:val="es-ES_tradnl" w:eastAsia="es-ES"/>
              </w:rPr>
            </w:pPr>
            <w:r w:rsidRPr="00B13475">
              <w:rPr>
                <w:rFonts w:ascii="Arial" w:eastAsia="Times New Roman" w:hAnsi="Arial" w:cs="Arial"/>
                <w:color w:val="000000" w:themeColor="text1"/>
                <w:sz w:val="16"/>
                <w:szCs w:val="20"/>
                <w:lang w:val="es-ES_tradnl" w:eastAsia="es-ES"/>
              </w:rPr>
              <w:t>Inversión:</w:t>
            </w:r>
          </w:p>
          <w:p w14:paraId="57D271E3"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6"/>
                <w:szCs w:val="20"/>
                <w:lang w:val="es-ES_tradnl" w:eastAsia="es-ES"/>
              </w:rPr>
            </w:pPr>
            <w:r w:rsidRPr="00B13475">
              <w:rPr>
                <w:rFonts w:ascii="Arial" w:eastAsia="Times New Roman" w:hAnsi="Arial" w:cs="Arial"/>
                <w:color w:val="000000" w:themeColor="text1"/>
                <w:sz w:val="16"/>
                <w:szCs w:val="20"/>
                <w:lang w:val="es-ES_tradnl" w:eastAsia="es-ES"/>
              </w:rPr>
              <w:t>2024</w:t>
            </w:r>
          </w:p>
        </w:tc>
        <w:tc>
          <w:tcPr>
            <w:tcW w:w="510" w:type="pct"/>
            <w:tcBorders>
              <w:left w:val="nil"/>
            </w:tcBorders>
          </w:tcPr>
          <w:p w14:paraId="3F67F113"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7" w:type="pct"/>
          </w:tcPr>
          <w:p w14:paraId="1198370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8" w:type="pct"/>
          </w:tcPr>
          <w:p w14:paraId="1784BCB3"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8" w:type="pct"/>
          </w:tcPr>
          <w:p w14:paraId="5A47E3BC"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585" w:type="pct"/>
            <w:tcBorders>
              <w:right w:val="single" w:sz="12" w:space="0" w:color="auto"/>
            </w:tcBorders>
          </w:tcPr>
          <w:p w14:paraId="12F892C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1169" w:type="pct"/>
            <w:gridSpan w:val="2"/>
            <w:tcBorders>
              <w:right w:val="single" w:sz="12" w:space="0" w:color="auto"/>
            </w:tcBorders>
          </w:tcPr>
          <w:p w14:paraId="6524340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r>
      <w:tr w:rsidR="00B13475" w:rsidRPr="00B13475" w14:paraId="737B466B" w14:textId="77777777" w:rsidTr="00B13475">
        <w:trPr>
          <w:trHeight w:val="390"/>
          <w:jc w:val="center"/>
        </w:trPr>
        <w:tc>
          <w:tcPr>
            <w:tcW w:w="763" w:type="pct"/>
            <w:tcBorders>
              <w:top w:val="nil"/>
              <w:left w:val="single" w:sz="12" w:space="0" w:color="auto"/>
              <w:bottom w:val="nil"/>
              <w:right w:val="single" w:sz="12" w:space="0" w:color="auto"/>
            </w:tcBorders>
          </w:tcPr>
          <w:p w14:paraId="57CA8FE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6"/>
                <w:szCs w:val="20"/>
                <w:lang w:val="es-ES_tradnl" w:eastAsia="es-ES"/>
              </w:rPr>
            </w:pPr>
          </w:p>
          <w:p w14:paraId="10FEAEE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6"/>
                <w:szCs w:val="20"/>
                <w:lang w:val="es-ES_tradnl" w:eastAsia="es-ES"/>
              </w:rPr>
            </w:pPr>
            <w:r w:rsidRPr="00B13475">
              <w:rPr>
                <w:rFonts w:ascii="Arial" w:eastAsia="Times New Roman" w:hAnsi="Arial" w:cs="Arial"/>
                <w:color w:val="000000" w:themeColor="text1"/>
                <w:sz w:val="16"/>
                <w:szCs w:val="20"/>
                <w:lang w:val="es-ES_tradnl" w:eastAsia="es-ES"/>
              </w:rPr>
              <w:t>2025</w:t>
            </w:r>
          </w:p>
        </w:tc>
        <w:tc>
          <w:tcPr>
            <w:tcW w:w="510" w:type="pct"/>
            <w:tcBorders>
              <w:left w:val="nil"/>
            </w:tcBorders>
          </w:tcPr>
          <w:p w14:paraId="15890A5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7" w:type="pct"/>
          </w:tcPr>
          <w:p w14:paraId="455F9D4D"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8" w:type="pct"/>
          </w:tcPr>
          <w:p w14:paraId="0022750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8" w:type="pct"/>
          </w:tcPr>
          <w:p w14:paraId="44F16B0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585" w:type="pct"/>
            <w:tcBorders>
              <w:right w:val="single" w:sz="12" w:space="0" w:color="auto"/>
            </w:tcBorders>
          </w:tcPr>
          <w:p w14:paraId="7CA30C2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1169" w:type="pct"/>
            <w:gridSpan w:val="2"/>
            <w:tcBorders>
              <w:right w:val="single" w:sz="12" w:space="0" w:color="auto"/>
            </w:tcBorders>
          </w:tcPr>
          <w:p w14:paraId="1616605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r>
      <w:tr w:rsidR="00B13475" w:rsidRPr="00B13475" w14:paraId="4811D393" w14:textId="77777777" w:rsidTr="00B13475">
        <w:trPr>
          <w:trHeight w:val="390"/>
          <w:jc w:val="center"/>
        </w:trPr>
        <w:tc>
          <w:tcPr>
            <w:tcW w:w="763" w:type="pct"/>
            <w:tcBorders>
              <w:top w:val="nil"/>
              <w:left w:val="single" w:sz="12" w:space="0" w:color="auto"/>
              <w:bottom w:val="nil"/>
              <w:right w:val="single" w:sz="12" w:space="0" w:color="auto"/>
            </w:tcBorders>
          </w:tcPr>
          <w:p w14:paraId="5B495C0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6"/>
                <w:szCs w:val="20"/>
                <w:lang w:val="es-ES_tradnl" w:eastAsia="es-ES"/>
              </w:rPr>
            </w:pPr>
          </w:p>
          <w:p w14:paraId="285C346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6"/>
                <w:szCs w:val="20"/>
                <w:lang w:val="es-ES_tradnl" w:eastAsia="es-ES"/>
              </w:rPr>
            </w:pPr>
            <w:r w:rsidRPr="00B13475">
              <w:rPr>
                <w:rFonts w:ascii="Arial" w:eastAsia="Times New Roman" w:hAnsi="Arial" w:cs="Arial"/>
                <w:color w:val="000000" w:themeColor="text1"/>
                <w:sz w:val="16"/>
                <w:szCs w:val="20"/>
                <w:lang w:val="es-ES_tradnl" w:eastAsia="es-ES"/>
              </w:rPr>
              <w:t>2026</w:t>
            </w:r>
          </w:p>
        </w:tc>
        <w:tc>
          <w:tcPr>
            <w:tcW w:w="510" w:type="pct"/>
            <w:tcBorders>
              <w:left w:val="nil"/>
            </w:tcBorders>
          </w:tcPr>
          <w:p w14:paraId="74537F0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7" w:type="pct"/>
          </w:tcPr>
          <w:p w14:paraId="423C218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8" w:type="pct"/>
          </w:tcPr>
          <w:p w14:paraId="17E0167C"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8" w:type="pct"/>
          </w:tcPr>
          <w:p w14:paraId="0ACB5AF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585" w:type="pct"/>
            <w:tcBorders>
              <w:right w:val="single" w:sz="12" w:space="0" w:color="auto"/>
            </w:tcBorders>
          </w:tcPr>
          <w:p w14:paraId="366E110C"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1169" w:type="pct"/>
            <w:gridSpan w:val="2"/>
            <w:tcBorders>
              <w:right w:val="single" w:sz="12" w:space="0" w:color="auto"/>
            </w:tcBorders>
          </w:tcPr>
          <w:p w14:paraId="3790C63D"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r>
      <w:tr w:rsidR="00B13475" w:rsidRPr="00B13475" w14:paraId="782CEDD8" w14:textId="77777777" w:rsidTr="00B13475">
        <w:trPr>
          <w:trHeight w:val="390"/>
          <w:jc w:val="center"/>
        </w:trPr>
        <w:tc>
          <w:tcPr>
            <w:tcW w:w="763" w:type="pct"/>
            <w:tcBorders>
              <w:top w:val="nil"/>
              <w:left w:val="single" w:sz="12" w:space="0" w:color="auto"/>
              <w:bottom w:val="single" w:sz="12" w:space="0" w:color="auto"/>
              <w:right w:val="single" w:sz="12" w:space="0" w:color="auto"/>
            </w:tcBorders>
          </w:tcPr>
          <w:p w14:paraId="6EEE77D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6"/>
                <w:szCs w:val="20"/>
                <w:lang w:val="es-ES_tradnl" w:eastAsia="es-ES"/>
              </w:rPr>
            </w:pPr>
          </w:p>
          <w:p w14:paraId="4D78008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6"/>
                <w:szCs w:val="20"/>
                <w:lang w:val="es-ES_tradnl" w:eastAsia="es-ES"/>
              </w:rPr>
            </w:pPr>
            <w:r w:rsidRPr="00B13475">
              <w:rPr>
                <w:rFonts w:ascii="Arial" w:eastAsia="Times New Roman" w:hAnsi="Arial" w:cs="Arial"/>
                <w:color w:val="000000" w:themeColor="text1"/>
                <w:sz w:val="16"/>
                <w:szCs w:val="20"/>
                <w:lang w:val="es-ES_tradnl" w:eastAsia="es-ES"/>
              </w:rPr>
              <w:t>Final</w:t>
            </w:r>
          </w:p>
        </w:tc>
        <w:tc>
          <w:tcPr>
            <w:tcW w:w="510" w:type="pct"/>
            <w:tcBorders>
              <w:left w:val="nil"/>
              <w:bottom w:val="single" w:sz="12" w:space="0" w:color="auto"/>
            </w:tcBorders>
          </w:tcPr>
          <w:p w14:paraId="0FB8B59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7" w:type="pct"/>
            <w:tcBorders>
              <w:bottom w:val="single" w:sz="12" w:space="0" w:color="auto"/>
            </w:tcBorders>
          </w:tcPr>
          <w:p w14:paraId="3C1A984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8" w:type="pct"/>
            <w:tcBorders>
              <w:bottom w:val="single" w:sz="12" w:space="0" w:color="auto"/>
            </w:tcBorders>
          </w:tcPr>
          <w:p w14:paraId="6350A765"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8" w:type="pct"/>
            <w:tcBorders>
              <w:bottom w:val="single" w:sz="12" w:space="0" w:color="auto"/>
            </w:tcBorders>
          </w:tcPr>
          <w:p w14:paraId="2832B21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585" w:type="pct"/>
            <w:tcBorders>
              <w:bottom w:val="single" w:sz="12" w:space="0" w:color="auto"/>
              <w:right w:val="single" w:sz="12" w:space="0" w:color="auto"/>
            </w:tcBorders>
          </w:tcPr>
          <w:p w14:paraId="3BE72BD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1169" w:type="pct"/>
            <w:gridSpan w:val="2"/>
            <w:tcBorders>
              <w:bottom w:val="single" w:sz="12" w:space="0" w:color="auto"/>
              <w:right w:val="single" w:sz="12" w:space="0" w:color="auto"/>
            </w:tcBorders>
          </w:tcPr>
          <w:p w14:paraId="2E89D13D"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r>
      <w:tr w:rsidR="00B13475" w:rsidRPr="00B13475" w14:paraId="3EFE54EE" w14:textId="77777777" w:rsidTr="00B13475">
        <w:trPr>
          <w:trHeight w:val="449"/>
          <w:jc w:val="center"/>
        </w:trPr>
        <w:tc>
          <w:tcPr>
            <w:tcW w:w="763" w:type="pct"/>
            <w:tcBorders>
              <w:top w:val="nil"/>
              <w:left w:val="single" w:sz="12" w:space="0" w:color="auto"/>
              <w:bottom w:val="single" w:sz="12" w:space="0" w:color="auto"/>
              <w:right w:val="single" w:sz="12" w:space="0" w:color="auto"/>
            </w:tcBorders>
          </w:tcPr>
          <w:p w14:paraId="6EAD6BC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p w14:paraId="0E0BC7B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TOTAL FINAL</w:t>
            </w:r>
          </w:p>
        </w:tc>
        <w:tc>
          <w:tcPr>
            <w:tcW w:w="510" w:type="pct"/>
            <w:tcBorders>
              <w:left w:val="nil"/>
              <w:bottom w:val="single" w:sz="12" w:space="0" w:color="auto"/>
            </w:tcBorders>
          </w:tcPr>
          <w:p w14:paraId="74F9BA6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7" w:type="pct"/>
            <w:tcBorders>
              <w:bottom w:val="single" w:sz="12" w:space="0" w:color="auto"/>
            </w:tcBorders>
          </w:tcPr>
          <w:p w14:paraId="2B70019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8" w:type="pct"/>
            <w:tcBorders>
              <w:bottom w:val="single" w:sz="12" w:space="0" w:color="auto"/>
            </w:tcBorders>
          </w:tcPr>
          <w:p w14:paraId="02F9DC7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8" w:type="pct"/>
            <w:tcBorders>
              <w:bottom w:val="single" w:sz="12" w:space="0" w:color="auto"/>
            </w:tcBorders>
          </w:tcPr>
          <w:p w14:paraId="468C910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585" w:type="pct"/>
            <w:tcBorders>
              <w:bottom w:val="single" w:sz="12" w:space="0" w:color="auto"/>
              <w:right w:val="single" w:sz="12" w:space="0" w:color="auto"/>
            </w:tcBorders>
          </w:tcPr>
          <w:p w14:paraId="19A5CAA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1169" w:type="pct"/>
            <w:gridSpan w:val="2"/>
            <w:tcBorders>
              <w:bottom w:val="single" w:sz="12" w:space="0" w:color="auto"/>
              <w:right w:val="single" w:sz="12" w:space="0" w:color="auto"/>
            </w:tcBorders>
          </w:tcPr>
          <w:p w14:paraId="085BA60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r>
    </w:tbl>
    <w:p w14:paraId="3E0D133D"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Cs w:val="20"/>
          <w:lang w:val="es-ES_tradnl" w:eastAsia="x-non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1"/>
        <w:gridCol w:w="481"/>
        <w:gridCol w:w="691"/>
        <w:gridCol w:w="1171"/>
        <w:gridCol w:w="881"/>
        <w:gridCol w:w="751"/>
        <w:gridCol w:w="1141"/>
        <w:gridCol w:w="751"/>
        <w:gridCol w:w="1081"/>
        <w:gridCol w:w="1136"/>
      </w:tblGrid>
      <w:tr w:rsidR="00B13475" w:rsidRPr="00B13475" w14:paraId="0FE74AB6" w14:textId="77777777" w:rsidTr="00B13475">
        <w:trPr>
          <w:cantSplit/>
          <w:trHeight w:val="330"/>
          <w:jc w:val="center"/>
        </w:trPr>
        <w:tc>
          <w:tcPr>
            <w:tcW w:w="584" w:type="pct"/>
            <w:vMerge w:val="restart"/>
            <w:tcBorders>
              <w:top w:val="nil"/>
              <w:left w:val="nil"/>
              <w:bottom w:val="single" w:sz="12" w:space="0" w:color="auto"/>
              <w:right w:val="single" w:sz="12" w:space="0" w:color="auto"/>
            </w:tcBorders>
            <w:vAlign w:val="center"/>
          </w:tcPr>
          <w:p w14:paraId="16A7F0C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center"/>
              <w:rPr>
                <w:rFonts w:ascii="Arial" w:eastAsia="Times New Roman" w:hAnsi="Arial" w:cs="Arial"/>
                <w:sz w:val="18"/>
                <w:szCs w:val="20"/>
                <w:lang w:val="es-ES_tradnl" w:eastAsia="es-ES"/>
              </w:rPr>
            </w:pPr>
          </w:p>
        </w:tc>
        <w:tc>
          <w:tcPr>
            <w:tcW w:w="4416" w:type="pct"/>
            <w:gridSpan w:val="9"/>
            <w:tcBorders>
              <w:top w:val="single" w:sz="12" w:space="0" w:color="auto"/>
              <w:left w:val="single" w:sz="12" w:space="0" w:color="auto"/>
              <w:bottom w:val="single" w:sz="12" w:space="0" w:color="auto"/>
              <w:right w:val="single" w:sz="12" w:space="0" w:color="auto"/>
            </w:tcBorders>
            <w:vAlign w:val="center"/>
          </w:tcPr>
          <w:p w14:paraId="43CC4E5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center"/>
              <w:rPr>
                <w:rFonts w:ascii="Arial" w:eastAsia="Times New Roman" w:hAnsi="Arial" w:cs="Arial"/>
                <w:sz w:val="18"/>
                <w:szCs w:val="20"/>
                <w:lang w:val="es-ES_tradnl" w:eastAsia="es-ES"/>
              </w:rPr>
            </w:pPr>
            <w:r w:rsidRPr="00B13475">
              <w:rPr>
                <w:rFonts w:ascii="Arial" w:eastAsia="Times New Roman" w:hAnsi="Arial" w:cs="Arial"/>
                <w:sz w:val="18"/>
                <w:szCs w:val="20"/>
                <w:lang w:val="es-ES_tradnl" w:eastAsia="es-ES"/>
              </w:rPr>
              <w:t>Compromiso de creación de empleo que asume el proyecto</w:t>
            </w:r>
          </w:p>
        </w:tc>
      </w:tr>
      <w:tr w:rsidR="00B13475" w:rsidRPr="00B13475" w14:paraId="5B4009B5" w14:textId="77777777" w:rsidTr="00B13475">
        <w:trPr>
          <w:trHeight w:val="330"/>
          <w:jc w:val="center"/>
        </w:trPr>
        <w:tc>
          <w:tcPr>
            <w:tcW w:w="584" w:type="pct"/>
            <w:vMerge/>
            <w:tcBorders>
              <w:left w:val="nil"/>
              <w:bottom w:val="single" w:sz="12" w:space="0" w:color="auto"/>
              <w:right w:val="single" w:sz="12" w:space="0" w:color="auto"/>
            </w:tcBorders>
            <w:vAlign w:val="center"/>
          </w:tcPr>
          <w:p w14:paraId="3729E46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center"/>
              <w:rPr>
                <w:rFonts w:ascii="Arial" w:eastAsia="Times New Roman" w:hAnsi="Arial" w:cs="Arial"/>
                <w:sz w:val="18"/>
                <w:szCs w:val="20"/>
                <w:lang w:val="es-ES_tradnl" w:eastAsia="es-ES"/>
              </w:rPr>
            </w:pPr>
          </w:p>
        </w:tc>
        <w:tc>
          <w:tcPr>
            <w:tcW w:w="257" w:type="pct"/>
            <w:tcBorders>
              <w:top w:val="single" w:sz="12" w:space="0" w:color="auto"/>
              <w:left w:val="single" w:sz="12" w:space="0" w:color="auto"/>
              <w:bottom w:val="nil"/>
              <w:right w:val="single" w:sz="12" w:space="0" w:color="auto"/>
            </w:tcBorders>
            <w:vAlign w:val="center"/>
          </w:tcPr>
          <w:p w14:paraId="5D2D58A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r w:rsidRPr="00B13475">
              <w:rPr>
                <w:rFonts w:ascii="Arial" w:eastAsia="Times New Roman" w:hAnsi="Arial" w:cs="Arial"/>
                <w:sz w:val="18"/>
                <w:szCs w:val="20"/>
                <w:lang w:val="es-ES_tradnl" w:eastAsia="es-ES"/>
              </w:rPr>
              <w:t>N.º total</w:t>
            </w:r>
          </w:p>
        </w:tc>
        <w:tc>
          <w:tcPr>
            <w:tcW w:w="370" w:type="pct"/>
            <w:tcBorders>
              <w:top w:val="single" w:sz="12" w:space="0" w:color="auto"/>
              <w:left w:val="single" w:sz="12" w:space="0" w:color="auto"/>
              <w:bottom w:val="nil"/>
              <w:right w:val="single" w:sz="12" w:space="0" w:color="auto"/>
            </w:tcBorders>
            <w:vAlign w:val="center"/>
          </w:tcPr>
          <w:p w14:paraId="2FADFE5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r w:rsidRPr="00B13475">
              <w:rPr>
                <w:rFonts w:ascii="Arial" w:eastAsia="Times New Roman" w:hAnsi="Arial" w:cs="Arial"/>
                <w:sz w:val="18"/>
                <w:szCs w:val="20"/>
                <w:lang w:val="es-ES_tradnl" w:eastAsia="es-ES"/>
              </w:rPr>
              <w:t>Horas de trabajo</w:t>
            </w:r>
          </w:p>
        </w:tc>
        <w:tc>
          <w:tcPr>
            <w:tcW w:w="627" w:type="pct"/>
            <w:tcBorders>
              <w:top w:val="single" w:sz="12" w:space="0" w:color="auto"/>
              <w:left w:val="single" w:sz="12" w:space="0" w:color="auto"/>
              <w:bottom w:val="nil"/>
              <w:right w:val="single" w:sz="12" w:space="0" w:color="auto"/>
            </w:tcBorders>
            <w:vAlign w:val="center"/>
          </w:tcPr>
          <w:p w14:paraId="41023D7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r w:rsidRPr="00B13475">
              <w:rPr>
                <w:rFonts w:ascii="Arial" w:eastAsia="Times New Roman" w:hAnsi="Arial" w:cs="Arial"/>
                <w:sz w:val="18"/>
                <w:szCs w:val="20"/>
                <w:lang w:val="es-ES_tradnl" w:eastAsia="es-ES"/>
              </w:rPr>
              <w:t>Equivalentes</w:t>
            </w:r>
          </w:p>
        </w:tc>
        <w:tc>
          <w:tcPr>
            <w:tcW w:w="472" w:type="pct"/>
            <w:tcBorders>
              <w:top w:val="single" w:sz="12" w:space="0" w:color="auto"/>
              <w:left w:val="single" w:sz="12" w:space="0" w:color="auto"/>
              <w:bottom w:val="nil"/>
              <w:right w:val="single" w:sz="12" w:space="0" w:color="auto"/>
            </w:tcBorders>
            <w:vAlign w:val="center"/>
          </w:tcPr>
          <w:p w14:paraId="0DFE035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r w:rsidRPr="00B13475">
              <w:rPr>
                <w:rFonts w:ascii="Arial" w:eastAsia="Times New Roman" w:hAnsi="Arial" w:cs="Arial"/>
                <w:sz w:val="18"/>
                <w:szCs w:val="20"/>
                <w:lang w:val="es-ES_tradnl" w:eastAsia="es-ES"/>
              </w:rPr>
              <w:t>Empleo femenino</w:t>
            </w:r>
          </w:p>
        </w:tc>
        <w:tc>
          <w:tcPr>
            <w:tcW w:w="402" w:type="pct"/>
            <w:tcBorders>
              <w:top w:val="single" w:sz="12" w:space="0" w:color="auto"/>
              <w:left w:val="single" w:sz="12" w:space="0" w:color="auto"/>
              <w:bottom w:val="nil"/>
              <w:right w:val="single" w:sz="12" w:space="0" w:color="auto"/>
            </w:tcBorders>
          </w:tcPr>
          <w:p w14:paraId="64D2B7A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r w:rsidRPr="00B13475">
              <w:rPr>
                <w:rFonts w:ascii="Arial" w:eastAsia="Times New Roman" w:hAnsi="Arial" w:cs="Arial"/>
                <w:sz w:val="18"/>
                <w:szCs w:val="20"/>
                <w:lang w:val="es-ES_tradnl" w:eastAsia="es-ES"/>
              </w:rPr>
              <w:t>Empleo Juvenil</w:t>
            </w:r>
          </w:p>
        </w:tc>
        <w:tc>
          <w:tcPr>
            <w:tcW w:w="729" w:type="pct"/>
            <w:tcBorders>
              <w:top w:val="single" w:sz="12" w:space="0" w:color="auto"/>
              <w:left w:val="single" w:sz="12" w:space="0" w:color="auto"/>
              <w:bottom w:val="nil"/>
              <w:right w:val="single" w:sz="12" w:space="0" w:color="auto"/>
            </w:tcBorders>
          </w:tcPr>
          <w:p w14:paraId="02DD8C5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ind w:left="-300" w:firstLine="300"/>
              <w:jc w:val="center"/>
              <w:rPr>
                <w:rFonts w:ascii="Arial" w:eastAsia="Times New Roman" w:hAnsi="Arial" w:cs="Arial"/>
                <w:sz w:val="18"/>
                <w:szCs w:val="20"/>
                <w:lang w:val="es-ES_tradnl" w:eastAsia="es-ES"/>
              </w:rPr>
            </w:pPr>
            <w:r w:rsidRPr="00B13475">
              <w:rPr>
                <w:rFonts w:ascii="Arial" w:eastAsia="Times New Roman" w:hAnsi="Arial" w:cs="Arial"/>
                <w:sz w:val="18"/>
                <w:szCs w:val="20"/>
                <w:lang w:val="es-ES_tradnl" w:eastAsia="es-ES"/>
              </w:rPr>
              <w:t>Empleo para</w:t>
            </w:r>
          </w:p>
          <w:p w14:paraId="085CCDC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ind w:left="-300" w:firstLine="300"/>
              <w:jc w:val="center"/>
              <w:rPr>
                <w:rFonts w:ascii="Arial" w:eastAsia="Times New Roman" w:hAnsi="Arial" w:cs="Arial"/>
                <w:sz w:val="18"/>
                <w:szCs w:val="20"/>
                <w:lang w:val="es-ES_tradnl" w:eastAsia="es-ES"/>
              </w:rPr>
            </w:pPr>
            <w:r w:rsidRPr="00B13475">
              <w:rPr>
                <w:rFonts w:ascii="Arial" w:eastAsia="Times New Roman" w:hAnsi="Arial" w:cs="Arial"/>
                <w:sz w:val="18"/>
                <w:szCs w:val="20"/>
                <w:lang w:val="es-ES_tradnl" w:eastAsia="es-ES"/>
              </w:rPr>
              <w:t>trabajadores con discapacidad</w:t>
            </w:r>
          </w:p>
        </w:tc>
        <w:tc>
          <w:tcPr>
            <w:tcW w:w="402" w:type="pct"/>
            <w:tcBorders>
              <w:top w:val="single" w:sz="12" w:space="0" w:color="auto"/>
              <w:left w:val="single" w:sz="12" w:space="0" w:color="auto"/>
              <w:bottom w:val="nil"/>
              <w:right w:val="single" w:sz="12" w:space="0" w:color="auto"/>
            </w:tcBorders>
          </w:tcPr>
          <w:p w14:paraId="6B500B2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ind w:left="-300" w:firstLine="300"/>
              <w:jc w:val="center"/>
              <w:rPr>
                <w:rFonts w:ascii="Arial" w:eastAsia="Times New Roman" w:hAnsi="Arial" w:cs="Arial"/>
                <w:sz w:val="18"/>
                <w:szCs w:val="20"/>
                <w:lang w:val="es-ES_tradnl" w:eastAsia="es-ES"/>
              </w:rPr>
            </w:pPr>
            <w:r w:rsidRPr="00B13475">
              <w:rPr>
                <w:rFonts w:ascii="Arial" w:eastAsia="Times New Roman" w:hAnsi="Arial" w:cs="Arial"/>
                <w:sz w:val="18"/>
                <w:szCs w:val="20"/>
                <w:lang w:val="es-ES_tradnl" w:eastAsia="es-ES"/>
              </w:rPr>
              <w:t>Empleo</w:t>
            </w:r>
          </w:p>
          <w:p w14:paraId="78C924FC"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ind w:left="-300" w:firstLine="300"/>
              <w:jc w:val="center"/>
              <w:rPr>
                <w:rFonts w:ascii="Arial" w:eastAsia="Times New Roman" w:hAnsi="Arial" w:cs="Arial"/>
                <w:sz w:val="18"/>
                <w:szCs w:val="20"/>
                <w:lang w:val="es-ES_tradnl" w:eastAsia="es-ES"/>
              </w:rPr>
            </w:pPr>
            <w:r w:rsidRPr="00B13475">
              <w:rPr>
                <w:rFonts w:ascii="Arial" w:eastAsia="Times New Roman" w:hAnsi="Arial" w:cs="Arial"/>
                <w:sz w:val="18"/>
                <w:szCs w:val="20"/>
                <w:lang w:val="es-ES_tradnl" w:eastAsia="es-ES"/>
              </w:rPr>
              <w:t xml:space="preserve">&gt; 45 años </w:t>
            </w:r>
          </w:p>
        </w:tc>
        <w:tc>
          <w:tcPr>
            <w:tcW w:w="78" w:type="pct"/>
            <w:tcBorders>
              <w:top w:val="single" w:sz="12" w:space="0" w:color="auto"/>
              <w:left w:val="single" w:sz="12" w:space="0" w:color="auto"/>
              <w:bottom w:val="nil"/>
              <w:right w:val="single" w:sz="12" w:space="0" w:color="auto"/>
            </w:tcBorders>
          </w:tcPr>
          <w:p w14:paraId="579CC74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ind w:left="-300" w:firstLine="300"/>
              <w:jc w:val="center"/>
              <w:rPr>
                <w:rFonts w:ascii="Arial" w:eastAsia="Times New Roman" w:hAnsi="Arial" w:cs="Arial"/>
                <w:sz w:val="18"/>
                <w:szCs w:val="20"/>
                <w:lang w:val="es-ES_tradnl" w:eastAsia="es-ES"/>
              </w:rPr>
            </w:pPr>
            <w:r w:rsidRPr="00B13475">
              <w:rPr>
                <w:rFonts w:ascii="Arial" w:eastAsia="Times New Roman" w:hAnsi="Arial" w:cs="Arial"/>
                <w:sz w:val="18"/>
                <w:szCs w:val="20"/>
                <w:lang w:val="es-ES_tradnl" w:eastAsia="es-ES"/>
              </w:rPr>
              <w:t>Excedentes</w:t>
            </w:r>
          </w:p>
          <w:p w14:paraId="34954EF3"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ind w:left="-300" w:firstLine="300"/>
              <w:jc w:val="center"/>
              <w:rPr>
                <w:rFonts w:ascii="Arial" w:eastAsia="Times New Roman" w:hAnsi="Arial" w:cs="Arial"/>
                <w:sz w:val="18"/>
                <w:szCs w:val="20"/>
                <w:lang w:val="es-ES_tradnl" w:eastAsia="es-ES"/>
              </w:rPr>
            </w:pPr>
            <w:r w:rsidRPr="00B13475">
              <w:rPr>
                <w:rFonts w:ascii="Arial" w:eastAsia="Times New Roman" w:hAnsi="Arial" w:cs="Arial"/>
                <w:sz w:val="18"/>
                <w:szCs w:val="20"/>
                <w:lang w:val="es-ES_tradnl" w:eastAsia="es-ES"/>
              </w:rPr>
              <w:t>minería</w:t>
            </w:r>
          </w:p>
        </w:tc>
        <w:tc>
          <w:tcPr>
            <w:tcW w:w="1079" w:type="pct"/>
            <w:tcBorders>
              <w:top w:val="single" w:sz="12" w:space="0" w:color="auto"/>
              <w:left w:val="single" w:sz="12" w:space="0" w:color="auto"/>
              <w:bottom w:val="nil"/>
              <w:right w:val="single" w:sz="12" w:space="0" w:color="auto"/>
            </w:tcBorders>
          </w:tcPr>
          <w:p w14:paraId="5F02928C"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ind w:left="-300" w:firstLine="300"/>
              <w:jc w:val="center"/>
              <w:rPr>
                <w:rFonts w:ascii="Arial" w:eastAsia="Times New Roman" w:hAnsi="Arial" w:cs="Arial"/>
                <w:sz w:val="18"/>
                <w:szCs w:val="20"/>
                <w:lang w:val="es-ES_tradnl" w:eastAsia="es-ES"/>
              </w:rPr>
            </w:pPr>
            <w:r w:rsidRPr="00B13475">
              <w:rPr>
                <w:rFonts w:ascii="Arial" w:eastAsia="Times New Roman" w:hAnsi="Arial" w:cs="Arial"/>
                <w:sz w:val="18"/>
                <w:szCs w:val="20"/>
                <w:lang w:val="es-ES_tradnl" w:eastAsia="es-ES"/>
              </w:rPr>
              <w:t>Bolsa</w:t>
            </w:r>
          </w:p>
          <w:p w14:paraId="00BCEFA3"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ind w:left="-300" w:firstLine="300"/>
              <w:jc w:val="center"/>
              <w:rPr>
                <w:rFonts w:ascii="Arial" w:eastAsia="Times New Roman" w:hAnsi="Arial" w:cs="Arial"/>
                <w:sz w:val="18"/>
                <w:szCs w:val="20"/>
                <w:lang w:val="es-ES_tradnl" w:eastAsia="es-ES"/>
              </w:rPr>
            </w:pPr>
            <w:r w:rsidRPr="00B13475">
              <w:rPr>
                <w:rFonts w:ascii="Arial" w:eastAsia="Times New Roman" w:hAnsi="Arial" w:cs="Arial"/>
                <w:sz w:val="18"/>
                <w:szCs w:val="20"/>
                <w:lang w:val="es-ES_tradnl" w:eastAsia="es-ES"/>
              </w:rPr>
              <w:t>Trabajo</w:t>
            </w:r>
          </w:p>
          <w:p w14:paraId="6B41ED7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ind w:left="-300" w:firstLine="300"/>
              <w:jc w:val="center"/>
              <w:rPr>
                <w:rFonts w:ascii="Arial" w:eastAsia="Times New Roman" w:hAnsi="Arial" w:cs="Arial"/>
                <w:sz w:val="18"/>
                <w:szCs w:val="20"/>
                <w:lang w:val="es-ES_tradnl" w:eastAsia="es-ES"/>
              </w:rPr>
            </w:pPr>
            <w:r w:rsidRPr="00B13475">
              <w:rPr>
                <w:rFonts w:ascii="Arial" w:eastAsia="Times New Roman" w:hAnsi="Arial" w:cs="Arial"/>
                <w:sz w:val="18"/>
                <w:szCs w:val="20"/>
                <w:lang w:val="es-ES_tradnl" w:eastAsia="es-ES"/>
              </w:rPr>
              <w:t>ITJ</w:t>
            </w:r>
          </w:p>
        </w:tc>
      </w:tr>
      <w:tr w:rsidR="00B13475" w:rsidRPr="00B13475" w14:paraId="39D319D5" w14:textId="77777777" w:rsidTr="00B13475">
        <w:trPr>
          <w:trHeight w:val="240"/>
          <w:jc w:val="center"/>
        </w:trPr>
        <w:tc>
          <w:tcPr>
            <w:tcW w:w="584" w:type="pct"/>
            <w:tcBorders>
              <w:top w:val="single" w:sz="12" w:space="0" w:color="auto"/>
              <w:left w:val="single" w:sz="12" w:space="0" w:color="auto"/>
              <w:right w:val="nil"/>
            </w:tcBorders>
            <w:vAlign w:val="center"/>
          </w:tcPr>
          <w:p w14:paraId="42C1468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rPr>
                <w:rFonts w:ascii="Arial" w:eastAsia="Times New Roman" w:hAnsi="Arial" w:cs="Arial"/>
                <w:sz w:val="18"/>
                <w:szCs w:val="20"/>
                <w:lang w:val="es-ES_tradnl" w:eastAsia="es-ES"/>
              </w:rPr>
            </w:pPr>
            <w:r w:rsidRPr="00B13475">
              <w:rPr>
                <w:rFonts w:ascii="Arial" w:eastAsia="Times New Roman" w:hAnsi="Arial" w:cs="Arial"/>
                <w:sz w:val="18"/>
                <w:szCs w:val="20"/>
                <w:lang w:val="es-ES_tradnl" w:eastAsia="es-ES"/>
              </w:rPr>
              <w:t>Indefinidos</w:t>
            </w:r>
          </w:p>
        </w:tc>
        <w:tc>
          <w:tcPr>
            <w:tcW w:w="257" w:type="pct"/>
            <w:tcBorders>
              <w:top w:val="single" w:sz="12" w:space="0" w:color="auto"/>
              <w:left w:val="single" w:sz="12" w:space="0" w:color="auto"/>
              <w:right w:val="single" w:sz="12" w:space="0" w:color="auto"/>
            </w:tcBorders>
          </w:tcPr>
          <w:p w14:paraId="0BBBD13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8"/>
                <w:szCs w:val="20"/>
                <w:lang w:val="es-ES_tradnl" w:eastAsia="es-ES"/>
              </w:rPr>
            </w:pPr>
          </w:p>
        </w:tc>
        <w:tc>
          <w:tcPr>
            <w:tcW w:w="370" w:type="pct"/>
            <w:tcBorders>
              <w:top w:val="single" w:sz="12" w:space="0" w:color="auto"/>
              <w:left w:val="single" w:sz="12" w:space="0" w:color="auto"/>
              <w:right w:val="single" w:sz="12" w:space="0" w:color="auto"/>
            </w:tcBorders>
            <w:vAlign w:val="center"/>
          </w:tcPr>
          <w:p w14:paraId="3F54C2A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8"/>
                <w:szCs w:val="20"/>
                <w:lang w:val="es-ES_tradnl" w:eastAsia="es-ES"/>
              </w:rPr>
            </w:pPr>
          </w:p>
        </w:tc>
        <w:tc>
          <w:tcPr>
            <w:tcW w:w="627" w:type="pct"/>
            <w:tcBorders>
              <w:top w:val="single" w:sz="12" w:space="0" w:color="auto"/>
              <w:left w:val="nil"/>
              <w:right w:val="single" w:sz="12" w:space="0" w:color="auto"/>
            </w:tcBorders>
            <w:vAlign w:val="center"/>
          </w:tcPr>
          <w:p w14:paraId="31BB6A1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8"/>
                <w:szCs w:val="20"/>
                <w:lang w:val="es-ES_tradnl" w:eastAsia="es-ES"/>
              </w:rPr>
            </w:pPr>
          </w:p>
        </w:tc>
        <w:tc>
          <w:tcPr>
            <w:tcW w:w="472" w:type="pct"/>
            <w:tcBorders>
              <w:top w:val="single" w:sz="12" w:space="0" w:color="auto"/>
              <w:left w:val="nil"/>
              <w:right w:val="single" w:sz="12" w:space="0" w:color="auto"/>
            </w:tcBorders>
            <w:vAlign w:val="center"/>
          </w:tcPr>
          <w:p w14:paraId="7DE0BDE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8"/>
                <w:szCs w:val="20"/>
                <w:lang w:val="es-ES_tradnl" w:eastAsia="es-ES"/>
              </w:rPr>
            </w:pPr>
          </w:p>
        </w:tc>
        <w:tc>
          <w:tcPr>
            <w:tcW w:w="402" w:type="pct"/>
            <w:tcBorders>
              <w:top w:val="single" w:sz="12" w:space="0" w:color="auto"/>
              <w:left w:val="nil"/>
              <w:right w:val="single" w:sz="12" w:space="0" w:color="auto"/>
            </w:tcBorders>
          </w:tcPr>
          <w:p w14:paraId="31E23BC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8"/>
                <w:szCs w:val="20"/>
                <w:lang w:val="es-ES_tradnl" w:eastAsia="es-ES"/>
              </w:rPr>
            </w:pPr>
          </w:p>
        </w:tc>
        <w:tc>
          <w:tcPr>
            <w:tcW w:w="729" w:type="pct"/>
            <w:tcBorders>
              <w:top w:val="single" w:sz="12" w:space="0" w:color="auto"/>
              <w:left w:val="nil"/>
              <w:right w:val="single" w:sz="12" w:space="0" w:color="auto"/>
            </w:tcBorders>
          </w:tcPr>
          <w:p w14:paraId="4F1D357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8"/>
                <w:szCs w:val="20"/>
                <w:lang w:val="es-ES_tradnl" w:eastAsia="es-ES"/>
              </w:rPr>
            </w:pPr>
          </w:p>
        </w:tc>
        <w:tc>
          <w:tcPr>
            <w:tcW w:w="402" w:type="pct"/>
            <w:tcBorders>
              <w:top w:val="single" w:sz="12" w:space="0" w:color="auto"/>
              <w:left w:val="nil"/>
              <w:right w:val="single" w:sz="12" w:space="0" w:color="auto"/>
            </w:tcBorders>
          </w:tcPr>
          <w:p w14:paraId="2E98D1B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8"/>
                <w:szCs w:val="20"/>
                <w:lang w:val="es-ES_tradnl" w:eastAsia="es-ES"/>
              </w:rPr>
            </w:pPr>
          </w:p>
        </w:tc>
        <w:tc>
          <w:tcPr>
            <w:tcW w:w="78" w:type="pct"/>
            <w:tcBorders>
              <w:top w:val="single" w:sz="12" w:space="0" w:color="auto"/>
              <w:left w:val="nil"/>
              <w:right w:val="single" w:sz="12" w:space="0" w:color="auto"/>
            </w:tcBorders>
          </w:tcPr>
          <w:p w14:paraId="37B2889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8"/>
                <w:szCs w:val="20"/>
                <w:lang w:val="es-ES_tradnl" w:eastAsia="es-ES"/>
              </w:rPr>
            </w:pPr>
          </w:p>
        </w:tc>
        <w:tc>
          <w:tcPr>
            <w:tcW w:w="1079" w:type="pct"/>
            <w:tcBorders>
              <w:top w:val="single" w:sz="12" w:space="0" w:color="auto"/>
              <w:left w:val="nil"/>
              <w:right w:val="single" w:sz="12" w:space="0" w:color="auto"/>
            </w:tcBorders>
          </w:tcPr>
          <w:p w14:paraId="572ECF4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8"/>
                <w:szCs w:val="20"/>
                <w:lang w:val="es-ES_tradnl" w:eastAsia="es-ES"/>
              </w:rPr>
            </w:pPr>
          </w:p>
        </w:tc>
      </w:tr>
      <w:tr w:rsidR="00B13475" w:rsidRPr="00B13475" w14:paraId="172CFFE2" w14:textId="77777777" w:rsidTr="00B13475">
        <w:trPr>
          <w:trHeight w:val="240"/>
          <w:jc w:val="center"/>
        </w:trPr>
        <w:tc>
          <w:tcPr>
            <w:tcW w:w="584" w:type="pct"/>
            <w:tcBorders>
              <w:left w:val="single" w:sz="12" w:space="0" w:color="auto"/>
              <w:right w:val="nil"/>
            </w:tcBorders>
            <w:vAlign w:val="center"/>
          </w:tcPr>
          <w:p w14:paraId="7292D2F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rPr>
                <w:rFonts w:ascii="Arial" w:eastAsia="Times New Roman" w:hAnsi="Arial" w:cs="Arial"/>
                <w:sz w:val="18"/>
                <w:szCs w:val="20"/>
                <w:lang w:val="es-ES_tradnl" w:eastAsia="es-ES"/>
              </w:rPr>
            </w:pPr>
            <w:r w:rsidRPr="00B13475">
              <w:rPr>
                <w:rFonts w:ascii="Arial" w:eastAsia="Times New Roman" w:hAnsi="Arial" w:cs="Arial"/>
                <w:sz w:val="18"/>
                <w:szCs w:val="20"/>
                <w:lang w:val="es-ES_tradnl" w:eastAsia="es-ES"/>
              </w:rPr>
              <w:t>Temporales</w:t>
            </w:r>
          </w:p>
        </w:tc>
        <w:tc>
          <w:tcPr>
            <w:tcW w:w="257" w:type="pct"/>
            <w:tcBorders>
              <w:left w:val="single" w:sz="12" w:space="0" w:color="auto"/>
              <w:right w:val="single" w:sz="12" w:space="0" w:color="auto"/>
            </w:tcBorders>
          </w:tcPr>
          <w:p w14:paraId="05B3949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8"/>
                <w:szCs w:val="20"/>
                <w:lang w:val="es-ES_tradnl" w:eastAsia="es-ES"/>
              </w:rPr>
            </w:pPr>
          </w:p>
        </w:tc>
        <w:tc>
          <w:tcPr>
            <w:tcW w:w="370" w:type="pct"/>
            <w:tcBorders>
              <w:left w:val="single" w:sz="12" w:space="0" w:color="auto"/>
              <w:right w:val="single" w:sz="12" w:space="0" w:color="auto"/>
            </w:tcBorders>
            <w:vAlign w:val="center"/>
          </w:tcPr>
          <w:p w14:paraId="55571B8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8"/>
                <w:szCs w:val="20"/>
                <w:lang w:val="es-ES_tradnl" w:eastAsia="es-ES"/>
              </w:rPr>
            </w:pPr>
          </w:p>
        </w:tc>
        <w:tc>
          <w:tcPr>
            <w:tcW w:w="627" w:type="pct"/>
            <w:tcBorders>
              <w:left w:val="nil"/>
              <w:right w:val="single" w:sz="12" w:space="0" w:color="auto"/>
            </w:tcBorders>
            <w:vAlign w:val="center"/>
          </w:tcPr>
          <w:p w14:paraId="09C7BAE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8"/>
                <w:szCs w:val="20"/>
                <w:lang w:val="es-ES_tradnl" w:eastAsia="es-ES"/>
              </w:rPr>
            </w:pPr>
          </w:p>
        </w:tc>
        <w:tc>
          <w:tcPr>
            <w:tcW w:w="472" w:type="pct"/>
            <w:tcBorders>
              <w:left w:val="nil"/>
              <w:right w:val="single" w:sz="12" w:space="0" w:color="auto"/>
            </w:tcBorders>
            <w:vAlign w:val="center"/>
          </w:tcPr>
          <w:p w14:paraId="4E59CD8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8"/>
                <w:szCs w:val="20"/>
                <w:lang w:val="es-ES_tradnl" w:eastAsia="es-ES"/>
              </w:rPr>
            </w:pPr>
          </w:p>
        </w:tc>
        <w:tc>
          <w:tcPr>
            <w:tcW w:w="402" w:type="pct"/>
            <w:tcBorders>
              <w:left w:val="nil"/>
              <w:right w:val="single" w:sz="12" w:space="0" w:color="auto"/>
            </w:tcBorders>
          </w:tcPr>
          <w:p w14:paraId="662E112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8"/>
                <w:szCs w:val="20"/>
                <w:lang w:val="es-ES_tradnl" w:eastAsia="es-ES"/>
              </w:rPr>
            </w:pPr>
          </w:p>
        </w:tc>
        <w:tc>
          <w:tcPr>
            <w:tcW w:w="729" w:type="pct"/>
            <w:tcBorders>
              <w:left w:val="nil"/>
              <w:right w:val="single" w:sz="12" w:space="0" w:color="auto"/>
            </w:tcBorders>
          </w:tcPr>
          <w:p w14:paraId="1053E01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8"/>
                <w:szCs w:val="20"/>
                <w:lang w:val="es-ES_tradnl" w:eastAsia="es-ES"/>
              </w:rPr>
            </w:pPr>
          </w:p>
        </w:tc>
        <w:tc>
          <w:tcPr>
            <w:tcW w:w="402" w:type="pct"/>
            <w:tcBorders>
              <w:left w:val="nil"/>
              <w:right w:val="single" w:sz="12" w:space="0" w:color="auto"/>
            </w:tcBorders>
          </w:tcPr>
          <w:p w14:paraId="7CC9195D"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8"/>
                <w:szCs w:val="20"/>
                <w:lang w:val="es-ES_tradnl" w:eastAsia="es-ES"/>
              </w:rPr>
            </w:pPr>
          </w:p>
        </w:tc>
        <w:tc>
          <w:tcPr>
            <w:tcW w:w="78" w:type="pct"/>
            <w:tcBorders>
              <w:left w:val="nil"/>
              <w:right w:val="single" w:sz="12" w:space="0" w:color="auto"/>
            </w:tcBorders>
          </w:tcPr>
          <w:p w14:paraId="49DEEF6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8"/>
                <w:szCs w:val="20"/>
                <w:lang w:val="es-ES_tradnl" w:eastAsia="es-ES"/>
              </w:rPr>
            </w:pPr>
          </w:p>
        </w:tc>
        <w:tc>
          <w:tcPr>
            <w:tcW w:w="1079" w:type="pct"/>
            <w:tcBorders>
              <w:left w:val="nil"/>
              <w:right w:val="single" w:sz="12" w:space="0" w:color="auto"/>
            </w:tcBorders>
          </w:tcPr>
          <w:p w14:paraId="089354E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8"/>
                <w:szCs w:val="20"/>
                <w:lang w:val="es-ES_tradnl" w:eastAsia="es-ES"/>
              </w:rPr>
            </w:pPr>
          </w:p>
        </w:tc>
      </w:tr>
      <w:tr w:rsidR="00B13475" w:rsidRPr="00B13475" w14:paraId="2C6CB4D7" w14:textId="77777777" w:rsidTr="00B13475">
        <w:trPr>
          <w:trHeight w:val="240"/>
          <w:jc w:val="center"/>
        </w:trPr>
        <w:tc>
          <w:tcPr>
            <w:tcW w:w="584" w:type="pct"/>
            <w:tcBorders>
              <w:left w:val="single" w:sz="12" w:space="0" w:color="auto"/>
              <w:bottom w:val="nil"/>
              <w:right w:val="nil"/>
            </w:tcBorders>
            <w:vAlign w:val="center"/>
          </w:tcPr>
          <w:p w14:paraId="34612C0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rPr>
                <w:rFonts w:ascii="Arial" w:eastAsia="Times New Roman" w:hAnsi="Arial" w:cs="Arial"/>
                <w:sz w:val="18"/>
                <w:szCs w:val="20"/>
                <w:lang w:val="es-ES_tradnl" w:eastAsia="es-ES"/>
              </w:rPr>
            </w:pPr>
            <w:r w:rsidRPr="00B13475">
              <w:rPr>
                <w:rFonts w:ascii="Arial" w:eastAsia="Times New Roman" w:hAnsi="Arial" w:cs="Arial"/>
                <w:sz w:val="18"/>
                <w:szCs w:val="20"/>
                <w:lang w:val="es-ES_tradnl" w:eastAsia="es-ES"/>
              </w:rPr>
              <w:t>Formación</w:t>
            </w:r>
          </w:p>
        </w:tc>
        <w:tc>
          <w:tcPr>
            <w:tcW w:w="257" w:type="pct"/>
            <w:tcBorders>
              <w:left w:val="single" w:sz="12" w:space="0" w:color="auto"/>
              <w:bottom w:val="nil"/>
              <w:right w:val="single" w:sz="12" w:space="0" w:color="auto"/>
            </w:tcBorders>
          </w:tcPr>
          <w:p w14:paraId="0EE3322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8"/>
                <w:szCs w:val="20"/>
                <w:lang w:val="es-ES_tradnl" w:eastAsia="es-ES"/>
              </w:rPr>
            </w:pPr>
          </w:p>
        </w:tc>
        <w:tc>
          <w:tcPr>
            <w:tcW w:w="370" w:type="pct"/>
            <w:tcBorders>
              <w:left w:val="single" w:sz="12" w:space="0" w:color="auto"/>
              <w:bottom w:val="nil"/>
              <w:right w:val="single" w:sz="12" w:space="0" w:color="auto"/>
            </w:tcBorders>
            <w:vAlign w:val="center"/>
          </w:tcPr>
          <w:p w14:paraId="3D08F18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8"/>
                <w:szCs w:val="20"/>
                <w:lang w:val="es-ES_tradnl" w:eastAsia="es-ES"/>
              </w:rPr>
            </w:pPr>
          </w:p>
        </w:tc>
        <w:tc>
          <w:tcPr>
            <w:tcW w:w="627" w:type="pct"/>
            <w:tcBorders>
              <w:left w:val="nil"/>
              <w:bottom w:val="nil"/>
              <w:right w:val="single" w:sz="12" w:space="0" w:color="auto"/>
            </w:tcBorders>
            <w:vAlign w:val="center"/>
          </w:tcPr>
          <w:p w14:paraId="1B272B6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8"/>
                <w:szCs w:val="20"/>
                <w:lang w:val="es-ES_tradnl" w:eastAsia="es-ES"/>
              </w:rPr>
            </w:pPr>
          </w:p>
        </w:tc>
        <w:tc>
          <w:tcPr>
            <w:tcW w:w="472" w:type="pct"/>
            <w:tcBorders>
              <w:left w:val="nil"/>
              <w:bottom w:val="nil"/>
              <w:right w:val="single" w:sz="12" w:space="0" w:color="auto"/>
            </w:tcBorders>
            <w:vAlign w:val="center"/>
          </w:tcPr>
          <w:p w14:paraId="48B7DF7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8"/>
                <w:szCs w:val="20"/>
                <w:lang w:val="es-ES_tradnl" w:eastAsia="es-ES"/>
              </w:rPr>
            </w:pPr>
          </w:p>
        </w:tc>
        <w:tc>
          <w:tcPr>
            <w:tcW w:w="402" w:type="pct"/>
            <w:tcBorders>
              <w:left w:val="nil"/>
              <w:bottom w:val="nil"/>
              <w:right w:val="single" w:sz="12" w:space="0" w:color="auto"/>
            </w:tcBorders>
          </w:tcPr>
          <w:p w14:paraId="510486A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8"/>
                <w:szCs w:val="20"/>
                <w:lang w:val="es-ES_tradnl" w:eastAsia="es-ES"/>
              </w:rPr>
            </w:pPr>
          </w:p>
        </w:tc>
        <w:tc>
          <w:tcPr>
            <w:tcW w:w="729" w:type="pct"/>
            <w:tcBorders>
              <w:left w:val="nil"/>
              <w:bottom w:val="nil"/>
              <w:right w:val="single" w:sz="12" w:space="0" w:color="auto"/>
            </w:tcBorders>
          </w:tcPr>
          <w:p w14:paraId="35AFD91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8"/>
                <w:szCs w:val="20"/>
                <w:lang w:val="es-ES_tradnl" w:eastAsia="es-ES"/>
              </w:rPr>
            </w:pPr>
          </w:p>
        </w:tc>
        <w:tc>
          <w:tcPr>
            <w:tcW w:w="402" w:type="pct"/>
            <w:tcBorders>
              <w:left w:val="nil"/>
              <w:bottom w:val="nil"/>
              <w:right w:val="single" w:sz="12" w:space="0" w:color="auto"/>
            </w:tcBorders>
          </w:tcPr>
          <w:p w14:paraId="3628285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8"/>
                <w:szCs w:val="20"/>
                <w:lang w:val="es-ES_tradnl" w:eastAsia="es-ES"/>
              </w:rPr>
            </w:pPr>
          </w:p>
        </w:tc>
        <w:tc>
          <w:tcPr>
            <w:tcW w:w="78" w:type="pct"/>
            <w:tcBorders>
              <w:left w:val="nil"/>
              <w:bottom w:val="nil"/>
              <w:right w:val="single" w:sz="12" w:space="0" w:color="auto"/>
            </w:tcBorders>
          </w:tcPr>
          <w:p w14:paraId="3D9F608D"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8"/>
                <w:szCs w:val="20"/>
                <w:lang w:val="es-ES_tradnl" w:eastAsia="es-ES"/>
              </w:rPr>
            </w:pPr>
          </w:p>
        </w:tc>
        <w:tc>
          <w:tcPr>
            <w:tcW w:w="1079" w:type="pct"/>
            <w:tcBorders>
              <w:left w:val="nil"/>
              <w:bottom w:val="nil"/>
              <w:right w:val="single" w:sz="12" w:space="0" w:color="auto"/>
            </w:tcBorders>
          </w:tcPr>
          <w:p w14:paraId="2647D2B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8"/>
                <w:szCs w:val="20"/>
                <w:lang w:val="es-ES_tradnl" w:eastAsia="es-ES"/>
              </w:rPr>
            </w:pPr>
          </w:p>
        </w:tc>
      </w:tr>
      <w:tr w:rsidR="00B13475" w:rsidRPr="00B13475" w14:paraId="6C44932F" w14:textId="77777777" w:rsidTr="00B13475">
        <w:trPr>
          <w:trHeight w:val="240"/>
          <w:jc w:val="center"/>
        </w:trPr>
        <w:tc>
          <w:tcPr>
            <w:tcW w:w="584" w:type="pct"/>
            <w:tcBorders>
              <w:left w:val="single" w:sz="12" w:space="0" w:color="auto"/>
              <w:bottom w:val="single" w:sz="12" w:space="0" w:color="auto"/>
              <w:right w:val="nil"/>
            </w:tcBorders>
            <w:vAlign w:val="center"/>
          </w:tcPr>
          <w:p w14:paraId="6162729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rPr>
                <w:rFonts w:ascii="Arial" w:eastAsia="Times New Roman" w:hAnsi="Arial" w:cs="Arial"/>
                <w:sz w:val="18"/>
                <w:szCs w:val="20"/>
                <w:lang w:val="es-ES_tradnl" w:eastAsia="es-ES"/>
              </w:rPr>
            </w:pPr>
            <w:r w:rsidRPr="00B13475">
              <w:rPr>
                <w:rFonts w:ascii="Arial" w:eastAsia="Times New Roman" w:hAnsi="Arial" w:cs="Arial"/>
                <w:sz w:val="18"/>
                <w:szCs w:val="20"/>
                <w:lang w:val="es-ES_tradnl" w:eastAsia="es-ES"/>
              </w:rPr>
              <w:t>Total</w:t>
            </w:r>
          </w:p>
        </w:tc>
        <w:tc>
          <w:tcPr>
            <w:tcW w:w="257" w:type="pct"/>
            <w:tcBorders>
              <w:left w:val="single" w:sz="12" w:space="0" w:color="auto"/>
              <w:bottom w:val="single" w:sz="12" w:space="0" w:color="auto"/>
              <w:right w:val="single" w:sz="12" w:space="0" w:color="auto"/>
            </w:tcBorders>
          </w:tcPr>
          <w:p w14:paraId="18D23C6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8"/>
                <w:szCs w:val="20"/>
                <w:lang w:val="es-ES_tradnl" w:eastAsia="es-ES"/>
              </w:rPr>
            </w:pPr>
          </w:p>
        </w:tc>
        <w:tc>
          <w:tcPr>
            <w:tcW w:w="370" w:type="pct"/>
            <w:tcBorders>
              <w:left w:val="single" w:sz="12" w:space="0" w:color="auto"/>
              <w:bottom w:val="single" w:sz="12" w:space="0" w:color="auto"/>
              <w:right w:val="single" w:sz="12" w:space="0" w:color="auto"/>
            </w:tcBorders>
            <w:vAlign w:val="center"/>
          </w:tcPr>
          <w:p w14:paraId="546434CD"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8"/>
                <w:szCs w:val="20"/>
                <w:lang w:val="es-ES_tradnl" w:eastAsia="es-ES"/>
              </w:rPr>
            </w:pPr>
          </w:p>
        </w:tc>
        <w:tc>
          <w:tcPr>
            <w:tcW w:w="627" w:type="pct"/>
            <w:tcBorders>
              <w:left w:val="nil"/>
              <w:bottom w:val="single" w:sz="12" w:space="0" w:color="auto"/>
              <w:right w:val="single" w:sz="12" w:space="0" w:color="auto"/>
            </w:tcBorders>
            <w:vAlign w:val="center"/>
          </w:tcPr>
          <w:p w14:paraId="234A803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8"/>
                <w:szCs w:val="20"/>
                <w:lang w:val="es-ES_tradnl" w:eastAsia="es-ES"/>
              </w:rPr>
            </w:pPr>
          </w:p>
        </w:tc>
        <w:tc>
          <w:tcPr>
            <w:tcW w:w="472" w:type="pct"/>
            <w:tcBorders>
              <w:left w:val="nil"/>
              <w:bottom w:val="single" w:sz="12" w:space="0" w:color="auto"/>
              <w:right w:val="single" w:sz="12" w:space="0" w:color="auto"/>
            </w:tcBorders>
            <w:vAlign w:val="center"/>
          </w:tcPr>
          <w:p w14:paraId="7C251BA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8"/>
                <w:szCs w:val="20"/>
                <w:lang w:val="es-ES_tradnl" w:eastAsia="es-ES"/>
              </w:rPr>
            </w:pPr>
          </w:p>
        </w:tc>
        <w:tc>
          <w:tcPr>
            <w:tcW w:w="402" w:type="pct"/>
            <w:tcBorders>
              <w:left w:val="nil"/>
              <w:bottom w:val="single" w:sz="12" w:space="0" w:color="auto"/>
              <w:right w:val="single" w:sz="12" w:space="0" w:color="auto"/>
            </w:tcBorders>
          </w:tcPr>
          <w:p w14:paraId="36A31B4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8"/>
                <w:szCs w:val="20"/>
                <w:lang w:val="es-ES_tradnl" w:eastAsia="es-ES"/>
              </w:rPr>
            </w:pPr>
          </w:p>
        </w:tc>
        <w:tc>
          <w:tcPr>
            <w:tcW w:w="729" w:type="pct"/>
            <w:tcBorders>
              <w:left w:val="nil"/>
              <w:bottom w:val="single" w:sz="12" w:space="0" w:color="auto"/>
              <w:right w:val="single" w:sz="12" w:space="0" w:color="auto"/>
            </w:tcBorders>
          </w:tcPr>
          <w:p w14:paraId="2A59660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8"/>
                <w:szCs w:val="20"/>
                <w:lang w:val="es-ES_tradnl" w:eastAsia="es-ES"/>
              </w:rPr>
            </w:pPr>
          </w:p>
        </w:tc>
        <w:tc>
          <w:tcPr>
            <w:tcW w:w="402" w:type="pct"/>
            <w:tcBorders>
              <w:left w:val="nil"/>
              <w:bottom w:val="single" w:sz="12" w:space="0" w:color="auto"/>
              <w:right w:val="single" w:sz="12" w:space="0" w:color="auto"/>
            </w:tcBorders>
          </w:tcPr>
          <w:p w14:paraId="42AB029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8"/>
                <w:szCs w:val="20"/>
                <w:lang w:val="es-ES_tradnl" w:eastAsia="es-ES"/>
              </w:rPr>
            </w:pPr>
          </w:p>
        </w:tc>
        <w:tc>
          <w:tcPr>
            <w:tcW w:w="78" w:type="pct"/>
            <w:tcBorders>
              <w:left w:val="nil"/>
              <w:bottom w:val="single" w:sz="12" w:space="0" w:color="auto"/>
              <w:right w:val="single" w:sz="12" w:space="0" w:color="auto"/>
            </w:tcBorders>
          </w:tcPr>
          <w:p w14:paraId="358F269C"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8"/>
                <w:szCs w:val="20"/>
                <w:lang w:val="es-ES_tradnl" w:eastAsia="es-ES"/>
              </w:rPr>
            </w:pPr>
          </w:p>
        </w:tc>
        <w:tc>
          <w:tcPr>
            <w:tcW w:w="1079" w:type="pct"/>
            <w:tcBorders>
              <w:left w:val="nil"/>
              <w:bottom w:val="single" w:sz="12" w:space="0" w:color="auto"/>
              <w:right w:val="single" w:sz="12" w:space="0" w:color="auto"/>
            </w:tcBorders>
          </w:tcPr>
          <w:p w14:paraId="4FC8FAA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8"/>
                <w:szCs w:val="20"/>
                <w:lang w:val="es-ES_tradnl" w:eastAsia="es-ES"/>
              </w:rPr>
            </w:pPr>
          </w:p>
        </w:tc>
      </w:tr>
    </w:tbl>
    <w:p w14:paraId="1DCF6CF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x-none"/>
        </w:rPr>
      </w:pPr>
    </w:p>
    <w:p w14:paraId="3993C8A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x-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6"/>
      </w:tblGrid>
      <w:tr w:rsidR="00B13475" w:rsidRPr="00B13475" w14:paraId="16DCB098" w14:textId="77777777" w:rsidTr="00B13475">
        <w:trPr>
          <w:cantSplit/>
          <w:trHeight w:val="316"/>
          <w:jc w:val="center"/>
        </w:trPr>
        <w:tc>
          <w:tcPr>
            <w:tcW w:w="9046" w:type="dxa"/>
            <w:tcBorders>
              <w:top w:val="single" w:sz="12" w:space="0" w:color="auto"/>
              <w:left w:val="single" w:sz="12" w:space="0" w:color="auto"/>
              <w:bottom w:val="nil"/>
              <w:right w:val="single" w:sz="12" w:space="0" w:color="auto"/>
            </w:tcBorders>
            <w:vAlign w:val="center"/>
          </w:tcPr>
          <w:p w14:paraId="7585536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center"/>
              <w:rPr>
                <w:rFonts w:ascii="Arial" w:eastAsia="Times New Roman" w:hAnsi="Arial" w:cs="Arial"/>
                <w:sz w:val="18"/>
                <w:szCs w:val="20"/>
                <w:lang w:val="es-ES_tradnl" w:eastAsia="es-ES"/>
              </w:rPr>
            </w:pPr>
            <w:r w:rsidRPr="00B13475">
              <w:rPr>
                <w:rFonts w:ascii="Arial" w:eastAsia="Times New Roman" w:hAnsi="Arial" w:cs="Arial"/>
                <w:sz w:val="18"/>
                <w:szCs w:val="20"/>
                <w:lang w:val="es-ES_tradnl" w:eastAsia="es-ES"/>
              </w:rPr>
              <w:t>CONSIDERACIONES, ACLARACIONES O AMPLIACIONES QUE DESEEN REALIZARSE</w:t>
            </w:r>
          </w:p>
        </w:tc>
      </w:tr>
      <w:tr w:rsidR="00B13475" w:rsidRPr="00B13475" w14:paraId="7B1FA19F" w14:textId="77777777" w:rsidTr="00B13475">
        <w:trPr>
          <w:cantSplit/>
          <w:trHeight w:val="316"/>
          <w:jc w:val="center"/>
        </w:trPr>
        <w:tc>
          <w:tcPr>
            <w:tcW w:w="9046" w:type="dxa"/>
            <w:tcBorders>
              <w:top w:val="single" w:sz="12" w:space="0" w:color="auto"/>
              <w:left w:val="single" w:sz="12" w:space="0" w:color="auto"/>
              <w:bottom w:val="single" w:sz="12" w:space="0" w:color="auto"/>
              <w:right w:val="single" w:sz="12" w:space="0" w:color="auto"/>
            </w:tcBorders>
            <w:vAlign w:val="center"/>
          </w:tcPr>
          <w:p w14:paraId="6D3D363F" w14:textId="7A1757A8" w:rsidR="00B13475" w:rsidRPr="00B13475" w:rsidRDefault="00F52D1E"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r>
              <w:rPr>
                <w:rFonts w:ascii="Arial" w:eastAsia="Times New Roman" w:hAnsi="Arial" w:cs="Arial"/>
                <w:sz w:val="18"/>
                <w:szCs w:val="20"/>
                <w:lang w:val="es-ES_tradnl" w:eastAsia="es-ES"/>
              </w:rPr>
              <w:t>(E</w:t>
            </w:r>
            <w:r w:rsidR="00B13475" w:rsidRPr="00B13475">
              <w:rPr>
                <w:rFonts w:ascii="Arial" w:eastAsia="Times New Roman" w:hAnsi="Arial" w:cs="Arial"/>
                <w:sz w:val="18"/>
                <w:szCs w:val="20"/>
                <w:lang w:val="es-ES_tradnl" w:eastAsia="es-ES"/>
              </w:rPr>
              <w:t>n este apartado deberá ofrecerse la información correspondiente a los puestos de trabajo que se van a comprometer destinados a puestos de trabajo femeninos, con discapacidad, juveniles, destinados a personas mayores de 45 años, trabajadores procedentes de empresas de la minería del carbón o sus auxiliares, o trabajadores de la Bolsa de Trabajo del ITJ, haciendo referencia a su descripción y tipo de contratación).</w:t>
            </w:r>
          </w:p>
          <w:p w14:paraId="6057001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center"/>
              <w:rPr>
                <w:rFonts w:ascii="Arial" w:eastAsia="Times New Roman" w:hAnsi="Arial" w:cs="Arial"/>
                <w:sz w:val="18"/>
                <w:szCs w:val="20"/>
                <w:lang w:val="es-ES_tradnl" w:eastAsia="es-ES"/>
              </w:rPr>
            </w:pPr>
            <w:bookmarkStart w:id="0" w:name="_GoBack"/>
            <w:bookmarkEnd w:id="0"/>
          </w:p>
          <w:p w14:paraId="04ABD0F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center"/>
              <w:rPr>
                <w:rFonts w:ascii="Arial" w:eastAsia="Times New Roman" w:hAnsi="Arial" w:cs="Arial"/>
                <w:sz w:val="18"/>
                <w:szCs w:val="20"/>
                <w:lang w:val="es-ES_tradnl" w:eastAsia="es-ES"/>
              </w:rPr>
            </w:pPr>
          </w:p>
          <w:p w14:paraId="4E7C86A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center"/>
              <w:rPr>
                <w:rFonts w:ascii="Arial" w:eastAsia="Times New Roman" w:hAnsi="Arial" w:cs="Arial"/>
                <w:sz w:val="18"/>
                <w:szCs w:val="20"/>
                <w:lang w:val="es-ES_tradnl" w:eastAsia="es-ES"/>
              </w:rPr>
            </w:pPr>
          </w:p>
          <w:p w14:paraId="1A47406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center"/>
              <w:rPr>
                <w:rFonts w:ascii="Arial" w:eastAsia="Times New Roman" w:hAnsi="Arial" w:cs="Arial"/>
                <w:sz w:val="18"/>
                <w:szCs w:val="20"/>
                <w:lang w:val="es-ES_tradnl" w:eastAsia="es-ES"/>
              </w:rPr>
            </w:pPr>
          </w:p>
          <w:p w14:paraId="3A7DEFE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center"/>
              <w:rPr>
                <w:rFonts w:ascii="Arial" w:eastAsia="Times New Roman" w:hAnsi="Arial" w:cs="Arial"/>
                <w:sz w:val="18"/>
                <w:szCs w:val="20"/>
                <w:lang w:val="es-ES_tradnl" w:eastAsia="es-ES"/>
              </w:rPr>
            </w:pPr>
          </w:p>
          <w:p w14:paraId="0C68636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center"/>
              <w:rPr>
                <w:rFonts w:ascii="Arial" w:eastAsia="Times New Roman" w:hAnsi="Arial" w:cs="Arial"/>
                <w:sz w:val="18"/>
                <w:szCs w:val="20"/>
                <w:lang w:val="es-ES_tradnl" w:eastAsia="es-ES"/>
              </w:rPr>
            </w:pPr>
          </w:p>
          <w:p w14:paraId="1BB9558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center"/>
              <w:rPr>
                <w:rFonts w:ascii="Arial" w:eastAsia="Times New Roman" w:hAnsi="Arial" w:cs="Arial"/>
                <w:sz w:val="18"/>
                <w:szCs w:val="20"/>
                <w:lang w:val="es-ES_tradnl" w:eastAsia="es-ES"/>
              </w:rPr>
            </w:pPr>
          </w:p>
          <w:p w14:paraId="30122AD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center"/>
              <w:rPr>
                <w:rFonts w:ascii="Arial" w:eastAsia="Times New Roman" w:hAnsi="Arial" w:cs="Arial"/>
                <w:sz w:val="18"/>
                <w:szCs w:val="20"/>
                <w:lang w:val="es-ES_tradnl" w:eastAsia="es-ES"/>
              </w:rPr>
            </w:pPr>
          </w:p>
          <w:p w14:paraId="4401CF3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center"/>
              <w:rPr>
                <w:rFonts w:ascii="Arial" w:eastAsia="Times New Roman" w:hAnsi="Arial" w:cs="Arial"/>
                <w:sz w:val="18"/>
                <w:szCs w:val="20"/>
                <w:lang w:val="es-ES_tradnl" w:eastAsia="es-ES"/>
              </w:rPr>
            </w:pPr>
          </w:p>
          <w:p w14:paraId="147881A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center"/>
              <w:rPr>
                <w:rFonts w:ascii="Arial" w:eastAsia="Times New Roman" w:hAnsi="Arial" w:cs="Arial"/>
                <w:sz w:val="18"/>
                <w:szCs w:val="20"/>
                <w:lang w:val="es-ES_tradnl" w:eastAsia="es-ES"/>
              </w:rPr>
            </w:pPr>
          </w:p>
          <w:p w14:paraId="6E11938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center"/>
              <w:rPr>
                <w:rFonts w:ascii="Arial" w:eastAsia="Times New Roman" w:hAnsi="Arial" w:cs="Arial"/>
                <w:sz w:val="18"/>
                <w:szCs w:val="20"/>
                <w:lang w:val="es-ES_tradnl" w:eastAsia="es-ES"/>
              </w:rPr>
            </w:pPr>
          </w:p>
          <w:p w14:paraId="3355183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center"/>
              <w:rPr>
                <w:rFonts w:ascii="Arial" w:eastAsia="Times New Roman" w:hAnsi="Arial" w:cs="Arial"/>
                <w:sz w:val="18"/>
                <w:szCs w:val="20"/>
                <w:lang w:val="es-ES_tradnl" w:eastAsia="es-ES"/>
              </w:rPr>
            </w:pPr>
          </w:p>
          <w:p w14:paraId="628F4AD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center"/>
              <w:rPr>
                <w:rFonts w:ascii="Arial" w:eastAsia="Times New Roman" w:hAnsi="Arial" w:cs="Arial"/>
                <w:sz w:val="18"/>
                <w:szCs w:val="20"/>
                <w:lang w:val="es-ES_tradnl" w:eastAsia="es-ES"/>
              </w:rPr>
            </w:pPr>
          </w:p>
          <w:p w14:paraId="2E37689C"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center"/>
              <w:rPr>
                <w:rFonts w:ascii="Arial" w:eastAsia="Times New Roman" w:hAnsi="Arial" w:cs="Arial"/>
                <w:sz w:val="18"/>
                <w:szCs w:val="20"/>
                <w:lang w:val="es-ES_tradnl" w:eastAsia="es-ES"/>
              </w:rPr>
            </w:pPr>
          </w:p>
          <w:p w14:paraId="1EB4F33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center"/>
              <w:rPr>
                <w:rFonts w:ascii="Arial" w:eastAsia="Times New Roman" w:hAnsi="Arial" w:cs="Arial"/>
                <w:sz w:val="18"/>
                <w:szCs w:val="20"/>
                <w:lang w:val="es-ES_tradnl" w:eastAsia="es-ES"/>
              </w:rPr>
            </w:pPr>
          </w:p>
          <w:p w14:paraId="1EE3C7A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center"/>
              <w:rPr>
                <w:rFonts w:ascii="Arial" w:eastAsia="Times New Roman" w:hAnsi="Arial" w:cs="Arial"/>
                <w:sz w:val="18"/>
                <w:szCs w:val="20"/>
                <w:lang w:val="es-ES_tradnl" w:eastAsia="es-ES"/>
              </w:rPr>
            </w:pPr>
          </w:p>
          <w:p w14:paraId="236EDB0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center"/>
              <w:rPr>
                <w:rFonts w:ascii="Arial" w:eastAsia="Times New Roman" w:hAnsi="Arial" w:cs="Arial"/>
                <w:sz w:val="18"/>
                <w:szCs w:val="20"/>
                <w:lang w:val="es-ES_tradnl" w:eastAsia="es-ES"/>
              </w:rPr>
            </w:pPr>
          </w:p>
          <w:p w14:paraId="6ED5B6C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p w14:paraId="4DD5D1F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p w14:paraId="1EE610C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r>
    </w:tbl>
    <w:p w14:paraId="07885B75" w14:textId="77777777" w:rsidR="00B13475" w:rsidRPr="00B13475" w:rsidRDefault="00B13475" w:rsidP="00B13475">
      <w:pPr>
        <w:tabs>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x-none"/>
        </w:rPr>
      </w:pPr>
    </w:p>
    <w:p w14:paraId="15295360" w14:textId="77777777" w:rsidR="00B13475" w:rsidRPr="00B13475" w:rsidRDefault="00B13475" w:rsidP="00B13475">
      <w:pPr>
        <w:tabs>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x-none"/>
        </w:rPr>
      </w:pPr>
    </w:p>
    <w:p w14:paraId="6D70425E" w14:textId="77777777" w:rsidR="00B13475" w:rsidRPr="00B13475" w:rsidRDefault="00B13475" w:rsidP="00B13475">
      <w:pPr>
        <w:tabs>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x-none"/>
        </w:rPr>
      </w:pPr>
    </w:p>
    <w:p w14:paraId="06AF0EB5" w14:textId="77777777" w:rsidR="00B13475" w:rsidRPr="00B13475" w:rsidRDefault="00B13475" w:rsidP="00B13475">
      <w:pPr>
        <w:numPr>
          <w:ilvl w:val="0"/>
          <w:numId w:val="39"/>
        </w:numPr>
        <w:tabs>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color w:val="000000" w:themeColor="text1"/>
          <w:szCs w:val="20"/>
          <w:lang w:val="es-ES_tradnl" w:eastAsia="x-none"/>
        </w:rPr>
      </w:pPr>
      <w:r w:rsidRPr="00B13475">
        <w:rPr>
          <w:rFonts w:ascii="Arial" w:eastAsia="Times New Roman" w:hAnsi="Arial" w:cs="Arial"/>
          <w:szCs w:val="20"/>
          <w:lang w:val="es-ES_tradnl" w:eastAsia="x-none"/>
        </w:rPr>
        <w:t xml:space="preserve">RESUMEN DEL PRESUPUESTO DE INVERSIÓN PREVISTA Y CALENDARIO DE REALIZACIÓN QUE SE COMPROMETE. (Para la cuantificación de la inversión subvencionable el Instituto aplicará los criterios establecidos en el </w:t>
      </w:r>
      <w:r w:rsidRPr="00B13475">
        <w:rPr>
          <w:rFonts w:ascii="Arial" w:eastAsia="Times New Roman" w:hAnsi="Arial" w:cs="Arial"/>
          <w:color w:val="000000" w:themeColor="text1"/>
          <w:szCs w:val="20"/>
          <w:lang w:val="es-ES_tradnl" w:eastAsia="x-none"/>
        </w:rPr>
        <w:t>anexo V de la Orden TED/1294/2020, de 29 de diciembre.</w:t>
      </w:r>
    </w:p>
    <w:p w14:paraId="04D3E14B" w14:textId="77777777" w:rsidR="00B13475" w:rsidRPr="00B13475" w:rsidRDefault="00B13475" w:rsidP="00B13475">
      <w:pPr>
        <w:tabs>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color w:val="000000" w:themeColor="text1"/>
          <w:szCs w:val="20"/>
          <w:lang w:val="es-ES_tradnl" w:eastAsia="x-none"/>
        </w:rPr>
      </w:pPr>
    </w:p>
    <w:tbl>
      <w:tblPr>
        <w:tblW w:w="0" w:type="auto"/>
        <w:tblBorders>
          <w:top w:val="single" w:sz="4" w:space="0" w:color="auto"/>
          <w:left w:val="single" w:sz="12" w:space="0" w:color="auto"/>
          <w:bottom w:val="single" w:sz="4"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22"/>
        <w:gridCol w:w="1191"/>
        <w:gridCol w:w="1191"/>
        <w:gridCol w:w="851"/>
        <w:gridCol w:w="851"/>
        <w:gridCol w:w="851"/>
        <w:gridCol w:w="851"/>
        <w:gridCol w:w="918"/>
      </w:tblGrid>
      <w:tr w:rsidR="00B13475" w:rsidRPr="00B13475" w14:paraId="061EFDFC" w14:textId="77777777" w:rsidTr="00B13475">
        <w:trPr>
          <w:cantSplit/>
          <w:tblHeader/>
        </w:trPr>
        <w:tc>
          <w:tcPr>
            <w:tcW w:w="2722" w:type="dxa"/>
            <w:vMerge w:val="restart"/>
            <w:tcBorders>
              <w:top w:val="single" w:sz="12" w:space="0" w:color="auto"/>
              <w:bottom w:val="single" w:sz="12" w:space="0" w:color="auto"/>
              <w:right w:val="single" w:sz="12" w:space="0" w:color="auto"/>
            </w:tcBorders>
          </w:tcPr>
          <w:p w14:paraId="4F769BD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sz w:val="16"/>
                <w:szCs w:val="20"/>
                <w:lang w:val="es-ES_tradnl" w:eastAsia="es-ES"/>
              </w:rPr>
            </w:pPr>
          </w:p>
        </w:tc>
        <w:tc>
          <w:tcPr>
            <w:tcW w:w="1191" w:type="dxa"/>
            <w:vMerge w:val="restart"/>
            <w:tcBorders>
              <w:top w:val="single" w:sz="12" w:space="0" w:color="auto"/>
              <w:left w:val="nil"/>
              <w:bottom w:val="single" w:sz="12" w:space="0" w:color="auto"/>
              <w:right w:val="single" w:sz="12" w:space="0" w:color="auto"/>
            </w:tcBorders>
            <w:vAlign w:val="center"/>
          </w:tcPr>
          <w:p w14:paraId="144462C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Superficie</w:t>
            </w:r>
          </w:p>
          <w:p w14:paraId="1E8EAC43"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(m.</w:t>
            </w:r>
            <w:r w:rsidRPr="00B13475">
              <w:rPr>
                <w:rFonts w:ascii="Arial" w:eastAsia="Times New Roman" w:hAnsi="Arial" w:cs="Arial"/>
                <w:sz w:val="16"/>
                <w:szCs w:val="20"/>
                <w:vertAlign w:val="superscript"/>
                <w:lang w:val="es-ES_tradnl" w:eastAsia="es-ES"/>
              </w:rPr>
              <w:t>2</w:t>
            </w:r>
            <w:r w:rsidRPr="00B13475">
              <w:rPr>
                <w:rFonts w:ascii="Arial" w:eastAsia="Times New Roman" w:hAnsi="Arial" w:cs="Arial"/>
                <w:sz w:val="16"/>
                <w:szCs w:val="20"/>
                <w:lang w:val="es-ES_tradnl" w:eastAsia="es-ES"/>
              </w:rPr>
              <w:t>)</w:t>
            </w:r>
          </w:p>
        </w:tc>
        <w:tc>
          <w:tcPr>
            <w:tcW w:w="1191" w:type="dxa"/>
            <w:vMerge w:val="restart"/>
            <w:tcBorders>
              <w:top w:val="single" w:sz="12" w:space="0" w:color="auto"/>
              <w:left w:val="single" w:sz="12" w:space="0" w:color="auto"/>
              <w:bottom w:val="single" w:sz="12" w:space="0" w:color="auto"/>
              <w:right w:val="single" w:sz="12" w:space="0" w:color="auto"/>
            </w:tcBorders>
            <w:vAlign w:val="center"/>
          </w:tcPr>
          <w:p w14:paraId="627347C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Precio</w:t>
            </w:r>
          </w:p>
          <w:p w14:paraId="7B94808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r w:rsidRPr="00B13475">
              <w:rPr>
                <w:rFonts w:ascii="Arial" w:eastAsia="Times New Roman" w:hAnsi="Arial" w:cs="Arial"/>
                <w:sz w:val="16"/>
                <w:szCs w:val="20"/>
                <w:lang w:val="es-ES_tradnl" w:eastAsia="es-ES"/>
              </w:rPr>
              <w:t>unitario</w:t>
            </w:r>
          </w:p>
          <w:p w14:paraId="0B142EA3"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sz w:val="16"/>
                <w:szCs w:val="20"/>
                <w:lang w:val="es-ES_tradnl" w:eastAsia="es-ES"/>
              </w:rPr>
            </w:pPr>
            <w:r w:rsidRPr="00B13475">
              <w:rPr>
                <w:rFonts w:ascii="Arial" w:eastAsia="Times New Roman" w:hAnsi="Arial" w:cs="Arial"/>
                <w:sz w:val="18"/>
                <w:szCs w:val="20"/>
                <w:lang w:val="es-ES_tradnl" w:eastAsia="es-ES"/>
              </w:rPr>
              <w:t>(</w:t>
            </w:r>
            <w:r w:rsidRPr="00B13475">
              <w:rPr>
                <w:rFonts w:ascii="Arial" w:eastAsia="Times New Roman" w:hAnsi="Arial" w:cs="Arial"/>
                <w:szCs w:val="20"/>
                <w:lang w:val="es-ES_tradnl" w:eastAsia="es-ES"/>
              </w:rPr>
              <w:t>€</w:t>
            </w:r>
            <w:r w:rsidRPr="00B13475">
              <w:rPr>
                <w:rFonts w:ascii="Arial" w:eastAsia="Times New Roman" w:hAnsi="Arial" w:cs="Arial"/>
                <w:sz w:val="18"/>
                <w:szCs w:val="20"/>
                <w:lang w:val="es-ES_tradnl" w:eastAsia="es-ES"/>
              </w:rPr>
              <w:t>)</w:t>
            </w:r>
          </w:p>
        </w:tc>
        <w:tc>
          <w:tcPr>
            <w:tcW w:w="4322" w:type="dxa"/>
            <w:gridSpan w:val="5"/>
            <w:tcBorders>
              <w:top w:val="single" w:sz="12" w:space="0" w:color="auto"/>
              <w:left w:val="single" w:sz="12" w:space="0" w:color="auto"/>
              <w:bottom w:val="single" w:sz="12" w:space="0" w:color="auto"/>
              <w:right w:val="single" w:sz="12" w:space="0" w:color="auto"/>
            </w:tcBorders>
            <w:vAlign w:val="center"/>
          </w:tcPr>
          <w:p w14:paraId="204DEA7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sz w:val="16"/>
                <w:szCs w:val="20"/>
                <w:lang w:val="es-ES_tradnl" w:eastAsia="es-ES"/>
              </w:rPr>
            </w:pPr>
          </w:p>
          <w:p w14:paraId="6828F3D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EUROS</w:t>
            </w:r>
          </w:p>
        </w:tc>
      </w:tr>
      <w:tr w:rsidR="00B13475" w:rsidRPr="00B13475" w14:paraId="46CA960F" w14:textId="77777777" w:rsidTr="00B13475">
        <w:trPr>
          <w:cantSplit/>
          <w:trHeight w:val="411"/>
          <w:tblHeader/>
        </w:trPr>
        <w:tc>
          <w:tcPr>
            <w:tcW w:w="2722" w:type="dxa"/>
            <w:vMerge/>
            <w:tcBorders>
              <w:top w:val="single" w:sz="12" w:space="0" w:color="auto"/>
              <w:bottom w:val="single" w:sz="12" w:space="0" w:color="auto"/>
              <w:right w:val="single" w:sz="12" w:space="0" w:color="auto"/>
            </w:tcBorders>
          </w:tcPr>
          <w:p w14:paraId="6E026A9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sz w:val="16"/>
                <w:szCs w:val="20"/>
                <w:lang w:val="es-ES_tradnl" w:eastAsia="es-ES"/>
              </w:rPr>
            </w:pPr>
          </w:p>
        </w:tc>
        <w:tc>
          <w:tcPr>
            <w:tcW w:w="1191" w:type="dxa"/>
            <w:vMerge/>
            <w:tcBorders>
              <w:top w:val="single" w:sz="12" w:space="0" w:color="auto"/>
              <w:left w:val="nil"/>
              <w:bottom w:val="nil"/>
              <w:right w:val="single" w:sz="12" w:space="0" w:color="auto"/>
            </w:tcBorders>
          </w:tcPr>
          <w:p w14:paraId="6DBFE59D"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sz w:val="16"/>
                <w:szCs w:val="20"/>
                <w:lang w:val="es-ES_tradnl" w:eastAsia="es-ES"/>
              </w:rPr>
            </w:pPr>
          </w:p>
        </w:tc>
        <w:tc>
          <w:tcPr>
            <w:tcW w:w="1191" w:type="dxa"/>
            <w:vMerge/>
            <w:tcBorders>
              <w:top w:val="single" w:sz="12" w:space="0" w:color="auto"/>
              <w:left w:val="single" w:sz="12" w:space="0" w:color="auto"/>
              <w:bottom w:val="nil"/>
              <w:right w:val="single" w:sz="12" w:space="0" w:color="auto"/>
            </w:tcBorders>
          </w:tcPr>
          <w:p w14:paraId="75D8B23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sz w:val="16"/>
                <w:szCs w:val="20"/>
                <w:lang w:val="es-ES_tradnl" w:eastAsia="es-ES"/>
              </w:rPr>
            </w:pPr>
          </w:p>
        </w:tc>
        <w:tc>
          <w:tcPr>
            <w:tcW w:w="851" w:type="dxa"/>
            <w:tcBorders>
              <w:top w:val="single" w:sz="12" w:space="0" w:color="auto"/>
              <w:left w:val="single" w:sz="12" w:space="0" w:color="auto"/>
              <w:bottom w:val="nil"/>
              <w:right w:val="single" w:sz="12" w:space="0" w:color="auto"/>
            </w:tcBorders>
          </w:tcPr>
          <w:p w14:paraId="153AD84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color w:val="000000" w:themeColor="text1"/>
                <w:sz w:val="16"/>
                <w:szCs w:val="20"/>
                <w:lang w:val="es-ES_tradnl" w:eastAsia="es-ES"/>
              </w:rPr>
            </w:pPr>
          </w:p>
          <w:p w14:paraId="0D87067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color w:val="000000" w:themeColor="text1"/>
                <w:sz w:val="16"/>
                <w:szCs w:val="20"/>
                <w:lang w:val="es-ES_tradnl" w:eastAsia="es-ES"/>
              </w:rPr>
            </w:pPr>
            <w:r w:rsidRPr="00B13475">
              <w:rPr>
                <w:rFonts w:ascii="Arial" w:eastAsia="Times New Roman" w:hAnsi="Arial" w:cs="Arial"/>
                <w:color w:val="000000" w:themeColor="text1"/>
                <w:sz w:val="16"/>
                <w:szCs w:val="20"/>
                <w:lang w:val="es-ES_tradnl" w:eastAsia="es-ES"/>
              </w:rPr>
              <w:t>2024</w:t>
            </w:r>
          </w:p>
          <w:p w14:paraId="100FB65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color w:val="000000" w:themeColor="text1"/>
                <w:sz w:val="16"/>
                <w:szCs w:val="20"/>
                <w:lang w:val="es-ES_tradnl" w:eastAsia="es-ES"/>
              </w:rPr>
            </w:pPr>
          </w:p>
        </w:tc>
        <w:tc>
          <w:tcPr>
            <w:tcW w:w="851" w:type="dxa"/>
            <w:tcBorders>
              <w:top w:val="single" w:sz="12" w:space="0" w:color="auto"/>
              <w:left w:val="single" w:sz="12" w:space="0" w:color="auto"/>
              <w:bottom w:val="nil"/>
              <w:right w:val="single" w:sz="12" w:space="0" w:color="auto"/>
            </w:tcBorders>
          </w:tcPr>
          <w:p w14:paraId="45D2B013"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color w:val="000000" w:themeColor="text1"/>
                <w:sz w:val="16"/>
                <w:szCs w:val="20"/>
                <w:lang w:val="es-ES_tradnl" w:eastAsia="es-ES"/>
              </w:rPr>
            </w:pPr>
            <w:r w:rsidRPr="00B13475">
              <w:rPr>
                <w:rFonts w:ascii="Arial" w:eastAsia="Times New Roman" w:hAnsi="Arial" w:cs="Arial"/>
                <w:color w:val="000000" w:themeColor="text1"/>
                <w:sz w:val="16"/>
                <w:szCs w:val="20"/>
                <w:lang w:val="es-ES_tradnl" w:eastAsia="es-ES"/>
              </w:rPr>
              <w:t xml:space="preserve">           2025</w:t>
            </w:r>
          </w:p>
        </w:tc>
        <w:tc>
          <w:tcPr>
            <w:tcW w:w="851" w:type="dxa"/>
            <w:tcBorders>
              <w:top w:val="single" w:sz="12" w:space="0" w:color="auto"/>
              <w:left w:val="single" w:sz="12" w:space="0" w:color="auto"/>
              <w:bottom w:val="nil"/>
              <w:right w:val="single" w:sz="12" w:space="0" w:color="auto"/>
            </w:tcBorders>
          </w:tcPr>
          <w:p w14:paraId="3EB9908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color w:val="000000" w:themeColor="text1"/>
                <w:sz w:val="16"/>
                <w:szCs w:val="20"/>
                <w:lang w:val="es-ES_tradnl" w:eastAsia="es-ES"/>
              </w:rPr>
            </w:pPr>
          </w:p>
          <w:p w14:paraId="6FEAA41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color w:val="000000" w:themeColor="text1"/>
                <w:sz w:val="16"/>
                <w:szCs w:val="20"/>
                <w:lang w:val="es-ES_tradnl" w:eastAsia="es-ES"/>
              </w:rPr>
            </w:pPr>
            <w:r w:rsidRPr="00B13475">
              <w:rPr>
                <w:rFonts w:ascii="Arial" w:eastAsia="Times New Roman" w:hAnsi="Arial" w:cs="Arial"/>
                <w:color w:val="000000" w:themeColor="text1"/>
                <w:sz w:val="16"/>
                <w:szCs w:val="20"/>
                <w:lang w:val="es-ES_tradnl" w:eastAsia="es-ES"/>
              </w:rPr>
              <w:t>2026</w:t>
            </w:r>
          </w:p>
        </w:tc>
        <w:tc>
          <w:tcPr>
            <w:tcW w:w="851" w:type="dxa"/>
            <w:tcBorders>
              <w:top w:val="single" w:sz="12" w:space="0" w:color="auto"/>
              <w:left w:val="single" w:sz="12" w:space="0" w:color="auto"/>
              <w:bottom w:val="nil"/>
              <w:right w:val="single" w:sz="12" w:space="0" w:color="auto"/>
            </w:tcBorders>
          </w:tcPr>
          <w:p w14:paraId="17A716A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color w:val="000000" w:themeColor="text1"/>
                <w:sz w:val="16"/>
                <w:szCs w:val="20"/>
                <w:lang w:val="es-ES_tradnl" w:eastAsia="es-ES"/>
              </w:rPr>
            </w:pPr>
          </w:p>
          <w:p w14:paraId="001BB83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color w:val="000000" w:themeColor="text1"/>
                <w:sz w:val="16"/>
                <w:szCs w:val="20"/>
                <w:lang w:val="es-ES_tradnl" w:eastAsia="es-ES"/>
              </w:rPr>
            </w:pPr>
            <w:r w:rsidRPr="00B13475">
              <w:rPr>
                <w:rFonts w:ascii="Arial" w:eastAsia="Times New Roman" w:hAnsi="Arial" w:cs="Arial"/>
                <w:color w:val="000000" w:themeColor="text1"/>
                <w:sz w:val="16"/>
                <w:szCs w:val="20"/>
                <w:lang w:val="es-ES_tradnl" w:eastAsia="es-ES"/>
              </w:rPr>
              <w:t>2027</w:t>
            </w:r>
          </w:p>
        </w:tc>
        <w:tc>
          <w:tcPr>
            <w:tcW w:w="918" w:type="dxa"/>
            <w:tcBorders>
              <w:top w:val="single" w:sz="12" w:space="0" w:color="auto"/>
              <w:left w:val="single" w:sz="12" w:space="0" w:color="auto"/>
              <w:bottom w:val="nil"/>
              <w:right w:val="single" w:sz="12" w:space="0" w:color="auto"/>
            </w:tcBorders>
          </w:tcPr>
          <w:p w14:paraId="4275EEE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sz w:val="16"/>
                <w:szCs w:val="20"/>
                <w:lang w:val="es-ES_tradnl" w:eastAsia="es-ES"/>
              </w:rPr>
            </w:pPr>
          </w:p>
          <w:p w14:paraId="415A786C"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TOTAL</w:t>
            </w:r>
          </w:p>
        </w:tc>
      </w:tr>
      <w:tr w:rsidR="00B13475" w:rsidRPr="00B13475" w14:paraId="706E9C58" w14:textId="77777777" w:rsidTr="00B13475">
        <w:trPr>
          <w:cantSplit/>
          <w:trHeight w:hRule="exact" w:val="480"/>
        </w:trPr>
        <w:tc>
          <w:tcPr>
            <w:tcW w:w="2722" w:type="dxa"/>
            <w:tcBorders>
              <w:top w:val="nil"/>
              <w:left w:val="single" w:sz="12" w:space="0" w:color="auto"/>
              <w:bottom w:val="single" w:sz="4" w:space="0" w:color="auto"/>
              <w:right w:val="single" w:sz="12" w:space="0" w:color="auto"/>
            </w:tcBorders>
          </w:tcPr>
          <w:p w14:paraId="64EB9A95"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p w14:paraId="3D963DDD"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I.- TERRENOS</w:t>
            </w:r>
          </w:p>
          <w:p w14:paraId="47D02B2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6704" w:type="dxa"/>
            <w:gridSpan w:val="7"/>
            <w:tcBorders>
              <w:top w:val="single" w:sz="12" w:space="0" w:color="auto"/>
              <w:left w:val="nil"/>
              <w:bottom w:val="single" w:sz="4" w:space="0" w:color="auto"/>
              <w:right w:val="single" w:sz="12" w:space="0" w:color="auto"/>
            </w:tcBorders>
          </w:tcPr>
          <w:p w14:paraId="1814C8F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r>
      <w:tr w:rsidR="00B13475" w:rsidRPr="00B13475" w14:paraId="2BFDD839" w14:textId="77777777" w:rsidTr="00B13475">
        <w:trPr>
          <w:trHeight w:hRule="exact" w:val="480"/>
        </w:trPr>
        <w:tc>
          <w:tcPr>
            <w:tcW w:w="2722" w:type="dxa"/>
            <w:tcBorders>
              <w:top w:val="nil"/>
              <w:left w:val="single" w:sz="12" w:space="0" w:color="auto"/>
              <w:right w:val="single" w:sz="12" w:space="0" w:color="auto"/>
            </w:tcBorders>
          </w:tcPr>
          <w:p w14:paraId="5E70DC65"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p w14:paraId="2AC3F56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Nuevos</w:t>
            </w:r>
          </w:p>
          <w:p w14:paraId="3AAAE4D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1191" w:type="dxa"/>
            <w:tcBorders>
              <w:top w:val="nil"/>
              <w:left w:val="nil"/>
              <w:right w:val="single" w:sz="12" w:space="0" w:color="auto"/>
            </w:tcBorders>
          </w:tcPr>
          <w:p w14:paraId="4919ACD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1191" w:type="dxa"/>
            <w:tcBorders>
              <w:top w:val="nil"/>
              <w:left w:val="nil"/>
              <w:right w:val="single" w:sz="12" w:space="0" w:color="auto"/>
            </w:tcBorders>
          </w:tcPr>
          <w:p w14:paraId="7908E92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top w:val="nil"/>
              <w:left w:val="nil"/>
              <w:right w:val="single" w:sz="12" w:space="0" w:color="auto"/>
            </w:tcBorders>
          </w:tcPr>
          <w:p w14:paraId="65E4913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top w:val="nil"/>
              <w:left w:val="nil"/>
              <w:right w:val="single" w:sz="12" w:space="0" w:color="auto"/>
            </w:tcBorders>
          </w:tcPr>
          <w:p w14:paraId="0CA30EE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top w:val="nil"/>
              <w:left w:val="nil"/>
              <w:right w:val="single" w:sz="12" w:space="0" w:color="auto"/>
            </w:tcBorders>
          </w:tcPr>
          <w:p w14:paraId="667F37F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top w:val="nil"/>
              <w:left w:val="nil"/>
              <w:right w:val="single" w:sz="12" w:space="0" w:color="auto"/>
            </w:tcBorders>
          </w:tcPr>
          <w:p w14:paraId="3992D13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918" w:type="dxa"/>
            <w:tcBorders>
              <w:top w:val="nil"/>
              <w:left w:val="nil"/>
              <w:right w:val="single" w:sz="12" w:space="0" w:color="auto"/>
            </w:tcBorders>
          </w:tcPr>
          <w:p w14:paraId="5071776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r>
      <w:tr w:rsidR="00B13475" w:rsidRPr="00B13475" w14:paraId="203EC9AE" w14:textId="77777777" w:rsidTr="00B13475">
        <w:tc>
          <w:tcPr>
            <w:tcW w:w="2722" w:type="dxa"/>
            <w:tcBorders>
              <w:left w:val="single" w:sz="12" w:space="0" w:color="auto"/>
              <w:bottom w:val="nil"/>
              <w:right w:val="single" w:sz="12" w:space="0" w:color="auto"/>
            </w:tcBorders>
          </w:tcPr>
          <w:p w14:paraId="445CD295"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p w14:paraId="380769B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 Desinversión, en su caso (traslado       u otros)</w:t>
            </w:r>
          </w:p>
        </w:tc>
        <w:tc>
          <w:tcPr>
            <w:tcW w:w="1191" w:type="dxa"/>
            <w:tcBorders>
              <w:left w:val="nil"/>
              <w:bottom w:val="nil"/>
              <w:right w:val="single" w:sz="12" w:space="0" w:color="auto"/>
            </w:tcBorders>
          </w:tcPr>
          <w:p w14:paraId="0F700F5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1191" w:type="dxa"/>
            <w:tcBorders>
              <w:left w:val="nil"/>
              <w:bottom w:val="nil"/>
              <w:right w:val="single" w:sz="12" w:space="0" w:color="auto"/>
            </w:tcBorders>
          </w:tcPr>
          <w:p w14:paraId="59093F5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left w:val="nil"/>
              <w:bottom w:val="nil"/>
              <w:right w:val="single" w:sz="12" w:space="0" w:color="auto"/>
            </w:tcBorders>
          </w:tcPr>
          <w:p w14:paraId="52D0CCE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left w:val="nil"/>
              <w:bottom w:val="nil"/>
              <w:right w:val="single" w:sz="12" w:space="0" w:color="auto"/>
            </w:tcBorders>
          </w:tcPr>
          <w:p w14:paraId="2F52300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left w:val="nil"/>
              <w:bottom w:val="nil"/>
              <w:right w:val="single" w:sz="12" w:space="0" w:color="auto"/>
            </w:tcBorders>
          </w:tcPr>
          <w:p w14:paraId="7F0A7D5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left w:val="nil"/>
              <w:bottom w:val="nil"/>
              <w:right w:val="single" w:sz="12" w:space="0" w:color="auto"/>
            </w:tcBorders>
          </w:tcPr>
          <w:p w14:paraId="5078A21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918" w:type="dxa"/>
            <w:tcBorders>
              <w:left w:val="nil"/>
              <w:bottom w:val="nil"/>
              <w:right w:val="single" w:sz="12" w:space="0" w:color="auto"/>
            </w:tcBorders>
          </w:tcPr>
          <w:p w14:paraId="3EF0356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r>
      <w:tr w:rsidR="00B13475" w:rsidRPr="00B13475" w14:paraId="3C817468" w14:textId="77777777" w:rsidTr="00B13475">
        <w:tc>
          <w:tcPr>
            <w:tcW w:w="2722" w:type="dxa"/>
            <w:tcBorders>
              <w:left w:val="single" w:sz="12" w:space="0" w:color="auto"/>
              <w:bottom w:val="single" w:sz="12" w:space="0" w:color="auto"/>
              <w:right w:val="single" w:sz="12" w:space="0" w:color="auto"/>
            </w:tcBorders>
          </w:tcPr>
          <w:p w14:paraId="23CBD05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p w14:paraId="5D04289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Total neto en euros</w:t>
            </w:r>
          </w:p>
          <w:p w14:paraId="03960F4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1191" w:type="dxa"/>
            <w:tcBorders>
              <w:left w:val="nil"/>
              <w:bottom w:val="single" w:sz="12" w:space="0" w:color="auto"/>
              <w:right w:val="single" w:sz="12" w:space="0" w:color="auto"/>
            </w:tcBorders>
          </w:tcPr>
          <w:p w14:paraId="2ED5229C"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1191" w:type="dxa"/>
            <w:tcBorders>
              <w:left w:val="nil"/>
              <w:bottom w:val="single" w:sz="12" w:space="0" w:color="auto"/>
              <w:right w:val="single" w:sz="12" w:space="0" w:color="auto"/>
            </w:tcBorders>
          </w:tcPr>
          <w:p w14:paraId="419D9243"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left w:val="nil"/>
              <w:bottom w:val="single" w:sz="12" w:space="0" w:color="auto"/>
              <w:right w:val="single" w:sz="12" w:space="0" w:color="auto"/>
            </w:tcBorders>
          </w:tcPr>
          <w:p w14:paraId="5500FB2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left w:val="nil"/>
              <w:bottom w:val="single" w:sz="12" w:space="0" w:color="auto"/>
              <w:right w:val="single" w:sz="12" w:space="0" w:color="auto"/>
            </w:tcBorders>
          </w:tcPr>
          <w:p w14:paraId="21AF7603"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left w:val="nil"/>
              <w:bottom w:val="single" w:sz="12" w:space="0" w:color="auto"/>
              <w:right w:val="single" w:sz="12" w:space="0" w:color="auto"/>
            </w:tcBorders>
          </w:tcPr>
          <w:p w14:paraId="634F1413"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left w:val="nil"/>
              <w:bottom w:val="single" w:sz="12" w:space="0" w:color="auto"/>
              <w:right w:val="single" w:sz="12" w:space="0" w:color="auto"/>
            </w:tcBorders>
          </w:tcPr>
          <w:p w14:paraId="6BC20593"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918" w:type="dxa"/>
            <w:tcBorders>
              <w:left w:val="nil"/>
              <w:bottom w:val="single" w:sz="12" w:space="0" w:color="auto"/>
              <w:right w:val="single" w:sz="12" w:space="0" w:color="auto"/>
            </w:tcBorders>
          </w:tcPr>
          <w:p w14:paraId="0D5CCF1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r>
      <w:tr w:rsidR="00B13475" w:rsidRPr="00B13475" w14:paraId="671DCBC4" w14:textId="77777777" w:rsidTr="00B13475">
        <w:trPr>
          <w:cantSplit/>
          <w:trHeight w:hRule="exact" w:val="480"/>
        </w:trPr>
        <w:tc>
          <w:tcPr>
            <w:tcW w:w="2722" w:type="dxa"/>
            <w:tcBorders>
              <w:top w:val="nil"/>
              <w:left w:val="single" w:sz="12" w:space="0" w:color="auto"/>
              <w:right w:val="single" w:sz="12" w:space="0" w:color="auto"/>
            </w:tcBorders>
          </w:tcPr>
          <w:p w14:paraId="4D5B8575"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p w14:paraId="4B1BC4E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II.- OBRA CIVIL</w:t>
            </w:r>
          </w:p>
          <w:p w14:paraId="035CAA6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6704" w:type="dxa"/>
            <w:gridSpan w:val="7"/>
            <w:tcBorders>
              <w:top w:val="nil"/>
              <w:left w:val="nil"/>
              <w:right w:val="single" w:sz="12" w:space="0" w:color="auto"/>
            </w:tcBorders>
          </w:tcPr>
          <w:p w14:paraId="15011F63"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r>
      <w:tr w:rsidR="00B13475" w:rsidRPr="00B13475" w14:paraId="715CD9BB" w14:textId="77777777" w:rsidTr="00B13475">
        <w:tc>
          <w:tcPr>
            <w:tcW w:w="2722" w:type="dxa"/>
            <w:tcBorders>
              <w:left w:val="single" w:sz="12" w:space="0" w:color="auto"/>
              <w:right w:val="single" w:sz="12" w:space="0" w:color="auto"/>
            </w:tcBorders>
          </w:tcPr>
          <w:p w14:paraId="7D1EFDE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p w14:paraId="28FEC595"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Traídas y acometidas de servicios</w:t>
            </w:r>
          </w:p>
          <w:p w14:paraId="50EEAFF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1191" w:type="dxa"/>
            <w:tcBorders>
              <w:left w:val="nil"/>
              <w:right w:val="single" w:sz="12" w:space="0" w:color="auto"/>
            </w:tcBorders>
          </w:tcPr>
          <w:p w14:paraId="6FE21BA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1191" w:type="dxa"/>
            <w:tcBorders>
              <w:left w:val="nil"/>
              <w:right w:val="single" w:sz="12" w:space="0" w:color="auto"/>
            </w:tcBorders>
          </w:tcPr>
          <w:p w14:paraId="504ADB7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left w:val="nil"/>
              <w:right w:val="single" w:sz="12" w:space="0" w:color="auto"/>
            </w:tcBorders>
          </w:tcPr>
          <w:p w14:paraId="62D20DF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left w:val="nil"/>
              <w:right w:val="single" w:sz="12" w:space="0" w:color="auto"/>
            </w:tcBorders>
          </w:tcPr>
          <w:p w14:paraId="2F6E9D3D"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left w:val="nil"/>
              <w:right w:val="single" w:sz="12" w:space="0" w:color="auto"/>
            </w:tcBorders>
          </w:tcPr>
          <w:p w14:paraId="41930533"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left w:val="nil"/>
              <w:right w:val="single" w:sz="12" w:space="0" w:color="auto"/>
            </w:tcBorders>
          </w:tcPr>
          <w:p w14:paraId="403B5FC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918" w:type="dxa"/>
            <w:tcBorders>
              <w:left w:val="nil"/>
              <w:right w:val="single" w:sz="12" w:space="0" w:color="auto"/>
            </w:tcBorders>
          </w:tcPr>
          <w:p w14:paraId="40D61E8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r>
      <w:tr w:rsidR="00B13475" w:rsidRPr="00B13475" w14:paraId="3D0AFD27" w14:textId="77777777" w:rsidTr="00B13475">
        <w:tc>
          <w:tcPr>
            <w:tcW w:w="2722" w:type="dxa"/>
            <w:tcBorders>
              <w:left w:val="single" w:sz="12" w:space="0" w:color="auto"/>
              <w:right w:val="single" w:sz="12" w:space="0" w:color="auto"/>
            </w:tcBorders>
          </w:tcPr>
          <w:p w14:paraId="1219D4D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p w14:paraId="04072A5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Urbanización y obras exteriores</w:t>
            </w:r>
          </w:p>
          <w:p w14:paraId="21EF936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1191" w:type="dxa"/>
            <w:tcBorders>
              <w:left w:val="nil"/>
              <w:right w:val="single" w:sz="12" w:space="0" w:color="auto"/>
            </w:tcBorders>
          </w:tcPr>
          <w:p w14:paraId="7EF6F423"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1191" w:type="dxa"/>
            <w:tcBorders>
              <w:left w:val="nil"/>
              <w:right w:val="single" w:sz="12" w:space="0" w:color="auto"/>
            </w:tcBorders>
          </w:tcPr>
          <w:p w14:paraId="6300F07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left w:val="nil"/>
              <w:right w:val="single" w:sz="12" w:space="0" w:color="auto"/>
            </w:tcBorders>
          </w:tcPr>
          <w:p w14:paraId="36166BA3"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left w:val="nil"/>
              <w:bottom w:val="single" w:sz="4" w:space="0" w:color="auto"/>
              <w:right w:val="single" w:sz="12" w:space="0" w:color="auto"/>
            </w:tcBorders>
          </w:tcPr>
          <w:p w14:paraId="152C149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left w:val="nil"/>
              <w:bottom w:val="single" w:sz="4" w:space="0" w:color="auto"/>
              <w:right w:val="single" w:sz="12" w:space="0" w:color="auto"/>
            </w:tcBorders>
          </w:tcPr>
          <w:p w14:paraId="571EF6E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left w:val="nil"/>
              <w:bottom w:val="single" w:sz="4" w:space="0" w:color="auto"/>
              <w:right w:val="single" w:sz="12" w:space="0" w:color="auto"/>
            </w:tcBorders>
          </w:tcPr>
          <w:p w14:paraId="59F2635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918" w:type="dxa"/>
            <w:tcBorders>
              <w:left w:val="nil"/>
              <w:right w:val="single" w:sz="12" w:space="0" w:color="auto"/>
            </w:tcBorders>
          </w:tcPr>
          <w:p w14:paraId="42D9EAA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r>
      <w:tr w:rsidR="00B13475" w:rsidRPr="00B13475" w14:paraId="5AF385FB" w14:textId="77777777" w:rsidTr="00B13475">
        <w:tc>
          <w:tcPr>
            <w:tcW w:w="2722" w:type="dxa"/>
            <w:tcBorders>
              <w:left w:val="single" w:sz="12" w:space="0" w:color="auto"/>
              <w:right w:val="single" w:sz="12" w:space="0" w:color="auto"/>
            </w:tcBorders>
          </w:tcPr>
          <w:p w14:paraId="699E92C3"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p w14:paraId="03713BA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Oficinas y laboratorios (m</w:t>
            </w:r>
            <w:r w:rsidRPr="00B13475">
              <w:rPr>
                <w:rFonts w:ascii="Arial" w:eastAsia="Times New Roman" w:hAnsi="Arial" w:cs="Arial"/>
                <w:sz w:val="16"/>
                <w:szCs w:val="20"/>
                <w:vertAlign w:val="superscript"/>
                <w:lang w:val="es-ES_tradnl" w:eastAsia="es-ES"/>
              </w:rPr>
              <w:t>2</w:t>
            </w:r>
            <w:r w:rsidRPr="00B13475">
              <w:rPr>
                <w:rFonts w:ascii="Arial" w:eastAsia="Times New Roman" w:hAnsi="Arial" w:cs="Arial"/>
                <w:sz w:val="16"/>
                <w:szCs w:val="20"/>
                <w:lang w:val="es-ES_tradnl" w:eastAsia="es-ES"/>
              </w:rPr>
              <w:t>)</w:t>
            </w:r>
          </w:p>
          <w:p w14:paraId="2A093B7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1191" w:type="dxa"/>
            <w:tcBorders>
              <w:left w:val="nil"/>
              <w:right w:val="single" w:sz="12" w:space="0" w:color="auto"/>
            </w:tcBorders>
          </w:tcPr>
          <w:p w14:paraId="3F3B5C5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1191" w:type="dxa"/>
            <w:tcBorders>
              <w:left w:val="nil"/>
              <w:right w:val="single" w:sz="12" w:space="0" w:color="auto"/>
            </w:tcBorders>
          </w:tcPr>
          <w:p w14:paraId="63521EBD"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left w:val="nil"/>
              <w:right w:val="single" w:sz="12" w:space="0" w:color="auto"/>
            </w:tcBorders>
          </w:tcPr>
          <w:p w14:paraId="60722E25"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top w:val="nil"/>
              <w:left w:val="nil"/>
              <w:right w:val="single" w:sz="12" w:space="0" w:color="auto"/>
            </w:tcBorders>
          </w:tcPr>
          <w:p w14:paraId="17613A7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top w:val="nil"/>
              <w:left w:val="nil"/>
              <w:right w:val="single" w:sz="12" w:space="0" w:color="auto"/>
            </w:tcBorders>
          </w:tcPr>
          <w:p w14:paraId="080C350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top w:val="nil"/>
              <w:left w:val="nil"/>
              <w:right w:val="single" w:sz="12" w:space="0" w:color="auto"/>
            </w:tcBorders>
          </w:tcPr>
          <w:p w14:paraId="575B32E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918" w:type="dxa"/>
            <w:tcBorders>
              <w:left w:val="nil"/>
              <w:right w:val="single" w:sz="12" w:space="0" w:color="auto"/>
            </w:tcBorders>
          </w:tcPr>
          <w:p w14:paraId="60BD585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r>
      <w:tr w:rsidR="00B13475" w:rsidRPr="00B13475" w14:paraId="7EBFD492" w14:textId="77777777" w:rsidTr="00B13475">
        <w:tc>
          <w:tcPr>
            <w:tcW w:w="2722" w:type="dxa"/>
            <w:tcBorders>
              <w:left w:val="single" w:sz="12" w:space="0" w:color="auto"/>
              <w:right w:val="single" w:sz="12" w:space="0" w:color="auto"/>
            </w:tcBorders>
          </w:tcPr>
          <w:p w14:paraId="4B67CFBD"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p w14:paraId="6899728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Servicios sociales y sanitarios de personal (m</w:t>
            </w:r>
            <w:r w:rsidRPr="00B13475">
              <w:rPr>
                <w:rFonts w:ascii="Arial" w:eastAsia="Times New Roman" w:hAnsi="Arial" w:cs="Arial"/>
                <w:sz w:val="16"/>
                <w:szCs w:val="20"/>
                <w:vertAlign w:val="superscript"/>
                <w:lang w:val="es-ES_tradnl" w:eastAsia="es-ES"/>
              </w:rPr>
              <w:t>2</w:t>
            </w:r>
            <w:r w:rsidRPr="00B13475">
              <w:rPr>
                <w:rFonts w:ascii="Arial" w:eastAsia="Times New Roman" w:hAnsi="Arial" w:cs="Arial"/>
                <w:sz w:val="16"/>
                <w:szCs w:val="20"/>
                <w:lang w:val="es-ES_tradnl" w:eastAsia="es-ES"/>
              </w:rPr>
              <w:t>)</w:t>
            </w:r>
          </w:p>
        </w:tc>
        <w:tc>
          <w:tcPr>
            <w:tcW w:w="1191" w:type="dxa"/>
            <w:tcBorders>
              <w:left w:val="nil"/>
              <w:right w:val="single" w:sz="12" w:space="0" w:color="auto"/>
            </w:tcBorders>
          </w:tcPr>
          <w:p w14:paraId="61CBA25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1191" w:type="dxa"/>
            <w:tcBorders>
              <w:left w:val="nil"/>
              <w:right w:val="single" w:sz="12" w:space="0" w:color="auto"/>
            </w:tcBorders>
          </w:tcPr>
          <w:p w14:paraId="5C1F189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left w:val="nil"/>
              <w:right w:val="single" w:sz="12" w:space="0" w:color="auto"/>
            </w:tcBorders>
          </w:tcPr>
          <w:p w14:paraId="2FFFAC9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left w:val="nil"/>
              <w:right w:val="single" w:sz="12" w:space="0" w:color="auto"/>
            </w:tcBorders>
          </w:tcPr>
          <w:p w14:paraId="7E8D75E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left w:val="nil"/>
              <w:right w:val="single" w:sz="12" w:space="0" w:color="auto"/>
            </w:tcBorders>
          </w:tcPr>
          <w:p w14:paraId="13F1C0B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left w:val="nil"/>
              <w:right w:val="single" w:sz="12" w:space="0" w:color="auto"/>
            </w:tcBorders>
          </w:tcPr>
          <w:p w14:paraId="3C7C02F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918" w:type="dxa"/>
            <w:tcBorders>
              <w:left w:val="nil"/>
              <w:right w:val="single" w:sz="12" w:space="0" w:color="auto"/>
            </w:tcBorders>
          </w:tcPr>
          <w:p w14:paraId="7C8B155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r>
      <w:tr w:rsidR="00B13475" w:rsidRPr="00B13475" w14:paraId="7C323791" w14:textId="77777777" w:rsidTr="00B13475">
        <w:tc>
          <w:tcPr>
            <w:tcW w:w="2722" w:type="dxa"/>
            <w:tcBorders>
              <w:left w:val="single" w:sz="12" w:space="0" w:color="auto"/>
              <w:right w:val="single" w:sz="12" w:space="0" w:color="auto"/>
            </w:tcBorders>
          </w:tcPr>
          <w:p w14:paraId="204AD70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p w14:paraId="722725D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Almacenamiento materias primas (m</w:t>
            </w:r>
            <w:r w:rsidRPr="00B13475">
              <w:rPr>
                <w:rFonts w:ascii="Arial" w:eastAsia="Times New Roman" w:hAnsi="Arial" w:cs="Arial"/>
                <w:sz w:val="16"/>
                <w:szCs w:val="20"/>
                <w:vertAlign w:val="superscript"/>
                <w:lang w:val="es-ES_tradnl" w:eastAsia="es-ES"/>
              </w:rPr>
              <w:t>2</w:t>
            </w:r>
            <w:r w:rsidRPr="00B13475">
              <w:rPr>
                <w:rFonts w:ascii="Arial" w:eastAsia="Times New Roman" w:hAnsi="Arial" w:cs="Arial"/>
                <w:sz w:val="16"/>
                <w:szCs w:val="20"/>
                <w:lang w:val="es-ES_tradnl" w:eastAsia="es-ES"/>
              </w:rPr>
              <w:t>)</w:t>
            </w:r>
          </w:p>
        </w:tc>
        <w:tc>
          <w:tcPr>
            <w:tcW w:w="1191" w:type="dxa"/>
            <w:tcBorders>
              <w:left w:val="nil"/>
              <w:right w:val="single" w:sz="12" w:space="0" w:color="auto"/>
            </w:tcBorders>
          </w:tcPr>
          <w:p w14:paraId="62E3993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1191" w:type="dxa"/>
            <w:tcBorders>
              <w:left w:val="nil"/>
              <w:right w:val="single" w:sz="12" w:space="0" w:color="auto"/>
            </w:tcBorders>
          </w:tcPr>
          <w:p w14:paraId="5079092D"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left w:val="nil"/>
              <w:right w:val="single" w:sz="12" w:space="0" w:color="auto"/>
            </w:tcBorders>
          </w:tcPr>
          <w:p w14:paraId="4E61E06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left w:val="nil"/>
              <w:right w:val="single" w:sz="12" w:space="0" w:color="auto"/>
            </w:tcBorders>
          </w:tcPr>
          <w:p w14:paraId="1BEAE68D"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left w:val="nil"/>
              <w:right w:val="single" w:sz="12" w:space="0" w:color="auto"/>
            </w:tcBorders>
          </w:tcPr>
          <w:p w14:paraId="1D9B70DD"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left w:val="nil"/>
              <w:right w:val="single" w:sz="12" w:space="0" w:color="auto"/>
            </w:tcBorders>
          </w:tcPr>
          <w:p w14:paraId="6F45864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918" w:type="dxa"/>
            <w:tcBorders>
              <w:left w:val="nil"/>
              <w:right w:val="single" w:sz="12" w:space="0" w:color="auto"/>
            </w:tcBorders>
          </w:tcPr>
          <w:p w14:paraId="593C5FC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r>
      <w:tr w:rsidR="00B13475" w:rsidRPr="00B13475" w14:paraId="39653065" w14:textId="77777777" w:rsidTr="00B13475">
        <w:tc>
          <w:tcPr>
            <w:tcW w:w="2722" w:type="dxa"/>
            <w:tcBorders>
              <w:left w:val="single" w:sz="12" w:space="0" w:color="auto"/>
              <w:right w:val="single" w:sz="12" w:space="0" w:color="auto"/>
            </w:tcBorders>
          </w:tcPr>
          <w:p w14:paraId="2D8AA85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p w14:paraId="3B6801F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Edificios de producción (m</w:t>
            </w:r>
            <w:r w:rsidRPr="00B13475">
              <w:rPr>
                <w:rFonts w:ascii="Arial" w:eastAsia="Times New Roman" w:hAnsi="Arial" w:cs="Arial"/>
                <w:sz w:val="16"/>
                <w:szCs w:val="20"/>
                <w:vertAlign w:val="superscript"/>
                <w:lang w:val="es-ES_tradnl" w:eastAsia="es-ES"/>
              </w:rPr>
              <w:t>2</w:t>
            </w:r>
            <w:r w:rsidRPr="00B13475">
              <w:rPr>
                <w:rFonts w:ascii="Arial" w:eastAsia="Times New Roman" w:hAnsi="Arial" w:cs="Arial"/>
                <w:sz w:val="16"/>
                <w:szCs w:val="20"/>
                <w:lang w:val="es-ES_tradnl" w:eastAsia="es-ES"/>
              </w:rPr>
              <w:t>)</w:t>
            </w:r>
          </w:p>
          <w:p w14:paraId="2020591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1191" w:type="dxa"/>
            <w:tcBorders>
              <w:left w:val="nil"/>
              <w:right w:val="single" w:sz="12" w:space="0" w:color="auto"/>
            </w:tcBorders>
          </w:tcPr>
          <w:p w14:paraId="1405B01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1191" w:type="dxa"/>
            <w:tcBorders>
              <w:left w:val="nil"/>
              <w:right w:val="single" w:sz="12" w:space="0" w:color="auto"/>
            </w:tcBorders>
          </w:tcPr>
          <w:p w14:paraId="3940AD0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left w:val="nil"/>
              <w:right w:val="single" w:sz="12" w:space="0" w:color="auto"/>
            </w:tcBorders>
          </w:tcPr>
          <w:p w14:paraId="0139F2F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left w:val="nil"/>
              <w:right w:val="single" w:sz="12" w:space="0" w:color="auto"/>
            </w:tcBorders>
          </w:tcPr>
          <w:p w14:paraId="272B451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left w:val="nil"/>
              <w:right w:val="single" w:sz="12" w:space="0" w:color="auto"/>
            </w:tcBorders>
          </w:tcPr>
          <w:p w14:paraId="4205C51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left w:val="nil"/>
              <w:right w:val="single" w:sz="12" w:space="0" w:color="auto"/>
            </w:tcBorders>
          </w:tcPr>
          <w:p w14:paraId="7266EAD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918" w:type="dxa"/>
            <w:tcBorders>
              <w:left w:val="nil"/>
              <w:right w:val="single" w:sz="12" w:space="0" w:color="auto"/>
            </w:tcBorders>
          </w:tcPr>
          <w:p w14:paraId="714D313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r>
      <w:tr w:rsidR="00B13475" w:rsidRPr="00B13475" w14:paraId="194F6A81" w14:textId="77777777" w:rsidTr="00B13475">
        <w:tc>
          <w:tcPr>
            <w:tcW w:w="2722" w:type="dxa"/>
            <w:tcBorders>
              <w:left w:val="single" w:sz="12" w:space="0" w:color="auto"/>
              <w:right w:val="single" w:sz="12" w:space="0" w:color="auto"/>
            </w:tcBorders>
          </w:tcPr>
          <w:p w14:paraId="79FE5573"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p w14:paraId="2D2116E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Edificios de servicios industriales (m</w:t>
            </w:r>
            <w:r w:rsidRPr="00B13475">
              <w:rPr>
                <w:rFonts w:ascii="Arial" w:eastAsia="Times New Roman" w:hAnsi="Arial" w:cs="Arial"/>
                <w:sz w:val="16"/>
                <w:szCs w:val="20"/>
                <w:vertAlign w:val="superscript"/>
                <w:lang w:val="es-ES_tradnl" w:eastAsia="es-ES"/>
              </w:rPr>
              <w:t>2</w:t>
            </w:r>
            <w:r w:rsidRPr="00B13475">
              <w:rPr>
                <w:rFonts w:ascii="Arial" w:eastAsia="Times New Roman" w:hAnsi="Arial" w:cs="Arial"/>
                <w:sz w:val="16"/>
                <w:szCs w:val="20"/>
                <w:lang w:val="es-ES_tradnl" w:eastAsia="es-ES"/>
              </w:rPr>
              <w:t>)</w:t>
            </w:r>
          </w:p>
        </w:tc>
        <w:tc>
          <w:tcPr>
            <w:tcW w:w="1191" w:type="dxa"/>
            <w:tcBorders>
              <w:left w:val="nil"/>
              <w:right w:val="single" w:sz="12" w:space="0" w:color="auto"/>
            </w:tcBorders>
          </w:tcPr>
          <w:p w14:paraId="6978C57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1191" w:type="dxa"/>
            <w:tcBorders>
              <w:left w:val="nil"/>
              <w:right w:val="single" w:sz="12" w:space="0" w:color="auto"/>
            </w:tcBorders>
          </w:tcPr>
          <w:p w14:paraId="593CDB8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left w:val="nil"/>
              <w:right w:val="single" w:sz="12" w:space="0" w:color="auto"/>
            </w:tcBorders>
          </w:tcPr>
          <w:p w14:paraId="0EBF57DD"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left w:val="nil"/>
              <w:right w:val="single" w:sz="12" w:space="0" w:color="auto"/>
            </w:tcBorders>
          </w:tcPr>
          <w:p w14:paraId="5D9A702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left w:val="nil"/>
              <w:right w:val="single" w:sz="12" w:space="0" w:color="auto"/>
            </w:tcBorders>
          </w:tcPr>
          <w:p w14:paraId="08CCA0B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left w:val="nil"/>
              <w:right w:val="single" w:sz="12" w:space="0" w:color="auto"/>
            </w:tcBorders>
          </w:tcPr>
          <w:p w14:paraId="2D3D861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918" w:type="dxa"/>
            <w:tcBorders>
              <w:left w:val="nil"/>
              <w:right w:val="single" w:sz="12" w:space="0" w:color="auto"/>
            </w:tcBorders>
          </w:tcPr>
          <w:p w14:paraId="2C4CCC8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r>
      <w:tr w:rsidR="00B13475" w:rsidRPr="00B13475" w14:paraId="3EF33B41" w14:textId="77777777" w:rsidTr="00B13475">
        <w:tc>
          <w:tcPr>
            <w:tcW w:w="2722" w:type="dxa"/>
            <w:tcBorders>
              <w:left w:val="single" w:sz="12" w:space="0" w:color="auto"/>
              <w:right w:val="single" w:sz="12" w:space="0" w:color="auto"/>
            </w:tcBorders>
          </w:tcPr>
          <w:p w14:paraId="16B59C53"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p w14:paraId="503ADE3D"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Almacenamiento de productos terminados (m</w:t>
            </w:r>
            <w:r w:rsidRPr="00B13475">
              <w:rPr>
                <w:rFonts w:ascii="Arial" w:eastAsia="Times New Roman" w:hAnsi="Arial" w:cs="Arial"/>
                <w:sz w:val="16"/>
                <w:szCs w:val="20"/>
                <w:vertAlign w:val="superscript"/>
                <w:lang w:val="es-ES_tradnl" w:eastAsia="es-ES"/>
              </w:rPr>
              <w:t>2</w:t>
            </w:r>
            <w:r w:rsidRPr="00B13475">
              <w:rPr>
                <w:rFonts w:ascii="Arial" w:eastAsia="Times New Roman" w:hAnsi="Arial" w:cs="Arial"/>
                <w:sz w:val="16"/>
                <w:szCs w:val="20"/>
                <w:lang w:val="es-ES_tradnl" w:eastAsia="es-ES"/>
              </w:rPr>
              <w:t>)</w:t>
            </w:r>
          </w:p>
        </w:tc>
        <w:tc>
          <w:tcPr>
            <w:tcW w:w="1191" w:type="dxa"/>
            <w:tcBorders>
              <w:left w:val="nil"/>
              <w:right w:val="single" w:sz="12" w:space="0" w:color="auto"/>
            </w:tcBorders>
          </w:tcPr>
          <w:p w14:paraId="7D6CABF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1191" w:type="dxa"/>
            <w:tcBorders>
              <w:left w:val="nil"/>
              <w:right w:val="single" w:sz="12" w:space="0" w:color="auto"/>
            </w:tcBorders>
          </w:tcPr>
          <w:p w14:paraId="4D0D17F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left w:val="nil"/>
              <w:right w:val="single" w:sz="12" w:space="0" w:color="auto"/>
            </w:tcBorders>
          </w:tcPr>
          <w:p w14:paraId="0A5D294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left w:val="nil"/>
              <w:right w:val="single" w:sz="12" w:space="0" w:color="auto"/>
            </w:tcBorders>
          </w:tcPr>
          <w:p w14:paraId="3305A51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left w:val="nil"/>
              <w:right w:val="single" w:sz="12" w:space="0" w:color="auto"/>
            </w:tcBorders>
          </w:tcPr>
          <w:p w14:paraId="7A9B5FC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left w:val="nil"/>
              <w:right w:val="single" w:sz="12" w:space="0" w:color="auto"/>
            </w:tcBorders>
          </w:tcPr>
          <w:p w14:paraId="35B77D1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918" w:type="dxa"/>
            <w:tcBorders>
              <w:left w:val="nil"/>
              <w:right w:val="single" w:sz="12" w:space="0" w:color="auto"/>
            </w:tcBorders>
          </w:tcPr>
          <w:p w14:paraId="5B469C9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r>
      <w:tr w:rsidR="00B13475" w:rsidRPr="00B13475" w14:paraId="3140AF1E" w14:textId="77777777" w:rsidTr="00B13475">
        <w:trPr>
          <w:trHeight w:hRule="exact" w:val="480"/>
        </w:trPr>
        <w:tc>
          <w:tcPr>
            <w:tcW w:w="2722" w:type="dxa"/>
            <w:tcBorders>
              <w:left w:val="single" w:sz="12" w:space="0" w:color="auto"/>
              <w:bottom w:val="nil"/>
              <w:right w:val="single" w:sz="12" w:space="0" w:color="auto"/>
            </w:tcBorders>
          </w:tcPr>
          <w:p w14:paraId="14350EF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p w14:paraId="528D131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Otras obras</w:t>
            </w:r>
          </w:p>
          <w:p w14:paraId="0921697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1191" w:type="dxa"/>
            <w:tcBorders>
              <w:left w:val="nil"/>
              <w:bottom w:val="nil"/>
              <w:right w:val="single" w:sz="12" w:space="0" w:color="auto"/>
            </w:tcBorders>
          </w:tcPr>
          <w:p w14:paraId="61D8B2F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1191" w:type="dxa"/>
            <w:tcBorders>
              <w:left w:val="nil"/>
              <w:bottom w:val="nil"/>
              <w:right w:val="single" w:sz="12" w:space="0" w:color="auto"/>
            </w:tcBorders>
          </w:tcPr>
          <w:p w14:paraId="5157277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left w:val="nil"/>
              <w:bottom w:val="nil"/>
              <w:right w:val="single" w:sz="12" w:space="0" w:color="auto"/>
            </w:tcBorders>
          </w:tcPr>
          <w:p w14:paraId="1791E9B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left w:val="nil"/>
              <w:bottom w:val="nil"/>
              <w:right w:val="single" w:sz="12" w:space="0" w:color="auto"/>
            </w:tcBorders>
          </w:tcPr>
          <w:p w14:paraId="53C07B2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left w:val="nil"/>
              <w:bottom w:val="nil"/>
              <w:right w:val="single" w:sz="12" w:space="0" w:color="auto"/>
            </w:tcBorders>
          </w:tcPr>
          <w:p w14:paraId="1A42822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left w:val="nil"/>
              <w:bottom w:val="nil"/>
              <w:right w:val="single" w:sz="12" w:space="0" w:color="auto"/>
            </w:tcBorders>
          </w:tcPr>
          <w:p w14:paraId="04880855"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918" w:type="dxa"/>
            <w:tcBorders>
              <w:left w:val="nil"/>
              <w:bottom w:val="nil"/>
              <w:right w:val="single" w:sz="12" w:space="0" w:color="auto"/>
            </w:tcBorders>
          </w:tcPr>
          <w:p w14:paraId="71B46983"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r>
      <w:tr w:rsidR="00B13475" w:rsidRPr="00B13475" w14:paraId="42442BD9" w14:textId="77777777" w:rsidTr="00B13475">
        <w:trPr>
          <w:trHeight w:hRule="exact" w:val="480"/>
        </w:trPr>
        <w:tc>
          <w:tcPr>
            <w:tcW w:w="2722" w:type="dxa"/>
            <w:tcBorders>
              <w:left w:val="single" w:sz="12" w:space="0" w:color="auto"/>
              <w:bottom w:val="single" w:sz="12" w:space="0" w:color="auto"/>
              <w:right w:val="single" w:sz="12" w:space="0" w:color="auto"/>
            </w:tcBorders>
          </w:tcPr>
          <w:p w14:paraId="198AD45D"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p w14:paraId="7E01ABA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Total obra civil en euros</w:t>
            </w:r>
          </w:p>
          <w:p w14:paraId="21241F6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1191" w:type="dxa"/>
            <w:tcBorders>
              <w:left w:val="nil"/>
              <w:bottom w:val="single" w:sz="12" w:space="0" w:color="auto"/>
              <w:right w:val="single" w:sz="12" w:space="0" w:color="auto"/>
            </w:tcBorders>
          </w:tcPr>
          <w:p w14:paraId="01D4BF1C"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1191" w:type="dxa"/>
            <w:tcBorders>
              <w:left w:val="nil"/>
              <w:bottom w:val="single" w:sz="12" w:space="0" w:color="auto"/>
              <w:right w:val="single" w:sz="12" w:space="0" w:color="auto"/>
            </w:tcBorders>
          </w:tcPr>
          <w:p w14:paraId="59B433B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left w:val="nil"/>
              <w:bottom w:val="single" w:sz="12" w:space="0" w:color="auto"/>
              <w:right w:val="single" w:sz="12" w:space="0" w:color="auto"/>
            </w:tcBorders>
          </w:tcPr>
          <w:p w14:paraId="7131DE0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left w:val="nil"/>
              <w:bottom w:val="single" w:sz="12" w:space="0" w:color="auto"/>
              <w:right w:val="single" w:sz="12" w:space="0" w:color="auto"/>
            </w:tcBorders>
          </w:tcPr>
          <w:p w14:paraId="2120D4B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left w:val="nil"/>
              <w:bottom w:val="single" w:sz="12" w:space="0" w:color="auto"/>
              <w:right w:val="single" w:sz="12" w:space="0" w:color="auto"/>
            </w:tcBorders>
          </w:tcPr>
          <w:p w14:paraId="038D66A5"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left w:val="nil"/>
              <w:bottom w:val="single" w:sz="12" w:space="0" w:color="auto"/>
              <w:right w:val="single" w:sz="12" w:space="0" w:color="auto"/>
            </w:tcBorders>
          </w:tcPr>
          <w:p w14:paraId="62A78C93"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918" w:type="dxa"/>
            <w:tcBorders>
              <w:left w:val="nil"/>
              <w:bottom w:val="single" w:sz="12" w:space="0" w:color="auto"/>
              <w:right w:val="single" w:sz="12" w:space="0" w:color="auto"/>
            </w:tcBorders>
          </w:tcPr>
          <w:p w14:paraId="50C8CBED"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r>
      <w:tr w:rsidR="00B13475" w:rsidRPr="00B13475" w14:paraId="2800A4DC" w14:textId="77777777" w:rsidTr="00B13475">
        <w:trPr>
          <w:trHeight w:hRule="exact" w:val="480"/>
        </w:trPr>
        <w:tc>
          <w:tcPr>
            <w:tcW w:w="2722" w:type="dxa"/>
            <w:tcBorders>
              <w:top w:val="nil"/>
              <w:left w:val="single" w:sz="12" w:space="0" w:color="auto"/>
              <w:bottom w:val="nil"/>
              <w:right w:val="single" w:sz="12" w:space="0" w:color="auto"/>
            </w:tcBorders>
          </w:tcPr>
          <w:p w14:paraId="4C52FB2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p w14:paraId="2678C58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 Desinversión, en su caso</w:t>
            </w:r>
          </w:p>
          <w:p w14:paraId="023FA4A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1191" w:type="dxa"/>
            <w:tcBorders>
              <w:top w:val="nil"/>
              <w:left w:val="nil"/>
              <w:bottom w:val="nil"/>
              <w:right w:val="single" w:sz="12" w:space="0" w:color="auto"/>
            </w:tcBorders>
          </w:tcPr>
          <w:p w14:paraId="5E9BE91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1191" w:type="dxa"/>
            <w:tcBorders>
              <w:top w:val="nil"/>
              <w:left w:val="nil"/>
              <w:bottom w:val="nil"/>
              <w:right w:val="single" w:sz="12" w:space="0" w:color="auto"/>
            </w:tcBorders>
          </w:tcPr>
          <w:p w14:paraId="1E49019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top w:val="nil"/>
              <w:left w:val="nil"/>
              <w:bottom w:val="nil"/>
              <w:right w:val="single" w:sz="12" w:space="0" w:color="auto"/>
            </w:tcBorders>
          </w:tcPr>
          <w:p w14:paraId="71CE516C"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top w:val="nil"/>
              <w:left w:val="nil"/>
              <w:bottom w:val="nil"/>
              <w:right w:val="single" w:sz="12" w:space="0" w:color="auto"/>
            </w:tcBorders>
          </w:tcPr>
          <w:p w14:paraId="1316811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top w:val="nil"/>
              <w:left w:val="nil"/>
              <w:bottom w:val="nil"/>
              <w:right w:val="single" w:sz="12" w:space="0" w:color="auto"/>
            </w:tcBorders>
          </w:tcPr>
          <w:p w14:paraId="616315B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top w:val="nil"/>
              <w:left w:val="nil"/>
              <w:bottom w:val="nil"/>
              <w:right w:val="single" w:sz="12" w:space="0" w:color="auto"/>
            </w:tcBorders>
          </w:tcPr>
          <w:p w14:paraId="3144D67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918" w:type="dxa"/>
            <w:tcBorders>
              <w:top w:val="nil"/>
              <w:left w:val="nil"/>
              <w:bottom w:val="nil"/>
              <w:right w:val="single" w:sz="12" w:space="0" w:color="auto"/>
            </w:tcBorders>
          </w:tcPr>
          <w:p w14:paraId="38E4438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r>
      <w:tr w:rsidR="00B13475" w:rsidRPr="00B13475" w14:paraId="08949098" w14:textId="77777777" w:rsidTr="00B13475">
        <w:trPr>
          <w:trHeight w:hRule="exact" w:val="480"/>
        </w:trPr>
        <w:tc>
          <w:tcPr>
            <w:tcW w:w="2722" w:type="dxa"/>
            <w:tcBorders>
              <w:left w:val="single" w:sz="12" w:space="0" w:color="auto"/>
              <w:bottom w:val="single" w:sz="12" w:space="0" w:color="auto"/>
              <w:right w:val="single" w:sz="12" w:space="0" w:color="auto"/>
            </w:tcBorders>
          </w:tcPr>
          <w:p w14:paraId="3BC1529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p w14:paraId="0289DCA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Total neto en euros</w:t>
            </w:r>
          </w:p>
          <w:p w14:paraId="7DE185F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1191" w:type="dxa"/>
            <w:tcBorders>
              <w:left w:val="nil"/>
              <w:bottom w:val="single" w:sz="12" w:space="0" w:color="auto"/>
              <w:right w:val="single" w:sz="12" w:space="0" w:color="auto"/>
            </w:tcBorders>
          </w:tcPr>
          <w:p w14:paraId="4FDD5C8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1191" w:type="dxa"/>
            <w:tcBorders>
              <w:left w:val="nil"/>
              <w:bottom w:val="single" w:sz="12" w:space="0" w:color="auto"/>
              <w:right w:val="single" w:sz="12" w:space="0" w:color="auto"/>
            </w:tcBorders>
          </w:tcPr>
          <w:p w14:paraId="7A32908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left w:val="nil"/>
              <w:bottom w:val="single" w:sz="12" w:space="0" w:color="auto"/>
              <w:right w:val="single" w:sz="12" w:space="0" w:color="auto"/>
            </w:tcBorders>
          </w:tcPr>
          <w:p w14:paraId="00DECEA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left w:val="nil"/>
              <w:bottom w:val="single" w:sz="12" w:space="0" w:color="auto"/>
              <w:right w:val="single" w:sz="12" w:space="0" w:color="auto"/>
            </w:tcBorders>
          </w:tcPr>
          <w:p w14:paraId="7EAAA73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left w:val="nil"/>
              <w:bottom w:val="single" w:sz="12" w:space="0" w:color="auto"/>
              <w:right w:val="single" w:sz="12" w:space="0" w:color="auto"/>
            </w:tcBorders>
          </w:tcPr>
          <w:p w14:paraId="73DE054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left w:val="nil"/>
              <w:bottom w:val="single" w:sz="12" w:space="0" w:color="auto"/>
              <w:right w:val="single" w:sz="12" w:space="0" w:color="auto"/>
            </w:tcBorders>
          </w:tcPr>
          <w:p w14:paraId="277D7CC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918" w:type="dxa"/>
            <w:tcBorders>
              <w:left w:val="nil"/>
              <w:bottom w:val="single" w:sz="12" w:space="0" w:color="auto"/>
              <w:right w:val="single" w:sz="12" w:space="0" w:color="auto"/>
            </w:tcBorders>
          </w:tcPr>
          <w:p w14:paraId="14291EF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r>
      <w:tr w:rsidR="00B13475" w:rsidRPr="00B13475" w14:paraId="1E48777C" w14:textId="77777777" w:rsidTr="00B13475">
        <w:trPr>
          <w:cantSplit/>
          <w:trHeight w:hRule="exact" w:val="460"/>
        </w:trPr>
        <w:tc>
          <w:tcPr>
            <w:tcW w:w="2722" w:type="dxa"/>
            <w:tcBorders>
              <w:top w:val="nil"/>
              <w:left w:val="single" w:sz="12" w:space="0" w:color="auto"/>
              <w:right w:val="single" w:sz="12" w:space="0" w:color="auto"/>
            </w:tcBorders>
          </w:tcPr>
          <w:p w14:paraId="467BBB8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p w14:paraId="13D73A7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III.- BIENES DE EQUIPO</w:t>
            </w:r>
          </w:p>
          <w:p w14:paraId="42EA8EB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6704" w:type="dxa"/>
            <w:gridSpan w:val="7"/>
            <w:tcBorders>
              <w:top w:val="nil"/>
              <w:left w:val="nil"/>
              <w:right w:val="single" w:sz="12" w:space="0" w:color="auto"/>
            </w:tcBorders>
          </w:tcPr>
          <w:p w14:paraId="3B71F81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r>
      <w:tr w:rsidR="00B13475" w:rsidRPr="00B13475" w14:paraId="4A0CC7D2" w14:textId="77777777" w:rsidTr="00B13475">
        <w:trPr>
          <w:trHeight w:hRule="exact" w:val="460"/>
        </w:trPr>
        <w:tc>
          <w:tcPr>
            <w:tcW w:w="2722" w:type="dxa"/>
            <w:tcBorders>
              <w:left w:val="single" w:sz="12" w:space="0" w:color="auto"/>
              <w:right w:val="single" w:sz="12" w:space="0" w:color="auto"/>
            </w:tcBorders>
          </w:tcPr>
          <w:p w14:paraId="5D1C88B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p w14:paraId="2AB4D46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Maquinaria</w:t>
            </w:r>
          </w:p>
          <w:p w14:paraId="7646498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1191" w:type="dxa"/>
            <w:tcBorders>
              <w:left w:val="nil"/>
              <w:right w:val="single" w:sz="12" w:space="0" w:color="auto"/>
            </w:tcBorders>
          </w:tcPr>
          <w:p w14:paraId="01801B3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1191" w:type="dxa"/>
            <w:tcBorders>
              <w:left w:val="nil"/>
              <w:right w:val="single" w:sz="12" w:space="0" w:color="auto"/>
            </w:tcBorders>
          </w:tcPr>
          <w:p w14:paraId="2AA0A5A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left w:val="nil"/>
              <w:right w:val="single" w:sz="12" w:space="0" w:color="auto"/>
            </w:tcBorders>
          </w:tcPr>
          <w:p w14:paraId="6FFF087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top w:val="nil"/>
              <w:left w:val="nil"/>
              <w:right w:val="single" w:sz="12" w:space="0" w:color="auto"/>
            </w:tcBorders>
          </w:tcPr>
          <w:p w14:paraId="25F5006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top w:val="nil"/>
              <w:left w:val="nil"/>
              <w:right w:val="single" w:sz="12" w:space="0" w:color="auto"/>
            </w:tcBorders>
          </w:tcPr>
          <w:p w14:paraId="431C798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top w:val="nil"/>
              <w:left w:val="nil"/>
              <w:right w:val="single" w:sz="12" w:space="0" w:color="auto"/>
            </w:tcBorders>
          </w:tcPr>
          <w:p w14:paraId="3670212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918" w:type="dxa"/>
            <w:tcBorders>
              <w:left w:val="nil"/>
              <w:right w:val="single" w:sz="12" w:space="0" w:color="auto"/>
            </w:tcBorders>
          </w:tcPr>
          <w:p w14:paraId="06B432C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r>
      <w:tr w:rsidR="00B13475" w:rsidRPr="00B13475" w14:paraId="78C8AFB0" w14:textId="77777777" w:rsidTr="00B13475">
        <w:trPr>
          <w:trHeight w:hRule="exact" w:val="460"/>
        </w:trPr>
        <w:tc>
          <w:tcPr>
            <w:tcW w:w="2722" w:type="dxa"/>
            <w:tcBorders>
              <w:left w:val="single" w:sz="12" w:space="0" w:color="auto"/>
              <w:bottom w:val="nil"/>
              <w:right w:val="single" w:sz="12" w:space="0" w:color="auto"/>
            </w:tcBorders>
          </w:tcPr>
          <w:p w14:paraId="675AA0B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p w14:paraId="1AD4C67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Utillaje</w:t>
            </w:r>
          </w:p>
          <w:p w14:paraId="6FCE238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1191" w:type="dxa"/>
            <w:tcBorders>
              <w:left w:val="nil"/>
              <w:bottom w:val="nil"/>
              <w:right w:val="single" w:sz="12" w:space="0" w:color="auto"/>
            </w:tcBorders>
          </w:tcPr>
          <w:p w14:paraId="52361EF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1191" w:type="dxa"/>
            <w:tcBorders>
              <w:left w:val="nil"/>
              <w:bottom w:val="nil"/>
              <w:right w:val="single" w:sz="12" w:space="0" w:color="auto"/>
            </w:tcBorders>
          </w:tcPr>
          <w:p w14:paraId="014F3F5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left w:val="nil"/>
              <w:bottom w:val="nil"/>
              <w:right w:val="single" w:sz="12" w:space="0" w:color="auto"/>
            </w:tcBorders>
          </w:tcPr>
          <w:p w14:paraId="583E341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left w:val="nil"/>
              <w:bottom w:val="nil"/>
              <w:right w:val="single" w:sz="12" w:space="0" w:color="auto"/>
            </w:tcBorders>
          </w:tcPr>
          <w:p w14:paraId="656037E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left w:val="nil"/>
              <w:bottom w:val="nil"/>
              <w:right w:val="single" w:sz="12" w:space="0" w:color="auto"/>
            </w:tcBorders>
          </w:tcPr>
          <w:p w14:paraId="374CB7E3"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left w:val="nil"/>
              <w:bottom w:val="nil"/>
              <w:right w:val="single" w:sz="12" w:space="0" w:color="auto"/>
            </w:tcBorders>
          </w:tcPr>
          <w:p w14:paraId="153750B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918" w:type="dxa"/>
            <w:tcBorders>
              <w:left w:val="nil"/>
              <w:bottom w:val="nil"/>
              <w:right w:val="single" w:sz="12" w:space="0" w:color="auto"/>
            </w:tcBorders>
          </w:tcPr>
          <w:p w14:paraId="061F45E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r>
      <w:tr w:rsidR="00B13475" w:rsidRPr="00B13475" w14:paraId="1197336A" w14:textId="77777777" w:rsidTr="00B13475">
        <w:trPr>
          <w:trHeight w:hRule="exact" w:val="460"/>
        </w:trPr>
        <w:tc>
          <w:tcPr>
            <w:tcW w:w="2722" w:type="dxa"/>
            <w:tcBorders>
              <w:left w:val="single" w:sz="12" w:space="0" w:color="auto"/>
              <w:bottom w:val="nil"/>
              <w:right w:val="single" w:sz="12" w:space="0" w:color="auto"/>
            </w:tcBorders>
          </w:tcPr>
          <w:p w14:paraId="4608E2C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p w14:paraId="5DF1DA0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Instalación eléctrica</w:t>
            </w:r>
          </w:p>
        </w:tc>
        <w:tc>
          <w:tcPr>
            <w:tcW w:w="1191" w:type="dxa"/>
            <w:tcBorders>
              <w:left w:val="nil"/>
              <w:bottom w:val="nil"/>
              <w:right w:val="single" w:sz="12" w:space="0" w:color="auto"/>
            </w:tcBorders>
          </w:tcPr>
          <w:p w14:paraId="2245BBD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1191" w:type="dxa"/>
            <w:tcBorders>
              <w:left w:val="nil"/>
              <w:bottom w:val="nil"/>
              <w:right w:val="single" w:sz="12" w:space="0" w:color="auto"/>
            </w:tcBorders>
          </w:tcPr>
          <w:p w14:paraId="684438FD"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left w:val="nil"/>
              <w:bottom w:val="nil"/>
              <w:right w:val="single" w:sz="12" w:space="0" w:color="auto"/>
            </w:tcBorders>
          </w:tcPr>
          <w:p w14:paraId="1C4B34D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left w:val="nil"/>
              <w:bottom w:val="nil"/>
              <w:right w:val="single" w:sz="12" w:space="0" w:color="auto"/>
            </w:tcBorders>
          </w:tcPr>
          <w:p w14:paraId="0C375B1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left w:val="nil"/>
              <w:bottom w:val="nil"/>
              <w:right w:val="single" w:sz="12" w:space="0" w:color="auto"/>
            </w:tcBorders>
          </w:tcPr>
          <w:p w14:paraId="42AEA7F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left w:val="nil"/>
              <w:bottom w:val="nil"/>
              <w:right w:val="single" w:sz="12" w:space="0" w:color="auto"/>
            </w:tcBorders>
          </w:tcPr>
          <w:p w14:paraId="416FBA4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918" w:type="dxa"/>
            <w:tcBorders>
              <w:left w:val="nil"/>
              <w:bottom w:val="nil"/>
              <w:right w:val="single" w:sz="12" w:space="0" w:color="auto"/>
            </w:tcBorders>
          </w:tcPr>
          <w:p w14:paraId="764A0B0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r>
      <w:tr w:rsidR="00B13475" w:rsidRPr="00B13475" w14:paraId="279109E8" w14:textId="77777777" w:rsidTr="00B13475">
        <w:trPr>
          <w:trHeight w:hRule="exact" w:val="460"/>
        </w:trPr>
        <w:tc>
          <w:tcPr>
            <w:tcW w:w="2722" w:type="dxa"/>
            <w:tcBorders>
              <w:top w:val="single" w:sz="4" w:space="0" w:color="auto"/>
              <w:left w:val="single" w:sz="12" w:space="0" w:color="auto"/>
              <w:bottom w:val="single" w:sz="12" w:space="0" w:color="auto"/>
              <w:right w:val="single" w:sz="12" w:space="0" w:color="auto"/>
            </w:tcBorders>
            <w:vAlign w:val="center"/>
          </w:tcPr>
          <w:p w14:paraId="709C31D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rPr>
                <w:rFonts w:ascii="Arial" w:eastAsia="Times New Roman" w:hAnsi="Arial" w:cs="Arial"/>
                <w:sz w:val="16"/>
                <w:szCs w:val="20"/>
                <w:lang w:val="es-ES_tradnl" w:eastAsia="es-ES"/>
              </w:rPr>
            </w:pPr>
          </w:p>
          <w:p w14:paraId="332FDD4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Instalaciones de seguridad</w:t>
            </w:r>
          </w:p>
          <w:p w14:paraId="4E48585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rPr>
                <w:rFonts w:ascii="Arial" w:eastAsia="Times New Roman" w:hAnsi="Arial" w:cs="Arial"/>
                <w:sz w:val="16"/>
                <w:szCs w:val="20"/>
                <w:lang w:val="es-ES_tradnl" w:eastAsia="es-ES"/>
              </w:rPr>
            </w:pPr>
          </w:p>
        </w:tc>
        <w:tc>
          <w:tcPr>
            <w:tcW w:w="1191" w:type="dxa"/>
            <w:tcBorders>
              <w:top w:val="single" w:sz="4" w:space="0" w:color="auto"/>
              <w:left w:val="nil"/>
              <w:bottom w:val="single" w:sz="12" w:space="0" w:color="auto"/>
              <w:right w:val="single" w:sz="12" w:space="0" w:color="auto"/>
            </w:tcBorders>
          </w:tcPr>
          <w:p w14:paraId="4871C4E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1191" w:type="dxa"/>
            <w:tcBorders>
              <w:top w:val="single" w:sz="4" w:space="0" w:color="auto"/>
              <w:left w:val="nil"/>
              <w:bottom w:val="single" w:sz="12" w:space="0" w:color="auto"/>
              <w:right w:val="single" w:sz="12" w:space="0" w:color="auto"/>
            </w:tcBorders>
          </w:tcPr>
          <w:p w14:paraId="4F9B3D03"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top w:val="single" w:sz="4" w:space="0" w:color="auto"/>
              <w:left w:val="nil"/>
              <w:bottom w:val="single" w:sz="12" w:space="0" w:color="auto"/>
              <w:right w:val="single" w:sz="12" w:space="0" w:color="auto"/>
            </w:tcBorders>
          </w:tcPr>
          <w:p w14:paraId="1180824C"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top w:val="single" w:sz="4" w:space="0" w:color="auto"/>
              <w:left w:val="nil"/>
              <w:bottom w:val="single" w:sz="12" w:space="0" w:color="auto"/>
              <w:right w:val="single" w:sz="12" w:space="0" w:color="auto"/>
            </w:tcBorders>
          </w:tcPr>
          <w:p w14:paraId="0A1347CC"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top w:val="single" w:sz="4" w:space="0" w:color="auto"/>
              <w:left w:val="nil"/>
              <w:bottom w:val="single" w:sz="12" w:space="0" w:color="auto"/>
              <w:right w:val="single" w:sz="12" w:space="0" w:color="auto"/>
            </w:tcBorders>
          </w:tcPr>
          <w:p w14:paraId="20B61AB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851" w:type="dxa"/>
            <w:tcBorders>
              <w:top w:val="single" w:sz="4" w:space="0" w:color="auto"/>
              <w:left w:val="nil"/>
              <w:bottom w:val="single" w:sz="12" w:space="0" w:color="auto"/>
              <w:right w:val="single" w:sz="12" w:space="0" w:color="auto"/>
            </w:tcBorders>
          </w:tcPr>
          <w:p w14:paraId="052B2AB5"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918" w:type="dxa"/>
            <w:tcBorders>
              <w:top w:val="single" w:sz="4" w:space="0" w:color="auto"/>
              <w:left w:val="nil"/>
              <w:bottom w:val="single" w:sz="12" w:space="0" w:color="auto"/>
              <w:right w:val="single" w:sz="12" w:space="0" w:color="auto"/>
            </w:tcBorders>
          </w:tcPr>
          <w:p w14:paraId="641227E3"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r>
      <w:tr w:rsidR="00B13475" w:rsidRPr="00B13475" w14:paraId="691F69C3" w14:textId="77777777" w:rsidTr="00B13475">
        <w:trPr>
          <w:cantSplit/>
        </w:trPr>
        <w:tc>
          <w:tcPr>
            <w:tcW w:w="2722" w:type="dxa"/>
            <w:tcBorders>
              <w:top w:val="single" w:sz="12" w:space="0" w:color="auto"/>
              <w:left w:val="single" w:sz="12" w:space="0" w:color="auto"/>
              <w:right w:val="single" w:sz="12" w:space="0" w:color="auto"/>
            </w:tcBorders>
          </w:tcPr>
          <w:p w14:paraId="0235C5F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p w14:paraId="63F8C03D"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Otras instalaciones</w:t>
            </w:r>
          </w:p>
          <w:p w14:paraId="58F3DBB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6704" w:type="dxa"/>
            <w:gridSpan w:val="7"/>
            <w:tcBorders>
              <w:top w:val="single" w:sz="12" w:space="0" w:color="auto"/>
              <w:left w:val="nil"/>
              <w:right w:val="single" w:sz="12" w:space="0" w:color="auto"/>
            </w:tcBorders>
          </w:tcPr>
          <w:p w14:paraId="1E421B5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r>
      <w:tr w:rsidR="00B13475" w:rsidRPr="00B13475" w14:paraId="483F3BE0" w14:textId="77777777" w:rsidTr="00B13475">
        <w:tc>
          <w:tcPr>
            <w:tcW w:w="2722" w:type="dxa"/>
            <w:tcBorders>
              <w:left w:val="single" w:sz="12" w:space="0" w:color="auto"/>
              <w:right w:val="single" w:sz="12" w:space="0" w:color="auto"/>
            </w:tcBorders>
          </w:tcPr>
          <w:p w14:paraId="75294E8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p w14:paraId="4CB6987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lastRenderedPageBreak/>
              <w:t>Equipos de medidas</w:t>
            </w:r>
          </w:p>
          <w:p w14:paraId="1402E33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1191" w:type="dxa"/>
            <w:tcBorders>
              <w:left w:val="nil"/>
              <w:right w:val="single" w:sz="12" w:space="0" w:color="auto"/>
            </w:tcBorders>
          </w:tcPr>
          <w:p w14:paraId="4DD3AFB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1191" w:type="dxa"/>
            <w:tcBorders>
              <w:left w:val="nil"/>
              <w:right w:val="single" w:sz="12" w:space="0" w:color="auto"/>
            </w:tcBorders>
          </w:tcPr>
          <w:p w14:paraId="4D08C73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851" w:type="dxa"/>
            <w:tcBorders>
              <w:left w:val="nil"/>
              <w:right w:val="single" w:sz="12" w:space="0" w:color="auto"/>
            </w:tcBorders>
          </w:tcPr>
          <w:p w14:paraId="64CE4FC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851" w:type="dxa"/>
            <w:tcBorders>
              <w:left w:val="nil"/>
              <w:right w:val="single" w:sz="12" w:space="0" w:color="auto"/>
            </w:tcBorders>
          </w:tcPr>
          <w:p w14:paraId="59D69EB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851" w:type="dxa"/>
            <w:tcBorders>
              <w:left w:val="nil"/>
              <w:right w:val="single" w:sz="12" w:space="0" w:color="auto"/>
            </w:tcBorders>
          </w:tcPr>
          <w:p w14:paraId="1993B923"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851" w:type="dxa"/>
            <w:tcBorders>
              <w:left w:val="nil"/>
              <w:right w:val="single" w:sz="12" w:space="0" w:color="auto"/>
            </w:tcBorders>
          </w:tcPr>
          <w:p w14:paraId="5332215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918" w:type="dxa"/>
            <w:tcBorders>
              <w:left w:val="nil"/>
              <w:right w:val="single" w:sz="12" w:space="0" w:color="auto"/>
            </w:tcBorders>
          </w:tcPr>
          <w:p w14:paraId="45361E8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r>
      <w:tr w:rsidR="00B13475" w:rsidRPr="00B13475" w14:paraId="441D0D01" w14:textId="77777777" w:rsidTr="00B13475">
        <w:tc>
          <w:tcPr>
            <w:tcW w:w="2722" w:type="dxa"/>
            <w:tcBorders>
              <w:left w:val="single" w:sz="12" w:space="0" w:color="auto"/>
              <w:right w:val="single" w:sz="12" w:space="0" w:color="auto"/>
            </w:tcBorders>
          </w:tcPr>
          <w:p w14:paraId="3CE8D7B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p w14:paraId="4BA965E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Elementos de transporte interior</w:t>
            </w:r>
          </w:p>
          <w:p w14:paraId="3CB7D6A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1191" w:type="dxa"/>
            <w:tcBorders>
              <w:left w:val="nil"/>
              <w:right w:val="single" w:sz="12" w:space="0" w:color="auto"/>
            </w:tcBorders>
          </w:tcPr>
          <w:p w14:paraId="73B31FF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1191" w:type="dxa"/>
            <w:tcBorders>
              <w:left w:val="nil"/>
              <w:right w:val="single" w:sz="12" w:space="0" w:color="auto"/>
            </w:tcBorders>
          </w:tcPr>
          <w:p w14:paraId="39DED36D"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851" w:type="dxa"/>
            <w:tcBorders>
              <w:left w:val="nil"/>
              <w:right w:val="single" w:sz="12" w:space="0" w:color="auto"/>
            </w:tcBorders>
          </w:tcPr>
          <w:p w14:paraId="3461BE2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851" w:type="dxa"/>
            <w:tcBorders>
              <w:left w:val="nil"/>
              <w:right w:val="single" w:sz="12" w:space="0" w:color="auto"/>
            </w:tcBorders>
          </w:tcPr>
          <w:p w14:paraId="24C90243"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851" w:type="dxa"/>
            <w:tcBorders>
              <w:left w:val="nil"/>
              <w:right w:val="single" w:sz="12" w:space="0" w:color="auto"/>
            </w:tcBorders>
          </w:tcPr>
          <w:p w14:paraId="4E68963C"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851" w:type="dxa"/>
            <w:tcBorders>
              <w:left w:val="nil"/>
              <w:right w:val="single" w:sz="12" w:space="0" w:color="auto"/>
            </w:tcBorders>
          </w:tcPr>
          <w:p w14:paraId="1D586A1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918" w:type="dxa"/>
            <w:tcBorders>
              <w:left w:val="nil"/>
              <w:right w:val="single" w:sz="12" w:space="0" w:color="auto"/>
            </w:tcBorders>
          </w:tcPr>
          <w:p w14:paraId="63EADC9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r>
      <w:tr w:rsidR="00B13475" w:rsidRPr="00B13475" w14:paraId="2E2F526A" w14:textId="77777777" w:rsidTr="00B13475">
        <w:tc>
          <w:tcPr>
            <w:tcW w:w="2722" w:type="dxa"/>
            <w:tcBorders>
              <w:left w:val="single" w:sz="12" w:space="0" w:color="auto"/>
              <w:right w:val="single" w:sz="12" w:space="0" w:color="auto"/>
            </w:tcBorders>
          </w:tcPr>
          <w:p w14:paraId="2988C72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p w14:paraId="7F4C798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Elementos de transporte exterior</w:t>
            </w:r>
          </w:p>
          <w:p w14:paraId="33DE4A5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1191" w:type="dxa"/>
            <w:tcBorders>
              <w:left w:val="nil"/>
              <w:right w:val="single" w:sz="12" w:space="0" w:color="auto"/>
            </w:tcBorders>
          </w:tcPr>
          <w:p w14:paraId="71D7BF6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1191" w:type="dxa"/>
            <w:tcBorders>
              <w:left w:val="nil"/>
              <w:right w:val="single" w:sz="12" w:space="0" w:color="auto"/>
            </w:tcBorders>
          </w:tcPr>
          <w:p w14:paraId="7CD6C8A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851" w:type="dxa"/>
            <w:tcBorders>
              <w:left w:val="nil"/>
              <w:bottom w:val="nil"/>
              <w:right w:val="single" w:sz="12" w:space="0" w:color="auto"/>
            </w:tcBorders>
          </w:tcPr>
          <w:p w14:paraId="56DCA0C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851" w:type="dxa"/>
            <w:tcBorders>
              <w:left w:val="nil"/>
              <w:right w:val="single" w:sz="12" w:space="0" w:color="auto"/>
            </w:tcBorders>
          </w:tcPr>
          <w:p w14:paraId="69110B1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851" w:type="dxa"/>
            <w:tcBorders>
              <w:left w:val="nil"/>
              <w:right w:val="single" w:sz="12" w:space="0" w:color="auto"/>
            </w:tcBorders>
          </w:tcPr>
          <w:p w14:paraId="4DE2996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851" w:type="dxa"/>
            <w:tcBorders>
              <w:left w:val="nil"/>
              <w:right w:val="single" w:sz="12" w:space="0" w:color="auto"/>
            </w:tcBorders>
          </w:tcPr>
          <w:p w14:paraId="092361B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918" w:type="dxa"/>
            <w:tcBorders>
              <w:left w:val="nil"/>
              <w:right w:val="single" w:sz="12" w:space="0" w:color="auto"/>
            </w:tcBorders>
          </w:tcPr>
          <w:p w14:paraId="2D68F29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r>
      <w:tr w:rsidR="00B13475" w:rsidRPr="00B13475" w14:paraId="259F2E1E" w14:textId="77777777" w:rsidTr="00B13475">
        <w:tc>
          <w:tcPr>
            <w:tcW w:w="2722" w:type="dxa"/>
            <w:tcBorders>
              <w:left w:val="single" w:sz="12" w:space="0" w:color="auto"/>
              <w:bottom w:val="nil"/>
              <w:right w:val="single" w:sz="12" w:space="0" w:color="auto"/>
            </w:tcBorders>
          </w:tcPr>
          <w:p w14:paraId="687971E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p w14:paraId="1613195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Otros bienes de equipo</w:t>
            </w:r>
          </w:p>
          <w:p w14:paraId="75BED19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1191" w:type="dxa"/>
            <w:tcBorders>
              <w:left w:val="nil"/>
              <w:bottom w:val="nil"/>
              <w:right w:val="single" w:sz="12" w:space="0" w:color="auto"/>
            </w:tcBorders>
          </w:tcPr>
          <w:p w14:paraId="347BDBFC"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1191" w:type="dxa"/>
            <w:tcBorders>
              <w:left w:val="nil"/>
              <w:bottom w:val="nil"/>
              <w:right w:val="single" w:sz="12" w:space="0" w:color="auto"/>
            </w:tcBorders>
          </w:tcPr>
          <w:p w14:paraId="0EB320B3"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851" w:type="dxa"/>
            <w:tcBorders>
              <w:left w:val="nil"/>
              <w:bottom w:val="nil"/>
              <w:right w:val="single" w:sz="12" w:space="0" w:color="auto"/>
            </w:tcBorders>
          </w:tcPr>
          <w:p w14:paraId="08FA37D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851" w:type="dxa"/>
            <w:tcBorders>
              <w:left w:val="nil"/>
              <w:bottom w:val="nil"/>
              <w:right w:val="single" w:sz="12" w:space="0" w:color="auto"/>
            </w:tcBorders>
          </w:tcPr>
          <w:p w14:paraId="023BF6A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851" w:type="dxa"/>
            <w:tcBorders>
              <w:left w:val="nil"/>
              <w:bottom w:val="nil"/>
              <w:right w:val="single" w:sz="12" w:space="0" w:color="auto"/>
            </w:tcBorders>
          </w:tcPr>
          <w:p w14:paraId="517291E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851" w:type="dxa"/>
            <w:tcBorders>
              <w:left w:val="nil"/>
              <w:bottom w:val="nil"/>
              <w:right w:val="single" w:sz="12" w:space="0" w:color="auto"/>
            </w:tcBorders>
          </w:tcPr>
          <w:p w14:paraId="335422F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918" w:type="dxa"/>
            <w:tcBorders>
              <w:left w:val="nil"/>
              <w:bottom w:val="nil"/>
              <w:right w:val="single" w:sz="12" w:space="0" w:color="auto"/>
            </w:tcBorders>
          </w:tcPr>
          <w:p w14:paraId="3DCE124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r>
      <w:tr w:rsidR="00B13475" w:rsidRPr="00B13475" w14:paraId="15CBF3BD" w14:textId="77777777" w:rsidTr="00B13475">
        <w:tc>
          <w:tcPr>
            <w:tcW w:w="2722" w:type="dxa"/>
            <w:tcBorders>
              <w:left w:val="single" w:sz="12" w:space="0" w:color="auto"/>
              <w:bottom w:val="single" w:sz="12" w:space="0" w:color="auto"/>
              <w:right w:val="single" w:sz="12" w:space="0" w:color="auto"/>
            </w:tcBorders>
          </w:tcPr>
          <w:p w14:paraId="66B8FAF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p w14:paraId="61805C7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Total bienes de equipo en euros</w:t>
            </w:r>
          </w:p>
          <w:p w14:paraId="14687523"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1191" w:type="dxa"/>
            <w:tcBorders>
              <w:left w:val="nil"/>
              <w:bottom w:val="single" w:sz="12" w:space="0" w:color="auto"/>
              <w:right w:val="single" w:sz="12" w:space="0" w:color="auto"/>
            </w:tcBorders>
          </w:tcPr>
          <w:p w14:paraId="066277C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1191" w:type="dxa"/>
            <w:tcBorders>
              <w:left w:val="nil"/>
              <w:bottom w:val="single" w:sz="12" w:space="0" w:color="auto"/>
              <w:right w:val="single" w:sz="12" w:space="0" w:color="auto"/>
            </w:tcBorders>
          </w:tcPr>
          <w:p w14:paraId="0A99489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851" w:type="dxa"/>
            <w:tcBorders>
              <w:left w:val="nil"/>
              <w:bottom w:val="single" w:sz="12" w:space="0" w:color="auto"/>
              <w:right w:val="single" w:sz="12" w:space="0" w:color="auto"/>
            </w:tcBorders>
          </w:tcPr>
          <w:p w14:paraId="358266A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851" w:type="dxa"/>
            <w:tcBorders>
              <w:left w:val="nil"/>
              <w:bottom w:val="single" w:sz="12" w:space="0" w:color="auto"/>
              <w:right w:val="single" w:sz="12" w:space="0" w:color="auto"/>
            </w:tcBorders>
          </w:tcPr>
          <w:p w14:paraId="66A9DFED"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851" w:type="dxa"/>
            <w:tcBorders>
              <w:left w:val="nil"/>
              <w:bottom w:val="single" w:sz="12" w:space="0" w:color="auto"/>
              <w:right w:val="single" w:sz="12" w:space="0" w:color="auto"/>
            </w:tcBorders>
          </w:tcPr>
          <w:p w14:paraId="1E00623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851" w:type="dxa"/>
            <w:tcBorders>
              <w:left w:val="nil"/>
              <w:bottom w:val="single" w:sz="12" w:space="0" w:color="auto"/>
              <w:right w:val="single" w:sz="12" w:space="0" w:color="auto"/>
            </w:tcBorders>
          </w:tcPr>
          <w:p w14:paraId="0FC486A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918" w:type="dxa"/>
            <w:tcBorders>
              <w:left w:val="nil"/>
              <w:bottom w:val="single" w:sz="12" w:space="0" w:color="auto"/>
              <w:right w:val="single" w:sz="12" w:space="0" w:color="auto"/>
            </w:tcBorders>
          </w:tcPr>
          <w:p w14:paraId="016EE175"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r>
      <w:tr w:rsidR="00B13475" w:rsidRPr="00B13475" w14:paraId="1C3D799C" w14:textId="77777777" w:rsidTr="00B13475">
        <w:tc>
          <w:tcPr>
            <w:tcW w:w="2722" w:type="dxa"/>
            <w:tcBorders>
              <w:top w:val="nil"/>
              <w:left w:val="single" w:sz="12" w:space="0" w:color="auto"/>
              <w:bottom w:val="nil"/>
              <w:right w:val="single" w:sz="12" w:space="0" w:color="auto"/>
            </w:tcBorders>
          </w:tcPr>
          <w:p w14:paraId="4C524FE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p w14:paraId="0CD0701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 Desinversión, en su caso</w:t>
            </w:r>
          </w:p>
          <w:p w14:paraId="33697E7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1191" w:type="dxa"/>
            <w:tcBorders>
              <w:top w:val="nil"/>
              <w:left w:val="nil"/>
              <w:bottom w:val="nil"/>
              <w:right w:val="single" w:sz="12" w:space="0" w:color="auto"/>
            </w:tcBorders>
          </w:tcPr>
          <w:p w14:paraId="71269AE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1191" w:type="dxa"/>
            <w:tcBorders>
              <w:top w:val="nil"/>
              <w:left w:val="nil"/>
              <w:bottom w:val="nil"/>
              <w:right w:val="single" w:sz="12" w:space="0" w:color="auto"/>
            </w:tcBorders>
          </w:tcPr>
          <w:p w14:paraId="7112C9F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851" w:type="dxa"/>
            <w:tcBorders>
              <w:top w:val="nil"/>
              <w:left w:val="nil"/>
              <w:bottom w:val="nil"/>
              <w:right w:val="single" w:sz="12" w:space="0" w:color="auto"/>
            </w:tcBorders>
          </w:tcPr>
          <w:p w14:paraId="78DC092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851" w:type="dxa"/>
            <w:tcBorders>
              <w:top w:val="nil"/>
              <w:left w:val="nil"/>
              <w:bottom w:val="nil"/>
              <w:right w:val="single" w:sz="12" w:space="0" w:color="auto"/>
            </w:tcBorders>
          </w:tcPr>
          <w:p w14:paraId="2C59504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851" w:type="dxa"/>
            <w:tcBorders>
              <w:top w:val="nil"/>
              <w:left w:val="nil"/>
              <w:bottom w:val="nil"/>
              <w:right w:val="single" w:sz="12" w:space="0" w:color="auto"/>
            </w:tcBorders>
          </w:tcPr>
          <w:p w14:paraId="7969858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851" w:type="dxa"/>
            <w:tcBorders>
              <w:top w:val="nil"/>
              <w:left w:val="nil"/>
              <w:bottom w:val="nil"/>
              <w:right w:val="single" w:sz="12" w:space="0" w:color="auto"/>
            </w:tcBorders>
          </w:tcPr>
          <w:p w14:paraId="6034DF7D"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918" w:type="dxa"/>
            <w:tcBorders>
              <w:top w:val="nil"/>
              <w:left w:val="nil"/>
              <w:bottom w:val="nil"/>
              <w:right w:val="single" w:sz="12" w:space="0" w:color="auto"/>
            </w:tcBorders>
          </w:tcPr>
          <w:p w14:paraId="676EAF0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r>
      <w:tr w:rsidR="00B13475" w:rsidRPr="00B13475" w14:paraId="58D288BE" w14:textId="77777777" w:rsidTr="00B13475">
        <w:tc>
          <w:tcPr>
            <w:tcW w:w="2722" w:type="dxa"/>
            <w:tcBorders>
              <w:left w:val="single" w:sz="12" w:space="0" w:color="auto"/>
              <w:bottom w:val="single" w:sz="12" w:space="0" w:color="auto"/>
              <w:right w:val="single" w:sz="12" w:space="0" w:color="auto"/>
            </w:tcBorders>
          </w:tcPr>
          <w:p w14:paraId="7D6F15E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p w14:paraId="29A7727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Total neto en euros</w:t>
            </w:r>
          </w:p>
          <w:p w14:paraId="17E01B2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1191" w:type="dxa"/>
            <w:tcBorders>
              <w:left w:val="nil"/>
              <w:bottom w:val="single" w:sz="12" w:space="0" w:color="auto"/>
              <w:right w:val="single" w:sz="12" w:space="0" w:color="auto"/>
            </w:tcBorders>
          </w:tcPr>
          <w:p w14:paraId="0B7D5BD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1191" w:type="dxa"/>
            <w:tcBorders>
              <w:left w:val="nil"/>
              <w:bottom w:val="single" w:sz="12" w:space="0" w:color="auto"/>
              <w:right w:val="single" w:sz="12" w:space="0" w:color="auto"/>
            </w:tcBorders>
          </w:tcPr>
          <w:p w14:paraId="63381573"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851" w:type="dxa"/>
            <w:tcBorders>
              <w:left w:val="nil"/>
              <w:bottom w:val="single" w:sz="12" w:space="0" w:color="auto"/>
              <w:right w:val="single" w:sz="12" w:space="0" w:color="auto"/>
            </w:tcBorders>
          </w:tcPr>
          <w:p w14:paraId="799BC34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851" w:type="dxa"/>
            <w:tcBorders>
              <w:left w:val="nil"/>
              <w:bottom w:val="single" w:sz="12" w:space="0" w:color="auto"/>
              <w:right w:val="single" w:sz="12" w:space="0" w:color="auto"/>
            </w:tcBorders>
          </w:tcPr>
          <w:p w14:paraId="679F673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851" w:type="dxa"/>
            <w:tcBorders>
              <w:left w:val="nil"/>
              <w:bottom w:val="single" w:sz="12" w:space="0" w:color="auto"/>
              <w:right w:val="single" w:sz="12" w:space="0" w:color="auto"/>
            </w:tcBorders>
          </w:tcPr>
          <w:p w14:paraId="69477C8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851" w:type="dxa"/>
            <w:tcBorders>
              <w:left w:val="nil"/>
              <w:bottom w:val="single" w:sz="12" w:space="0" w:color="auto"/>
              <w:right w:val="single" w:sz="12" w:space="0" w:color="auto"/>
            </w:tcBorders>
          </w:tcPr>
          <w:p w14:paraId="76810ED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918" w:type="dxa"/>
            <w:tcBorders>
              <w:left w:val="nil"/>
              <w:bottom w:val="single" w:sz="12" w:space="0" w:color="auto"/>
              <w:right w:val="single" w:sz="12" w:space="0" w:color="auto"/>
            </w:tcBorders>
          </w:tcPr>
          <w:p w14:paraId="50228EF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r>
      <w:tr w:rsidR="00B13475" w:rsidRPr="00B13475" w14:paraId="7DB0B1FA" w14:textId="77777777" w:rsidTr="00B13475">
        <w:trPr>
          <w:cantSplit/>
          <w:trHeight w:hRule="exact" w:val="920"/>
        </w:trPr>
        <w:tc>
          <w:tcPr>
            <w:tcW w:w="2722" w:type="dxa"/>
            <w:tcBorders>
              <w:top w:val="nil"/>
              <w:left w:val="single" w:sz="12" w:space="0" w:color="auto"/>
              <w:right w:val="single" w:sz="12" w:space="0" w:color="auto"/>
            </w:tcBorders>
            <w:vAlign w:val="center"/>
          </w:tcPr>
          <w:p w14:paraId="1FD4CF05"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IV.- TRABAJOS DE PLANIFICA-CIÓN, INGENIERÍA DE PROYEC-TOS Y DIRECCIÓN FACULTATIVA DE LOS TRABAJOS</w:t>
            </w:r>
          </w:p>
        </w:tc>
        <w:tc>
          <w:tcPr>
            <w:tcW w:w="6704" w:type="dxa"/>
            <w:gridSpan w:val="7"/>
            <w:tcBorders>
              <w:top w:val="nil"/>
              <w:left w:val="nil"/>
              <w:right w:val="single" w:sz="12" w:space="0" w:color="auto"/>
            </w:tcBorders>
          </w:tcPr>
          <w:p w14:paraId="4216BF2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r>
      <w:tr w:rsidR="00B13475" w:rsidRPr="00B13475" w14:paraId="5701CCBD" w14:textId="77777777" w:rsidTr="00B13475">
        <w:tc>
          <w:tcPr>
            <w:tcW w:w="2722" w:type="dxa"/>
            <w:tcBorders>
              <w:left w:val="single" w:sz="12" w:space="0" w:color="auto"/>
              <w:right w:val="single" w:sz="12" w:space="0" w:color="auto"/>
            </w:tcBorders>
          </w:tcPr>
          <w:p w14:paraId="7EA8D075"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p w14:paraId="2D52167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p w14:paraId="41346D6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1191" w:type="dxa"/>
            <w:tcBorders>
              <w:left w:val="nil"/>
              <w:right w:val="single" w:sz="12" w:space="0" w:color="auto"/>
            </w:tcBorders>
          </w:tcPr>
          <w:p w14:paraId="13550B2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1191" w:type="dxa"/>
            <w:tcBorders>
              <w:left w:val="nil"/>
              <w:right w:val="single" w:sz="12" w:space="0" w:color="auto"/>
            </w:tcBorders>
          </w:tcPr>
          <w:p w14:paraId="409922F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851" w:type="dxa"/>
            <w:tcBorders>
              <w:left w:val="nil"/>
              <w:right w:val="single" w:sz="12" w:space="0" w:color="auto"/>
            </w:tcBorders>
          </w:tcPr>
          <w:p w14:paraId="4DDE609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851" w:type="dxa"/>
            <w:tcBorders>
              <w:left w:val="nil"/>
              <w:bottom w:val="single" w:sz="4" w:space="0" w:color="auto"/>
              <w:right w:val="single" w:sz="12" w:space="0" w:color="auto"/>
            </w:tcBorders>
          </w:tcPr>
          <w:p w14:paraId="672CC0B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851" w:type="dxa"/>
            <w:tcBorders>
              <w:left w:val="nil"/>
              <w:bottom w:val="single" w:sz="4" w:space="0" w:color="auto"/>
              <w:right w:val="single" w:sz="12" w:space="0" w:color="auto"/>
            </w:tcBorders>
          </w:tcPr>
          <w:p w14:paraId="3AEB403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851" w:type="dxa"/>
            <w:tcBorders>
              <w:left w:val="nil"/>
              <w:bottom w:val="single" w:sz="4" w:space="0" w:color="auto"/>
              <w:right w:val="single" w:sz="12" w:space="0" w:color="auto"/>
            </w:tcBorders>
          </w:tcPr>
          <w:p w14:paraId="6E0A8BB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918" w:type="dxa"/>
            <w:tcBorders>
              <w:left w:val="nil"/>
              <w:bottom w:val="nil"/>
              <w:right w:val="single" w:sz="12" w:space="0" w:color="auto"/>
            </w:tcBorders>
          </w:tcPr>
          <w:p w14:paraId="259EC53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r>
      <w:tr w:rsidR="00B13475" w:rsidRPr="00B13475" w14:paraId="51F9CE80" w14:textId="77777777" w:rsidTr="00B13475">
        <w:tc>
          <w:tcPr>
            <w:tcW w:w="2722" w:type="dxa"/>
            <w:tcBorders>
              <w:left w:val="single" w:sz="12" w:space="0" w:color="auto"/>
              <w:right w:val="single" w:sz="12" w:space="0" w:color="auto"/>
            </w:tcBorders>
          </w:tcPr>
          <w:p w14:paraId="7B185A1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p w14:paraId="7045A9C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p w14:paraId="3B8F2DC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1191" w:type="dxa"/>
            <w:tcBorders>
              <w:left w:val="nil"/>
              <w:right w:val="single" w:sz="12" w:space="0" w:color="auto"/>
            </w:tcBorders>
          </w:tcPr>
          <w:p w14:paraId="7EDB25B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1191" w:type="dxa"/>
            <w:tcBorders>
              <w:left w:val="nil"/>
              <w:right w:val="single" w:sz="12" w:space="0" w:color="auto"/>
            </w:tcBorders>
          </w:tcPr>
          <w:p w14:paraId="3841FCAD"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851" w:type="dxa"/>
            <w:tcBorders>
              <w:left w:val="nil"/>
              <w:right w:val="single" w:sz="12" w:space="0" w:color="auto"/>
            </w:tcBorders>
          </w:tcPr>
          <w:p w14:paraId="5687389C"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851" w:type="dxa"/>
            <w:tcBorders>
              <w:top w:val="nil"/>
              <w:left w:val="nil"/>
              <w:right w:val="single" w:sz="12" w:space="0" w:color="auto"/>
            </w:tcBorders>
          </w:tcPr>
          <w:p w14:paraId="1C93A89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851" w:type="dxa"/>
            <w:tcBorders>
              <w:top w:val="nil"/>
              <w:left w:val="nil"/>
              <w:right w:val="single" w:sz="12" w:space="0" w:color="auto"/>
            </w:tcBorders>
          </w:tcPr>
          <w:p w14:paraId="67B8771C"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851" w:type="dxa"/>
            <w:tcBorders>
              <w:top w:val="nil"/>
              <w:left w:val="nil"/>
              <w:right w:val="single" w:sz="12" w:space="0" w:color="auto"/>
            </w:tcBorders>
          </w:tcPr>
          <w:p w14:paraId="2ABE527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918" w:type="dxa"/>
            <w:tcBorders>
              <w:left w:val="nil"/>
              <w:right w:val="single" w:sz="12" w:space="0" w:color="auto"/>
            </w:tcBorders>
          </w:tcPr>
          <w:p w14:paraId="626EDBF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r>
      <w:tr w:rsidR="00B13475" w:rsidRPr="00B13475" w14:paraId="143DA360" w14:textId="77777777" w:rsidTr="00B13475">
        <w:tc>
          <w:tcPr>
            <w:tcW w:w="2722" w:type="dxa"/>
            <w:tcBorders>
              <w:left w:val="single" w:sz="12" w:space="0" w:color="auto"/>
              <w:right w:val="single" w:sz="12" w:space="0" w:color="auto"/>
            </w:tcBorders>
          </w:tcPr>
          <w:p w14:paraId="7773E5A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p w14:paraId="343F349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p w14:paraId="77D1E37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1191" w:type="dxa"/>
            <w:tcBorders>
              <w:left w:val="nil"/>
              <w:right w:val="single" w:sz="12" w:space="0" w:color="auto"/>
            </w:tcBorders>
          </w:tcPr>
          <w:p w14:paraId="4A103F2C"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1191" w:type="dxa"/>
            <w:tcBorders>
              <w:left w:val="nil"/>
              <w:right w:val="single" w:sz="12" w:space="0" w:color="auto"/>
            </w:tcBorders>
          </w:tcPr>
          <w:p w14:paraId="6C54470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851" w:type="dxa"/>
            <w:tcBorders>
              <w:left w:val="nil"/>
              <w:right w:val="single" w:sz="12" w:space="0" w:color="auto"/>
            </w:tcBorders>
          </w:tcPr>
          <w:p w14:paraId="78360C1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851" w:type="dxa"/>
            <w:tcBorders>
              <w:left w:val="nil"/>
              <w:right w:val="single" w:sz="12" w:space="0" w:color="auto"/>
            </w:tcBorders>
          </w:tcPr>
          <w:p w14:paraId="4C7BD1C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851" w:type="dxa"/>
            <w:tcBorders>
              <w:left w:val="nil"/>
              <w:right w:val="single" w:sz="12" w:space="0" w:color="auto"/>
            </w:tcBorders>
          </w:tcPr>
          <w:p w14:paraId="452CD63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851" w:type="dxa"/>
            <w:tcBorders>
              <w:left w:val="nil"/>
              <w:right w:val="single" w:sz="12" w:space="0" w:color="auto"/>
            </w:tcBorders>
          </w:tcPr>
          <w:p w14:paraId="64235BB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918" w:type="dxa"/>
            <w:tcBorders>
              <w:left w:val="nil"/>
              <w:right w:val="single" w:sz="12" w:space="0" w:color="auto"/>
            </w:tcBorders>
          </w:tcPr>
          <w:p w14:paraId="3B8263D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r>
      <w:tr w:rsidR="00B13475" w:rsidRPr="00B13475" w14:paraId="36868C24" w14:textId="77777777" w:rsidTr="00B13475">
        <w:tc>
          <w:tcPr>
            <w:tcW w:w="2722" w:type="dxa"/>
            <w:tcBorders>
              <w:left w:val="single" w:sz="12" w:space="0" w:color="auto"/>
              <w:bottom w:val="nil"/>
              <w:right w:val="single" w:sz="12" w:space="0" w:color="auto"/>
            </w:tcBorders>
          </w:tcPr>
          <w:p w14:paraId="1BB1530C"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p w14:paraId="7CCBBD8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p w14:paraId="2F332A3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1191" w:type="dxa"/>
            <w:tcBorders>
              <w:left w:val="nil"/>
              <w:bottom w:val="nil"/>
              <w:right w:val="single" w:sz="12" w:space="0" w:color="auto"/>
            </w:tcBorders>
          </w:tcPr>
          <w:p w14:paraId="58E7DDD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1191" w:type="dxa"/>
            <w:tcBorders>
              <w:left w:val="nil"/>
              <w:bottom w:val="nil"/>
              <w:right w:val="single" w:sz="12" w:space="0" w:color="auto"/>
            </w:tcBorders>
          </w:tcPr>
          <w:p w14:paraId="52367B1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851" w:type="dxa"/>
            <w:tcBorders>
              <w:left w:val="nil"/>
              <w:bottom w:val="nil"/>
              <w:right w:val="single" w:sz="12" w:space="0" w:color="auto"/>
            </w:tcBorders>
          </w:tcPr>
          <w:p w14:paraId="0F1CF01C"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851" w:type="dxa"/>
            <w:tcBorders>
              <w:left w:val="nil"/>
              <w:bottom w:val="nil"/>
              <w:right w:val="single" w:sz="12" w:space="0" w:color="auto"/>
            </w:tcBorders>
          </w:tcPr>
          <w:p w14:paraId="643411F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851" w:type="dxa"/>
            <w:tcBorders>
              <w:left w:val="nil"/>
              <w:bottom w:val="nil"/>
              <w:right w:val="single" w:sz="12" w:space="0" w:color="auto"/>
            </w:tcBorders>
          </w:tcPr>
          <w:p w14:paraId="3CA2795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851" w:type="dxa"/>
            <w:tcBorders>
              <w:left w:val="nil"/>
              <w:bottom w:val="nil"/>
              <w:right w:val="single" w:sz="12" w:space="0" w:color="auto"/>
            </w:tcBorders>
          </w:tcPr>
          <w:p w14:paraId="4014D59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918" w:type="dxa"/>
            <w:tcBorders>
              <w:left w:val="nil"/>
              <w:bottom w:val="nil"/>
              <w:right w:val="single" w:sz="12" w:space="0" w:color="auto"/>
            </w:tcBorders>
          </w:tcPr>
          <w:p w14:paraId="7A51FDE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r>
      <w:tr w:rsidR="00B13475" w:rsidRPr="00B13475" w14:paraId="50090C10" w14:textId="77777777" w:rsidTr="00B13475">
        <w:tc>
          <w:tcPr>
            <w:tcW w:w="2722" w:type="dxa"/>
            <w:tcBorders>
              <w:left w:val="single" w:sz="12" w:space="0" w:color="auto"/>
              <w:bottom w:val="single" w:sz="12" w:space="0" w:color="auto"/>
              <w:right w:val="single" w:sz="12" w:space="0" w:color="auto"/>
            </w:tcBorders>
          </w:tcPr>
          <w:p w14:paraId="62BB196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p w14:paraId="3ECAFDA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Total en euros</w:t>
            </w:r>
          </w:p>
          <w:p w14:paraId="0C70E893"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1191" w:type="dxa"/>
            <w:tcBorders>
              <w:left w:val="nil"/>
              <w:bottom w:val="single" w:sz="12" w:space="0" w:color="auto"/>
              <w:right w:val="single" w:sz="12" w:space="0" w:color="auto"/>
            </w:tcBorders>
          </w:tcPr>
          <w:p w14:paraId="6297162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1191" w:type="dxa"/>
            <w:tcBorders>
              <w:left w:val="nil"/>
              <w:bottom w:val="single" w:sz="12" w:space="0" w:color="auto"/>
              <w:right w:val="single" w:sz="12" w:space="0" w:color="auto"/>
            </w:tcBorders>
          </w:tcPr>
          <w:p w14:paraId="5939022C"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851" w:type="dxa"/>
            <w:tcBorders>
              <w:left w:val="nil"/>
              <w:bottom w:val="single" w:sz="12" w:space="0" w:color="auto"/>
              <w:right w:val="single" w:sz="12" w:space="0" w:color="auto"/>
            </w:tcBorders>
          </w:tcPr>
          <w:p w14:paraId="7B153A6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851" w:type="dxa"/>
            <w:tcBorders>
              <w:left w:val="nil"/>
              <w:bottom w:val="single" w:sz="12" w:space="0" w:color="auto"/>
              <w:right w:val="single" w:sz="12" w:space="0" w:color="auto"/>
            </w:tcBorders>
          </w:tcPr>
          <w:p w14:paraId="786F961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851" w:type="dxa"/>
            <w:tcBorders>
              <w:left w:val="nil"/>
              <w:bottom w:val="single" w:sz="12" w:space="0" w:color="auto"/>
              <w:right w:val="single" w:sz="12" w:space="0" w:color="auto"/>
            </w:tcBorders>
          </w:tcPr>
          <w:p w14:paraId="6BDE654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851" w:type="dxa"/>
            <w:tcBorders>
              <w:left w:val="nil"/>
              <w:bottom w:val="single" w:sz="12" w:space="0" w:color="auto"/>
              <w:right w:val="single" w:sz="12" w:space="0" w:color="auto"/>
            </w:tcBorders>
          </w:tcPr>
          <w:p w14:paraId="4DE0E635"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918" w:type="dxa"/>
            <w:tcBorders>
              <w:left w:val="nil"/>
              <w:bottom w:val="single" w:sz="12" w:space="0" w:color="auto"/>
              <w:right w:val="single" w:sz="12" w:space="0" w:color="auto"/>
            </w:tcBorders>
          </w:tcPr>
          <w:p w14:paraId="47EC51C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r>
      <w:tr w:rsidR="00B13475" w:rsidRPr="00B13475" w14:paraId="05D1AC75" w14:textId="77777777" w:rsidTr="00B13475">
        <w:trPr>
          <w:cantSplit/>
        </w:trPr>
        <w:tc>
          <w:tcPr>
            <w:tcW w:w="2722" w:type="dxa"/>
            <w:tcBorders>
              <w:top w:val="nil"/>
              <w:left w:val="single" w:sz="12" w:space="0" w:color="auto"/>
              <w:right w:val="single" w:sz="12" w:space="0" w:color="auto"/>
            </w:tcBorders>
          </w:tcPr>
          <w:p w14:paraId="0620AF7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p w14:paraId="2EF70533"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V.- OTRAS INVERSIONES MATE-RIALES</w:t>
            </w:r>
          </w:p>
          <w:p w14:paraId="558F412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6704" w:type="dxa"/>
            <w:gridSpan w:val="7"/>
            <w:tcBorders>
              <w:top w:val="nil"/>
              <w:left w:val="nil"/>
            </w:tcBorders>
          </w:tcPr>
          <w:p w14:paraId="73C2736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r>
      <w:tr w:rsidR="00B13475" w:rsidRPr="00B13475" w14:paraId="5D473CC2" w14:textId="77777777" w:rsidTr="00B13475">
        <w:tc>
          <w:tcPr>
            <w:tcW w:w="2722" w:type="dxa"/>
            <w:tcBorders>
              <w:left w:val="single" w:sz="12" w:space="0" w:color="auto"/>
              <w:right w:val="single" w:sz="12" w:space="0" w:color="auto"/>
            </w:tcBorders>
          </w:tcPr>
          <w:p w14:paraId="57D1B1FC"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p w14:paraId="22A5F43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p w14:paraId="539638B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1191" w:type="dxa"/>
            <w:tcBorders>
              <w:left w:val="nil"/>
              <w:right w:val="single" w:sz="12" w:space="0" w:color="auto"/>
            </w:tcBorders>
          </w:tcPr>
          <w:p w14:paraId="4509DB4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1191" w:type="dxa"/>
            <w:tcBorders>
              <w:left w:val="nil"/>
              <w:right w:val="single" w:sz="12" w:space="0" w:color="auto"/>
            </w:tcBorders>
          </w:tcPr>
          <w:p w14:paraId="262E321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851" w:type="dxa"/>
            <w:tcBorders>
              <w:left w:val="nil"/>
              <w:right w:val="single" w:sz="12" w:space="0" w:color="auto"/>
            </w:tcBorders>
          </w:tcPr>
          <w:p w14:paraId="5544B3DC"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851" w:type="dxa"/>
            <w:tcBorders>
              <w:left w:val="nil"/>
              <w:right w:val="single" w:sz="12" w:space="0" w:color="auto"/>
            </w:tcBorders>
          </w:tcPr>
          <w:p w14:paraId="47B4E36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851" w:type="dxa"/>
            <w:tcBorders>
              <w:left w:val="nil"/>
              <w:right w:val="single" w:sz="12" w:space="0" w:color="auto"/>
            </w:tcBorders>
          </w:tcPr>
          <w:p w14:paraId="0184B02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851" w:type="dxa"/>
            <w:tcBorders>
              <w:left w:val="nil"/>
              <w:right w:val="single" w:sz="12" w:space="0" w:color="auto"/>
            </w:tcBorders>
          </w:tcPr>
          <w:p w14:paraId="5A66717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918" w:type="dxa"/>
            <w:tcBorders>
              <w:left w:val="nil"/>
              <w:right w:val="single" w:sz="12" w:space="0" w:color="auto"/>
            </w:tcBorders>
          </w:tcPr>
          <w:p w14:paraId="271B4C3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r>
      <w:tr w:rsidR="00B13475" w:rsidRPr="00B13475" w14:paraId="1AB04991" w14:textId="77777777" w:rsidTr="00B13475">
        <w:tc>
          <w:tcPr>
            <w:tcW w:w="2722" w:type="dxa"/>
            <w:tcBorders>
              <w:left w:val="single" w:sz="12" w:space="0" w:color="auto"/>
              <w:right w:val="single" w:sz="12" w:space="0" w:color="auto"/>
            </w:tcBorders>
          </w:tcPr>
          <w:p w14:paraId="10F2BE7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p w14:paraId="4B81827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p w14:paraId="4277FC8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1191" w:type="dxa"/>
            <w:tcBorders>
              <w:left w:val="nil"/>
              <w:right w:val="single" w:sz="12" w:space="0" w:color="auto"/>
            </w:tcBorders>
          </w:tcPr>
          <w:p w14:paraId="101ECDD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1191" w:type="dxa"/>
            <w:tcBorders>
              <w:left w:val="nil"/>
              <w:right w:val="single" w:sz="12" w:space="0" w:color="auto"/>
            </w:tcBorders>
          </w:tcPr>
          <w:p w14:paraId="08CA5C1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851" w:type="dxa"/>
            <w:tcBorders>
              <w:left w:val="nil"/>
              <w:bottom w:val="nil"/>
              <w:right w:val="single" w:sz="12" w:space="0" w:color="auto"/>
            </w:tcBorders>
          </w:tcPr>
          <w:p w14:paraId="563B825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851" w:type="dxa"/>
            <w:tcBorders>
              <w:left w:val="nil"/>
              <w:right w:val="single" w:sz="12" w:space="0" w:color="auto"/>
            </w:tcBorders>
          </w:tcPr>
          <w:p w14:paraId="440364D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851" w:type="dxa"/>
            <w:tcBorders>
              <w:left w:val="nil"/>
              <w:right w:val="single" w:sz="12" w:space="0" w:color="auto"/>
            </w:tcBorders>
          </w:tcPr>
          <w:p w14:paraId="513FAEB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851" w:type="dxa"/>
            <w:tcBorders>
              <w:left w:val="nil"/>
              <w:right w:val="single" w:sz="12" w:space="0" w:color="auto"/>
            </w:tcBorders>
          </w:tcPr>
          <w:p w14:paraId="131FA2C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918" w:type="dxa"/>
            <w:tcBorders>
              <w:left w:val="nil"/>
              <w:right w:val="single" w:sz="12" w:space="0" w:color="auto"/>
            </w:tcBorders>
          </w:tcPr>
          <w:p w14:paraId="3FB4EB3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r>
      <w:tr w:rsidR="00B13475" w:rsidRPr="00B13475" w14:paraId="33FE7FDF" w14:textId="77777777" w:rsidTr="00B13475">
        <w:tc>
          <w:tcPr>
            <w:tcW w:w="2722" w:type="dxa"/>
            <w:tcBorders>
              <w:left w:val="single" w:sz="12" w:space="0" w:color="auto"/>
              <w:right w:val="single" w:sz="12" w:space="0" w:color="auto"/>
            </w:tcBorders>
          </w:tcPr>
          <w:p w14:paraId="7802F61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p w14:paraId="24A70BCC"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p w14:paraId="377C634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1191" w:type="dxa"/>
            <w:tcBorders>
              <w:left w:val="nil"/>
              <w:right w:val="single" w:sz="12" w:space="0" w:color="auto"/>
            </w:tcBorders>
          </w:tcPr>
          <w:p w14:paraId="39FA8B2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1191" w:type="dxa"/>
            <w:tcBorders>
              <w:left w:val="nil"/>
              <w:right w:val="single" w:sz="12" w:space="0" w:color="auto"/>
            </w:tcBorders>
          </w:tcPr>
          <w:p w14:paraId="5BB8BBD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851" w:type="dxa"/>
            <w:tcBorders>
              <w:left w:val="nil"/>
              <w:right w:val="single" w:sz="12" w:space="0" w:color="auto"/>
            </w:tcBorders>
          </w:tcPr>
          <w:p w14:paraId="590A35A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851" w:type="dxa"/>
            <w:tcBorders>
              <w:left w:val="nil"/>
              <w:right w:val="single" w:sz="12" w:space="0" w:color="auto"/>
            </w:tcBorders>
          </w:tcPr>
          <w:p w14:paraId="77B9947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851" w:type="dxa"/>
            <w:tcBorders>
              <w:left w:val="nil"/>
              <w:right w:val="single" w:sz="12" w:space="0" w:color="auto"/>
            </w:tcBorders>
          </w:tcPr>
          <w:p w14:paraId="2580C38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851" w:type="dxa"/>
            <w:tcBorders>
              <w:left w:val="nil"/>
              <w:right w:val="single" w:sz="12" w:space="0" w:color="auto"/>
            </w:tcBorders>
          </w:tcPr>
          <w:p w14:paraId="57D95A3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918" w:type="dxa"/>
            <w:tcBorders>
              <w:left w:val="nil"/>
              <w:right w:val="single" w:sz="12" w:space="0" w:color="auto"/>
            </w:tcBorders>
          </w:tcPr>
          <w:p w14:paraId="48670A2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r>
      <w:tr w:rsidR="00B13475" w:rsidRPr="00B13475" w14:paraId="37C0CA54" w14:textId="77777777" w:rsidTr="00B13475">
        <w:trPr>
          <w:trHeight w:hRule="exact" w:val="520"/>
        </w:trPr>
        <w:tc>
          <w:tcPr>
            <w:tcW w:w="2722" w:type="dxa"/>
            <w:tcBorders>
              <w:left w:val="single" w:sz="12" w:space="0" w:color="auto"/>
              <w:bottom w:val="nil"/>
              <w:right w:val="single" w:sz="12" w:space="0" w:color="auto"/>
            </w:tcBorders>
          </w:tcPr>
          <w:p w14:paraId="457C5CD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p w14:paraId="4F025AE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 Desinversión, en su caso</w:t>
            </w:r>
          </w:p>
        </w:tc>
        <w:tc>
          <w:tcPr>
            <w:tcW w:w="1191" w:type="dxa"/>
            <w:tcBorders>
              <w:left w:val="nil"/>
              <w:bottom w:val="nil"/>
              <w:right w:val="single" w:sz="12" w:space="0" w:color="auto"/>
            </w:tcBorders>
          </w:tcPr>
          <w:p w14:paraId="28653B1D"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1191" w:type="dxa"/>
            <w:tcBorders>
              <w:left w:val="nil"/>
              <w:bottom w:val="nil"/>
              <w:right w:val="single" w:sz="12" w:space="0" w:color="auto"/>
            </w:tcBorders>
          </w:tcPr>
          <w:p w14:paraId="4E99850D"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851" w:type="dxa"/>
            <w:tcBorders>
              <w:left w:val="nil"/>
              <w:bottom w:val="nil"/>
              <w:right w:val="single" w:sz="12" w:space="0" w:color="auto"/>
            </w:tcBorders>
          </w:tcPr>
          <w:p w14:paraId="7292226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851" w:type="dxa"/>
            <w:tcBorders>
              <w:left w:val="nil"/>
              <w:bottom w:val="nil"/>
              <w:right w:val="single" w:sz="12" w:space="0" w:color="auto"/>
            </w:tcBorders>
          </w:tcPr>
          <w:p w14:paraId="6B3FC693"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851" w:type="dxa"/>
            <w:tcBorders>
              <w:left w:val="nil"/>
              <w:bottom w:val="nil"/>
              <w:right w:val="single" w:sz="12" w:space="0" w:color="auto"/>
            </w:tcBorders>
          </w:tcPr>
          <w:p w14:paraId="08B1F5E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851" w:type="dxa"/>
            <w:tcBorders>
              <w:left w:val="nil"/>
              <w:bottom w:val="nil"/>
              <w:right w:val="single" w:sz="12" w:space="0" w:color="auto"/>
            </w:tcBorders>
          </w:tcPr>
          <w:p w14:paraId="2E338C8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918" w:type="dxa"/>
            <w:tcBorders>
              <w:left w:val="nil"/>
              <w:bottom w:val="nil"/>
              <w:right w:val="single" w:sz="12" w:space="0" w:color="auto"/>
            </w:tcBorders>
          </w:tcPr>
          <w:p w14:paraId="0AA35A03"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r>
      <w:tr w:rsidR="00B13475" w:rsidRPr="00B13475" w14:paraId="4DCA5F22" w14:textId="77777777" w:rsidTr="00B13475">
        <w:tc>
          <w:tcPr>
            <w:tcW w:w="2722" w:type="dxa"/>
            <w:tcBorders>
              <w:left w:val="single" w:sz="12" w:space="0" w:color="auto"/>
              <w:bottom w:val="single" w:sz="12" w:space="0" w:color="auto"/>
              <w:right w:val="single" w:sz="12" w:space="0" w:color="auto"/>
            </w:tcBorders>
          </w:tcPr>
          <w:p w14:paraId="7A1EDCE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p w14:paraId="0D0E0C8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Total neto en euros</w:t>
            </w:r>
          </w:p>
          <w:p w14:paraId="6F0237F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1191" w:type="dxa"/>
            <w:tcBorders>
              <w:left w:val="nil"/>
              <w:bottom w:val="single" w:sz="12" w:space="0" w:color="auto"/>
              <w:right w:val="single" w:sz="12" w:space="0" w:color="auto"/>
            </w:tcBorders>
          </w:tcPr>
          <w:p w14:paraId="432A7BD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1191" w:type="dxa"/>
            <w:tcBorders>
              <w:left w:val="nil"/>
              <w:bottom w:val="single" w:sz="12" w:space="0" w:color="auto"/>
              <w:right w:val="single" w:sz="12" w:space="0" w:color="auto"/>
            </w:tcBorders>
          </w:tcPr>
          <w:p w14:paraId="4FDDB10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851" w:type="dxa"/>
            <w:tcBorders>
              <w:left w:val="nil"/>
              <w:bottom w:val="single" w:sz="12" w:space="0" w:color="auto"/>
              <w:right w:val="single" w:sz="12" w:space="0" w:color="auto"/>
            </w:tcBorders>
          </w:tcPr>
          <w:p w14:paraId="06DE710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851" w:type="dxa"/>
            <w:tcBorders>
              <w:left w:val="nil"/>
              <w:bottom w:val="single" w:sz="12" w:space="0" w:color="auto"/>
              <w:right w:val="single" w:sz="12" w:space="0" w:color="auto"/>
            </w:tcBorders>
          </w:tcPr>
          <w:p w14:paraId="1EA2041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851" w:type="dxa"/>
            <w:tcBorders>
              <w:left w:val="nil"/>
              <w:bottom w:val="single" w:sz="12" w:space="0" w:color="auto"/>
              <w:right w:val="single" w:sz="12" w:space="0" w:color="auto"/>
            </w:tcBorders>
          </w:tcPr>
          <w:p w14:paraId="4882A55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851" w:type="dxa"/>
            <w:tcBorders>
              <w:left w:val="nil"/>
              <w:bottom w:val="single" w:sz="12" w:space="0" w:color="auto"/>
              <w:right w:val="single" w:sz="12" w:space="0" w:color="auto"/>
            </w:tcBorders>
          </w:tcPr>
          <w:p w14:paraId="570DD80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918" w:type="dxa"/>
            <w:tcBorders>
              <w:left w:val="nil"/>
              <w:bottom w:val="single" w:sz="12" w:space="0" w:color="auto"/>
              <w:right w:val="single" w:sz="12" w:space="0" w:color="auto"/>
            </w:tcBorders>
          </w:tcPr>
          <w:p w14:paraId="4925E4E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r>
      <w:tr w:rsidR="00B13475" w:rsidRPr="00B13475" w14:paraId="33E76EF1" w14:textId="77777777" w:rsidTr="00B13475">
        <w:trPr>
          <w:cantSplit/>
          <w:trHeight w:val="794"/>
        </w:trPr>
        <w:tc>
          <w:tcPr>
            <w:tcW w:w="2722" w:type="dxa"/>
            <w:tcBorders>
              <w:top w:val="single" w:sz="12" w:space="0" w:color="auto"/>
              <w:left w:val="single" w:sz="12" w:space="0" w:color="auto"/>
              <w:right w:val="single" w:sz="12" w:space="0" w:color="auto"/>
            </w:tcBorders>
          </w:tcPr>
          <w:p w14:paraId="67B07B8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p w14:paraId="7880FF7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VI.- INVESTIGACIÓN Y DESA-RROLLO Y OTROS ACTIVOS IN-TANGIBLES</w:t>
            </w:r>
          </w:p>
        </w:tc>
        <w:tc>
          <w:tcPr>
            <w:tcW w:w="6704" w:type="dxa"/>
            <w:gridSpan w:val="7"/>
            <w:tcBorders>
              <w:top w:val="single" w:sz="12" w:space="0" w:color="auto"/>
              <w:left w:val="nil"/>
            </w:tcBorders>
          </w:tcPr>
          <w:p w14:paraId="07D5E60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r>
      <w:tr w:rsidR="00B13475" w:rsidRPr="00B13475" w14:paraId="3499C09E" w14:textId="77777777" w:rsidTr="00B13475">
        <w:tc>
          <w:tcPr>
            <w:tcW w:w="2722" w:type="dxa"/>
            <w:tcBorders>
              <w:left w:val="single" w:sz="12" w:space="0" w:color="auto"/>
              <w:right w:val="single" w:sz="12" w:space="0" w:color="auto"/>
            </w:tcBorders>
          </w:tcPr>
          <w:p w14:paraId="5097F4C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p w14:paraId="70977A3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p w14:paraId="7E37B79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1191" w:type="dxa"/>
            <w:tcBorders>
              <w:left w:val="nil"/>
              <w:right w:val="single" w:sz="12" w:space="0" w:color="auto"/>
            </w:tcBorders>
          </w:tcPr>
          <w:p w14:paraId="3A8A02A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1191" w:type="dxa"/>
            <w:tcBorders>
              <w:left w:val="nil"/>
              <w:right w:val="single" w:sz="12" w:space="0" w:color="auto"/>
            </w:tcBorders>
          </w:tcPr>
          <w:p w14:paraId="5B93A2F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851" w:type="dxa"/>
            <w:tcBorders>
              <w:left w:val="nil"/>
              <w:right w:val="single" w:sz="12" w:space="0" w:color="auto"/>
            </w:tcBorders>
          </w:tcPr>
          <w:p w14:paraId="49DEEA3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851" w:type="dxa"/>
            <w:tcBorders>
              <w:left w:val="nil"/>
              <w:bottom w:val="single" w:sz="4" w:space="0" w:color="auto"/>
              <w:right w:val="single" w:sz="12" w:space="0" w:color="auto"/>
            </w:tcBorders>
          </w:tcPr>
          <w:p w14:paraId="07CB303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851" w:type="dxa"/>
            <w:tcBorders>
              <w:left w:val="nil"/>
              <w:bottom w:val="single" w:sz="4" w:space="0" w:color="auto"/>
              <w:right w:val="single" w:sz="12" w:space="0" w:color="auto"/>
            </w:tcBorders>
          </w:tcPr>
          <w:p w14:paraId="1904B23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851" w:type="dxa"/>
            <w:tcBorders>
              <w:left w:val="nil"/>
              <w:bottom w:val="single" w:sz="4" w:space="0" w:color="auto"/>
              <w:right w:val="single" w:sz="12" w:space="0" w:color="auto"/>
            </w:tcBorders>
          </w:tcPr>
          <w:p w14:paraId="643525A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918" w:type="dxa"/>
            <w:tcBorders>
              <w:left w:val="nil"/>
              <w:bottom w:val="single" w:sz="4" w:space="0" w:color="auto"/>
              <w:right w:val="single" w:sz="12" w:space="0" w:color="auto"/>
            </w:tcBorders>
          </w:tcPr>
          <w:p w14:paraId="65F2F47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r>
      <w:tr w:rsidR="00B13475" w:rsidRPr="00B13475" w14:paraId="439C4AA5" w14:textId="77777777" w:rsidTr="00B13475">
        <w:tc>
          <w:tcPr>
            <w:tcW w:w="2722" w:type="dxa"/>
            <w:tcBorders>
              <w:left w:val="single" w:sz="12" w:space="0" w:color="auto"/>
              <w:right w:val="single" w:sz="12" w:space="0" w:color="auto"/>
            </w:tcBorders>
          </w:tcPr>
          <w:p w14:paraId="097F2E2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p w14:paraId="6F19CC2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p w14:paraId="4BB9F365"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1191" w:type="dxa"/>
            <w:tcBorders>
              <w:left w:val="nil"/>
              <w:right w:val="single" w:sz="12" w:space="0" w:color="auto"/>
            </w:tcBorders>
          </w:tcPr>
          <w:p w14:paraId="37BB540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1191" w:type="dxa"/>
            <w:tcBorders>
              <w:left w:val="nil"/>
              <w:right w:val="single" w:sz="12" w:space="0" w:color="auto"/>
            </w:tcBorders>
          </w:tcPr>
          <w:p w14:paraId="2892EDA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851" w:type="dxa"/>
            <w:tcBorders>
              <w:left w:val="nil"/>
              <w:right w:val="single" w:sz="12" w:space="0" w:color="auto"/>
            </w:tcBorders>
          </w:tcPr>
          <w:p w14:paraId="27B2FA9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851" w:type="dxa"/>
            <w:tcBorders>
              <w:top w:val="nil"/>
              <w:left w:val="nil"/>
              <w:right w:val="single" w:sz="12" w:space="0" w:color="auto"/>
            </w:tcBorders>
          </w:tcPr>
          <w:p w14:paraId="1844B9D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851" w:type="dxa"/>
            <w:tcBorders>
              <w:top w:val="nil"/>
              <w:left w:val="nil"/>
              <w:right w:val="single" w:sz="12" w:space="0" w:color="auto"/>
            </w:tcBorders>
          </w:tcPr>
          <w:p w14:paraId="1F9B3DE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851" w:type="dxa"/>
            <w:tcBorders>
              <w:top w:val="nil"/>
              <w:left w:val="nil"/>
              <w:right w:val="single" w:sz="12" w:space="0" w:color="auto"/>
            </w:tcBorders>
          </w:tcPr>
          <w:p w14:paraId="21A2D95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918" w:type="dxa"/>
            <w:tcBorders>
              <w:top w:val="nil"/>
              <w:left w:val="nil"/>
              <w:right w:val="single" w:sz="12" w:space="0" w:color="auto"/>
            </w:tcBorders>
          </w:tcPr>
          <w:p w14:paraId="7F78428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r>
      <w:tr w:rsidR="00B13475" w:rsidRPr="00B13475" w14:paraId="72C0F616" w14:textId="77777777" w:rsidTr="00B13475">
        <w:tc>
          <w:tcPr>
            <w:tcW w:w="2722" w:type="dxa"/>
            <w:tcBorders>
              <w:left w:val="single" w:sz="12" w:space="0" w:color="auto"/>
              <w:bottom w:val="nil"/>
              <w:right w:val="single" w:sz="12" w:space="0" w:color="auto"/>
            </w:tcBorders>
          </w:tcPr>
          <w:p w14:paraId="5DE8787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p w14:paraId="3A62C6AC"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p w14:paraId="7A6C92F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1191" w:type="dxa"/>
            <w:tcBorders>
              <w:left w:val="nil"/>
              <w:bottom w:val="nil"/>
              <w:right w:val="single" w:sz="12" w:space="0" w:color="auto"/>
            </w:tcBorders>
          </w:tcPr>
          <w:p w14:paraId="324F0FC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1191" w:type="dxa"/>
            <w:tcBorders>
              <w:left w:val="nil"/>
              <w:bottom w:val="nil"/>
              <w:right w:val="single" w:sz="12" w:space="0" w:color="auto"/>
            </w:tcBorders>
          </w:tcPr>
          <w:p w14:paraId="1E1E384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851" w:type="dxa"/>
            <w:tcBorders>
              <w:left w:val="nil"/>
              <w:bottom w:val="nil"/>
              <w:right w:val="single" w:sz="12" w:space="0" w:color="auto"/>
            </w:tcBorders>
          </w:tcPr>
          <w:p w14:paraId="086147CC"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851" w:type="dxa"/>
            <w:tcBorders>
              <w:left w:val="nil"/>
              <w:bottom w:val="nil"/>
              <w:right w:val="single" w:sz="12" w:space="0" w:color="auto"/>
            </w:tcBorders>
          </w:tcPr>
          <w:p w14:paraId="170C0E5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851" w:type="dxa"/>
            <w:tcBorders>
              <w:left w:val="nil"/>
              <w:bottom w:val="nil"/>
              <w:right w:val="single" w:sz="12" w:space="0" w:color="auto"/>
            </w:tcBorders>
          </w:tcPr>
          <w:p w14:paraId="448EE00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851" w:type="dxa"/>
            <w:tcBorders>
              <w:left w:val="nil"/>
              <w:bottom w:val="nil"/>
              <w:right w:val="single" w:sz="12" w:space="0" w:color="auto"/>
            </w:tcBorders>
          </w:tcPr>
          <w:p w14:paraId="3835E7E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918" w:type="dxa"/>
            <w:tcBorders>
              <w:left w:val="nil"/>
              <w:bottom w:val="nil"/>
              <w:right w:val="single" w:sz="12" w:space="0" w:color="auto"/>
            </w:tcBorders>
          </w:tcPr>
          <w:p w14:paraId="070F5873"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r>
      <w:tr w:rsidR="00B13475" w:rsidRPr="00B13475" w14:paraId="3B23BA71" w14:textId="77777777" w:rsidTr="00B13475">
        <w:tc>
          <w:tcPr>
            <w:tcW w:w="2722" w:type="dxa"/>
            <w:tcBorders>
              <w:left w:val="single" w:sz="12" w:space="0" w:color="auto"/>
              <w:bottom w:val="single" w:sz="4" w:space="0" w:color="auto"/>
              <w:right w:val="single" w:sz="12" w:space="0" w:color="auto"/>
            </w:tcBorders>
          </w:tcPr>
          <w:p w14:paraId="6FADA0AD"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p w14:paraId="72FA024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Total en euros</w:t>
            </w:r>
          </w:p>
          <w:p w14:paraId="7C35901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1191" w:type="dxa"/>
            <w:tcBorders>
              <w:left w:val="nil"/>
              <w:bottom w:val="single" w:sz="4" w:space="0" w:color="auto"/>
              <w:right w:val="single" w:sz="12" w:space="0" w:color="auto"/>
            </w:tcBorders>
          </w:tcPr>
          <w:p w14:paraId="2DE5B4C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1191" w:type="dxa"/>
            <w:tcBorders>
              <w:left w:val="nil"/>
              <w:bottom w:val="single" w:sz="4" w:space="0" w:color="auto"/>
              <w:right w:val="single" w:sz="12" w:space="0" w:color="auto"/>
            </w:tcBorders>
          </w:tcPr>
          <w:p w14:paraId="6054D17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851" w:type="dxa"/>
            <w:tcBorders>
              <w:left w:val="nil"/>
              <w:bottom w:val="single" w:sz="4" w:space="0" w:color="auto"/>
              <w:right w:val="single" w:sz="12" w:space="0" w:color="auto"/>
            </w:tcBorders>
          </w:tcPr>
          <w:p w14:paraId="30F5A62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851" w:type="dxa"/>
            <w:tcBorders>
              <w:left w:val="nil"/>
              <w:bottom w:val="single" w:sz="4" w:space="0" w:color="auto"/>
              <w:right w:val="single" w:sz="12" w:space="0" w:color="auto"/>
            </w:tcBorders>
          </w:tcPr>
          <w:p w14:paraId="5AF384F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851" w:type="dxa"/>
            <w:tcBorders>
              <w:left w:val="nil"/>
              <w:bottom w:val="single" w:sz="4" w:space="0" w:color="auto"/>
              <w:right w:val="single" w:sz="12" w:space="0" w:color="auto"/>
            </w:tcBorders>
          </w:tcPr>
          <w:p w14:paraId="4B4132C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851" w:type="dxa"/>
            <w:tcBorders>
              <w:left w:val="nil"/>
              <w:bottom w:val="single" w:sz="4" w:space="0" w:color="auto"/>
              <w:right w:val="single" w:sz="12" w:space="0" w:color="auto"/>
            </w:tcBorders>
          </w:tcPr>
          <w:p w14:paraId="1F44D7F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918" w:type="dxa"/>
            <w:tcBorders>
              <w:left w:val="nil"/>
              <w:bottom w:val="single" w:sz="4" w:space="0" w:color="auto"/>
              <w:right w:val="single" w:sz="12" w:space="0" w:color="auto"/>
            </w:tcBorders>
          </w:tcPr>
          <w:p w14:paraId="2F1E5EB3"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r>
      <w:tr w:rsidR="00B13475" w:rsidRPr="00B13475" w14:paraId="065045B4" w14:textId="77777777" w:rsidTr="00B13475">
        <w:tc>
          <w:tcPr>
            <w:tcW w:w="2722" w:type="dxa"/>
            <w:tcBorders>
              <w:top w:val="nil"/>
              <w:left w:val="single" w:sz="12" w:space="0" w:color="auto"/>
              <w:bottom w:val="single" w:sz="12" w:space="0" w:color="auto"/>
              <w:right w:val="single" w:sz="12" w:space="0" w:color="auto"/>
            </w:tcBorders>
          </w:tcPr>
          <w:p w14:paraId="64B44A7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p w14:paraId="739A2AD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TOTAL INVERSIÓN PREVISTA</w:t>
            </w:r>
          </w:p>
          <w:p w14:paraId="7C69A7D5"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en euros</w:t>
            </w:r>
          </w:p>
          <w:p w14:paraId="7C5885C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1191" w:type="dxa"/>
            <w:tcBorders>
              <w:top w:val="nil"/>
              <w:left w:val="nil"/>
              <w:bottom w:val="single" w:sz="12" w:space="0" w:color="auto"/>
              <w:right w:val="single" w:sz="12" w:space="0" w:color="auto"/>
            </w:tcBorders>
          </w:tcPr>
          <w:p w14:paraId="6B11C0D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1191" w:type="dxa"/>
            <w:tcBorders>
              <w:top w:val="nil"/>
              <w:left w:val="nil"/>
              <w:bottom w:val="single" w:sz="12" w:space="0" w:color="auto"/>
              <w:right w:val="single" w:sz="12" w:space="0" w:color="auto"/>
            </w:tcBorders>
          </w:tcPr>
          <w:p w14:paraId="2320014D"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851" w:type="dxa"/>
            <w:tcBorders>
              <w:top w:val="nil"/>
              <w:left w:val="nil"/>
              <w:bottom w:val="single" w:sz="12" w:space="0" w:color="auto"/>
              <w:right w:val="single" w:sz="12" w:space="0" w:color="auto"/>
            </w:tcBorders>
          </w:tcPr>
          <w:p w14:paraId="1DDEB0E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851" w:type="dxa"/>
            <w:tcBorders>
              <w:top w:val="nil"/>
              <w:left w:val="nil"/>
              <w:bottom w:val="single" w:sz="12" w:space="0" w:color="auto"/>
              <w:right w:val="single" w:sz="12" w:space="0" w:color="auto"/>
            </w:tcBorders>
          </w:tcPr>
          <w:p w14:paraId="033658A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851" w:type="dxa"/>
            <w:tcBorders>
              <w:top w:val="nil"/>
              <w:left w:val="nil"/>
              <w:bottom w:val="single" w:sz="12" w:space="0" w:color="auto"/>
              <w:right w:val="single" w:sz="12" w:space="0" w:color="auto"/>
            </w:tcBorders>
          </w:tcPr>
          <w:p w14:paraId="56F3CF5D"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851" w:type="dxa"/>
            <w:tcBorders>
              <w:top w:val="nil"/>
              <w:left w:val="nil"/>
              <w:bottom w:val="single" w:sz="12" w:space="0" w:color="auto"/>
              <w:right w:val="single" w:sz="12" w:space="0" w:color="auto"/>
            </w:tcBorders>
          </w:tcPr>
          <w:p w14:paraId="626714AD"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918" w:type="dxa"/>
            <w:tcBorders>
              <w:top w:val="nil"/>
              <w:left w:val="nil"/>
              <w:bottom w:val="single" w:sz="12" w:space="0" w:color="auto"/>
              <w:right w:val="single" w:sz="12" w:space="0" w:color="auto"/>
            </w:tcBorders>
          </w:tcPr>
          <w:p w14:paraId="2791254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r>
    </w:tbl>
    <w:p w14:paraId="508EB83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x-none"/>
        </w:rPr>
      </w:pPr>
    </w:p>
    <w:p w14:paraId="0E3F290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b/>
          <w:szCs w:val="20"/>
          <w:lang w:val="es-ES_tradnl" w:eastAsia="x-none"/>
        </w:rPr>
      </w:pPr>
      <w:r w:rsidRPr="00B13475">
        <w:rPr>
          <w:rFonts w:ascii="Arial" w:eastAsia="Times New Roman" w:hAnsi="Arial" w:cs="Arial"/>
          <w:b/>
          <w:szCs w:val="20"/>
          <w:lang w:val="es-ES_tradnl" w:eastAsia="x-none"/>
        </w:rPr>
        <w:t>Fecha estimada de finalización de la inversión: .........................................</w:t>
      </w:r>
    </w:p>
    <w:p w14:paraId="2815806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Cs w:val="20"/>
          <w:lang w:val="es-ES_tradnl" w:eastAsia="x-none"/>
        </w:rPr>
      </w:pPr>
    </w:p>
    <w:p w14:paraId="5BEAE1BA" w14:textId="77777777" w:rsidR="00B13475" w:rsidRPr="00B13475" w:rsidRDefault="00B13475" w:rsidP="00B13475">
      <w:pPr>
        <w:numPr>
          <w:ilvl w:val="0"/>
          <w:numId w:val="39"/>
        </w:numPr>
        <w:tabs>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FLUJOS DE CAJA ESTIMADOS DEL PROYECTO</w:t>
      </w:r>
    </w:p>
    <w:p w14:paraId="5CE28A44" w14:textId="77777777" w:rsidR="00B13475" w:rsidRPr="00B13475" w:rsidRDefault="00B13475" w:rsidP="00B13475">
      <w:pPr>
        <w:spacing w:after="0" w:line="240" w:lineRule="auto"/>
        <w:rPr>
          <w:rFonts w:ascii="Arial" w:eastAsia="Times New Roman" w:hAnsi="Arial"/>
          <w:b/>
          <w:sz w:val="24"/>
          <w:szCs w:val="24"/>
          <w:lang w:val="es-ES_tradnl" w:eastAsia="x-none"/>
        </w:rPr>
      </w:pPr>
    </w:p>
    <w:tbl>
      <w:tblPr>
        <w:tblStyle w:val="Tablaconcuadrcula"/>
        <w:tblW w:w="0" w:type="auto"/>
        <w:tblLook w:val="04A0" w:firstRow="1" w:lastRow="0" w:firstColumn="1" w:lastColumn="0" w:noHBand="0" w:noVBand="1"/>
      </w:tblPr>
      <w:tblGrid>
        <w:gridCol w:w="929"/>
        <w:gridCol w:w="751"/>
        <w:gridCol w:w="750"/>
        <w:gridCol w:w="750"/>
        <w:gridCol w:w="750"/>
        <w:gridCol w:w="750"/>
        <w:gridCol w:w="750"/>
        <w:gridCol w:w="750"/>
        <w:gridCol w:w="750"/>
        <w:gridCol w:w="750"/>
        <w:gridCol w:w="750"/>
        <w:gridCol w:w="750"/>
      </w:tblGrid>
      <w:tr w:rsidR="00B13475" w:rsidRPr="00B13475" w14:paraId="688FA389" w14:textId="77777777" w:rsidTr="00B13475">
        <w:tc>
          <w:tcPr>
            <w:tcW w:w="765" w:type="dxa"/>
          </w:tcPr>
          <w:p w14:paraId="79DF298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b/>
                <w:sz w:val="24"/>
                <w:szCs w:val="24"/>
                <w:lang w:val="es-ES_tradnl" w:eastAsia="x-none"/>
              </w:rPr>
            </w:pPr>
            <w:r w:rsidRPr="00B13475">
              <w:rPr>
                <w:rFonts w:ascii="Arial" w:eastAsia="Times New Roman" w:hAnsi="Arial"/>
                <w:b/>
                <w:sz w:val="16"/>
                <w:szCs w:val="20"/>
                <w:lang w:val="es-ES_tradnl" w:eastAsia="es-ES"/>
              </w:rPr>
              <w:t>Años</w:t>
            </w:r>
          </w:p>
        </w:tc>
        <w:tc>
          <w:tcPr>
            <w:tcW w:w="765" w:type="dxa"/>
          </w:tcPr>
          <w:p w14:paraId="0149A75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center"/>
              <w:rPr>
                <w:rFonts w:ascii="Arial" w:eastAsia="Times New Roman" w:hAnsi="Arial"/>
                <w:b/>
                <w:sz w:val="16"/>
                <w:szCs w:val="20"/>
                <w:lang w:val="es-ES_tradnl" w:eastAsia="es-ES"/>
              </w:rPr>
            </w:pPr>
            <w:r w:rsidRPr="00B13475">
              <w:rPr>
                <w:rFonts w:ascii="Arial" w:eastAsia="Times New Roman" w:hAnsi="Arial"/>
                <w:b/>
                <w:sz w:val="16"/>
                <w:szCs w:val="20"/>
                <w:lang w:val="es-ES_tradnl" w:eastAsia="es-ES"/>
              </w:rPr>
              <w:t>2024</w:t>
            </w:r>
          </w:p>
        </w:tc>
        <w:tc>
          <w:tcPr>
            <w:tcW w:w="765" w:type="dxa"/>
          </w:tcPr>
          <w:p w14:paraId="01A5998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center"/>
              <w:rPr>
                <w:rFonts w:ascii="Arial" w:eastAsia="Times New Roman" w:hAnsi="Arial"/>
                <w:b/>
                <w:sz w:val="16"/>
                <w:szCs w:val="20"/>
                <w:lang w:val="es-ES_tradnl" w:eastAsia="es-ES"/>
              </w:rPr>
            </w:pPr>
            <w:r w:rsidRPr="00B13475">
              <w:rPr>
                <w:rFonts w:ascii="Arial" w:eastAsia="Times New Roman" w:hAnsi="Arial"/>
                <w:b/>
                <w:sz w:val="16"/>
                <w:szCs w:val="20"/>
                <w:lang w:val="es-ES_tradnl" w:eastAsia="es-ES"/>
              </w:rPr>
              <w:t>2025</w:t>
            </w:r>
          </w:p>
        </w:tc>
        <w:tc>
          <w:tcPr>
            <w:tcW w:w="765" w:type="dxa"/>
          </w:tcPr>
          <w:p w14:paraId="48FFE9F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center"/>
              <w:rPr>
                <w:rFonts w:ascii="Arial" w:eastAsia="Times New Roman" w:hAnsi="Arial"/>
                <w:b/>
                <w:sz w:val="16"/>
                <w:szCs w:val="20"/>
                <w:lang w:val="es-ES_tradnl" w:eastAsia="es-ES"/>
              </w:rPr>
            </w:pPr>
            <w:r w:rsidRPr="00B13475">
              <w:rPr>
                <w:rFonts w:ascii="Arial" w:eastAsia="Times New Roman" w:hAnsi="Arial"/>
                <w:b/>
                <w:sz w:val="16"/>
                <w:szCs w:val="20"/>
                <w:lang w:val="es-ES_tradnl" w:eastAsia="es-ES"/>
              </w:rPr>
              <w:t>2026</w:t>
            </w:r>
          </w:p>
        </w:tc>
        <w:tc>
          <w:tcPr>
            <w:tcW w:w="765" w:type="dxa"/>
          </w:tcPr>
          <w:p w14:paraId="1CBED1B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center"/>
              <w:rPr>
                <w:rFonts w:ascii="Arial" w:eastAsia="Times New Roman" w:hAnsi="Arial"/>
                <w:b/>
                <w:sz w:val="16"/>
                <w:szCs w:val="20"/>
                <w:lang w:val="es-ES_tradnl" w:eastAsia="es-ES"/>
              </w:rPr>
            </w:pPr>
            <w:r w:rsidRPr="00B13475">
              <w:rPr>
                <w:rFonts w:ascii="Arial" w:eastAsia="Times New Roman" w:hAnsi="Arial"/>
                <w:b/>
                <w:sz w:val="16"/>
                <w:szCs w:val="20"/>
                <w:lang w:val="es-ES_tradnl" w:eastAsia="es-ES"/>
              </w:rPr>
              <w:t>2027</w:t>
            </w:r>
          </w:p>
        </w:tc>
        <w:tc>
          <w:tcPr>
            <w:tcW w:w="765" w:type="dxa"/>
          </w:tcPr>
          <w:p w14:paraId="5F7F970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center"/>
              <w:rPr>
                <w:rFonts w:ascii="Arial" w:eastAsia="Times New Roman" w:hAnsi="Arial"/>
                <w:b/>
                <w:sz w:val="16"/>
                <w:szCs w:val="20"/>
                <w:lang w:val="es-ES_tradnl" w:eastAsia="es-ES"/>
              </w:rPr>
            </w:pPr>
            <w:r w:rsidRPr="00B13475">
              <w:rPr>
                <w:rFonts w:ascii="Arial" w:eastAsia="Times New Roman" w:hAnsi="Arial"/>
                <w:b/>
                <w:sz w:val="16"/>
                <w:szCs w:val="20"/>
                <w:lang w:val="es-ES_tradnl" w:eastAsia="es-ES"/>
              </w:rPr>
              <w:t>2028</w:t>
            </w:r>
          </w:p>
        </w:tc>
        <w:tc>
          <w:tcPr>
            <w:tcW w:w="765" w:type="dxa"/>
          </w:tcPr>
          <w:p w14:paraId="3CD1703C"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center"/>
              <w:rPr>
                <w:rFonts w:ascii="Arial" w:eastAsia="Times New Roman" w:hAnsi="Arial"/>
                <w:b/>
                <w:sz w:val="16"/>
                <w:szCs w:val="20"/>
                <w:lang w:val="es-ES_tradnl" w:eastAsia="es-ES"/>
              </w:rPr>
            </w:pPr>
            <w:r w:rsidRPr="00B13475">
              <w:rPr>
                <w:rFonts w:ascii="Arial" w:eastAsia="Times New Roman" w:hAnsi="Arial"/>
                <w:b/>
                <w:sz w:val="16"/>
                <w:szCs w:val="20"/>
                <w:lang w:val="es-ES_tradnl" w:eastAsia="es-ES"/>
              </w:rPr>
              <w:t>2029</w:t>
            </w:r>
          </w:p>
        </w:tc>
        <w:tc>
          <w:tcPr>
            <w:tcW w:w="765" w:type="dxa"/>
          </w:tcPr>
          <w:p w14:paraId="49CB8A55"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center"/>
              <w:rPr>
                <w:rFonts w:ascii="Arial" w:eastAsia="Times New Roman" w:hAnsi="Arial"/>
                <w:b/>
                <w:sz w:val="16"/>
                <w:szCs w:val="20"/>
                <w:lang w:val="es-ES_tradnl" w:eastAsia="es-ES"/>
              </w:rPr>
            </w:pPr>
            <w:r w:rsidRPr="00B13475">
              <w:rPr>
                <w:rFonts w:ascii="Arial" w:eastAsia="Times New Roman" w:hAnsi="Arial"/>
                <w:b/>
                <w:sz w:val="16"/>
                <w:szCs w:val="20"/>
                <w:lang w:val="es-ES_tradnl" w:eastAsia="es-ES"/>
              </w:rPr>
              <w:t>2030</w:t>
            </w:r>
          </w:p>
        </w:tc>
        <w:tc>
          <w:tcPr>
            <w:tcW w:w="765" w:type="dxa"/>
          </w:tcPr>
          <w:p w14:paraId="2086C53C"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center"/>
              <w:rPr>
                <w:rFonts w:ascii="Arial" w:eastAsia="Times New Roman" w:hAnsi="Arial"/>
                <w:b/>
                <w:sz w:val="16"/>
                <w:szCs w:val="20"/>
                <w:lang w:val="es-ES_tradnl" w:eastAsia="es-ES"/>
              </w:rPr>
            </w:pPr>
            <w:r w:rsidRPr="00B13475">
              <w:rPr>
                <w:rFonts w:ascii="Arial" w:eastAsia="Times New Roman" w:hAnsi="Arial"/>
                <w:b/>
                <w:sz w:val="16"/>
                <w:szCs w:val="20"/>
                <w:lang w:val="es-ES_tradnl" w:eastAsia="es-ES"/>
              </w:rPr>
              <w:t>2031</w:t>
            </w:r>
          </w:p>
        </w:tc>
        <w:tc>
          <w:tcPr>
            <w:tcW w:w="765" w:type="dxa"/>
          </w:tcPr>
          <w:p w14:paraId="6D4946E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center"/>
              <w:rPr>
                <w:rFonts w:ascii="Arial" w:eastAsia="Times New Roman" w:hAnsi="Arial"/>
                <w:b/>
                <w:sz w:val="16"/>
                <w:szCs w:val="20"/>
                <w:lang w:val="es-ES_tradnl" w:eastAsia="es-ES"/>
              </w:rPr>
            </w:pPr>
            <w:r w:rsidRPr="00B13475">
              <w:rPr>
                <w:rFonts w:ascii="Arial" w:eastAsia="Times New Roman" w:hAnsi="Arial"/>
                <w:b/>
                <w:sz w:val="16"/>
                <w:szCs w:val="20"/>
                <w:lang w:val="es-ES_tradnl" w:eastAsia="es-ES"/>
              </w:rPr>
              <w:t>2032</w:t>
            </w:r>
          </w:p>
        </w:tc>
        <w:tc>
          <w:tcPr>
            <w:tcW w:w="765" w:type="dxa"/>
          </w:tcPr>
          <w:p w14:paraId="2F32811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center"/>
              <w:rPr>
                <w:rFonts w:ascii="Arial" w:eastAsia="Times New Roman" w:hAnsi="Arial"/>
                <w:b/>
                <w:sz w:val="16"/>
                <w:szCs w:val="20"/>
                <w:lang w:val="es-ES_tradnl" w:eastAsia="es-ES"/>
              </w:rPr>
            </w:pPr>
            <w:r w:rsidRPr="00B13475">
              <w:rPr>
                <w:rFonts w:ascii="Arial" w:eastAsia="Times New Roman" w:hAnsi="Arial"/>
                <w:b/>
                <w:sz w:val="16"/>
                <w:szCs w:val="20"/>
                <w:lang w:val="es-ES_tradnl" w:eastAsia="es-ES"/>
              </w:rPr>
              <w:t>2033</w:t>
            </w:r>
          </w:p>
        </w:tc>
        <w:tc>
          <w:tcPr>
            <w:tcW w:w="765" w:type="dxa"/>
          </w:tcPr>
          <w:p w14:paraId="3F8EE90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center"/>
              <w:rPr>
                <w:rFonts w:ascii="Arial" w:eastAsia="Times New Roman" w:hAnsi="Arial"/>
                <w:b/>
                <w:sz w:val="16"/>
                <w:szCs w:val="20"/>
                <w:lang w:val="es-ES_tradnl" w:eastAsia="es-ES"/>
              </w:rPr>
            </w:pPr>
            <w:r w:rsidRPr="00B13475">
              <w:rPr>
                <w:rFonts w:ascii="Arial" w:eastAsia="Times New Roman" w:hAnsi="Arial"/>
                <w:b/>
                <w:sz w:val="16"/>
                <w:szCs w:val="20"/>
                <w:lang w:val="es-ES_tradnl" w:eastAsia="es-ES"/>
              </w:rPr>
              <w:t>2034</w:t>
            </w:r>
          </w:p>
        </w:tc>
      </w:tr>
      <w:tr w:rsidR="00B13475" w:rsidRPr="00B13475" w14:paraId="0AB95EA9" w14:textId="77777777" w:rsidTr="00B13475">
        <w:tc>
          <w:tcPr>
            <w:tcW w:w="765" w:type="dxa"/>
          </w:tcPr>
          <w:p w14:paraId="6981BCB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b/>
                <w:sz w:val="16"/>
                <w:szCs w:val="20"/>
                <w:lang w:val="es-ES_tradnl" w:eastAsia="es-ES"/>
              </w:rPr>
            </w:pPr>
            <w:r w:rsidRPr="00B13475">
              <w:rPr>
                <w:rFonts w:ascii="Arial" w:eastAsia="Times New Roman" w:hAnsi="Arial"/>
                <w:b/>
                <w:sz w:val="16"/>
                <w:szCs w:val="20"/>
                <w:lang w:val="es-ES_tradnl" w:eastAsia="es-ES"/>
              </w:rPr>
              <w:t>Inversión del proyecto</w:t>
            </w:r>
          </w:p>
        </w:tc>
        <w:tc>
          <w:tcPr>
            <w:tcW w:w="765" w:type="dxa"/>
          </w:tcPr>
          <w:p w14:paraId="3131EC03" w14:textId="77777777" w:rsidR="00B13475" w:rsidRPr="00B13475" w:rsidRDefault="00B13475" w:rsidP="00B13475">
            <w:pPr>
              <w:spacing w:after="0" w:line="240" w:lineRule="auto"/>
              <w:rPr>
                <w:rFonts w:ascii="Arial" w:eastAsia="Times New Roman" w:hAnsi="Arial"/>
                <w:b/>
                <w:sz w:val="24"/>
                <w:szCs w:val="24"/>
                <w:lang w:val="es-ES_tradnl" w:eastAsia="x-none"/>
              </w:rPr>
            </w:pPr>
          </w:p>
        </w:tc>
        <w:tc>
          <w:tcPr>
            <w:tcW w:w="765" w:type="dxa"/>
          </w:tcPr>
          <w:p w14:paraId="6337EAA8" w14:textId="77777777" w:rsidR="00B13475" w:rsidRPr="00B13475" w:rsidRDefault="00B13475" w:rsidP="00B13475">
            <w:pPr>
              <w:spacing w:after="0" w:line="240" w:lineRule="auto"/>
              <w:rPr>
                <w:rFonts w:ascii="Arial" w:eastAsia="Times New Roman" w:hAnsi="Arial"/>
                <w:b/>
                <w:sz w:val="24"/>
                <w:szCs w:val="24"/>
                <w:lang w:val="es-ES_tradnl" w:eastAsia="x-none"/>
              </w:rPr>
            </w:pPr>
          </w:p>
        </w:tc>
        <w:tc>
          <w:tcPr>
            <w:tcW w:w="765" w:type="dxa"/>
          </w:tcPr>
          <w:p w14:paraId="73321861" w14:textId="77777777" w:rsidR="00B13475" w:rsidRPr="00B13475" w:rsidRDefault="00B13475" w:rsidP="00B13475">
            <w:pPr>
              <w:spacing w:after="0" w:line="240" w:lineRule="auto"/>
              <w:rPr>
                <w:rFonts w:ascii="Arial" w:eastAsia="Times New Roman" w:hAnsi="Arial"/>
                <w:b/>
                <w:sz w:val="24"/>
                <w:szCs w:val="24"/>
                <w:lang w:val="es-ES_tradnl" w:eastAsia="x-none"/>
              </w:rPr>
            </w:pPr>
          </w:p>
        </w:tc>
        <w:tc>
          <w:tcPr>
            <w:tcW w:w="765" w:type="dxa"/>
          </w:tcPr>
          <w:p w14:paraId="63DE29E9" w14:textId="77777777" w:rsidR="00B13475" w:rsidRPr="00B13475" w:rsidRDefault="00B13475" w:rsidP="00B13475">
            <w:pPr>
              <w:spacing w:after="0" w:line="240" w:lineRule="auto"/>
              <w:rPr>
                <w:rFonts w:ascii="Arial" w:eastAsia="Times New Roman" w:hAnsi="Arial"/>
                <w:b/>
                <w:sz w:val="24"/>
                <w:szCs w:val="24"/>
                <w:lang w:val="es-ES_tradnl" w:eastAsia="x-none"/>
              </w:rPr>
            </w:pPr>
          </w:p>
        </w:tc>
        <w:tc>
          <w:tcPr>
            <w:tcW w:w="765" w:type="dxa"/>
          </w:tcPr>
          <w:p w14:paraId="5CFAC668" w14:textId="77777777" w:rsidR="00B13475" w:rsidRPr="00B13475" w:rsidRDefault="00B13475" w:rsidP="00B13475">
            <w:pPr>
              <w:spacing w:after="0" w:line="240" w:lineRule="auto"/>
              <w:rPr>
                <w:rFonts w:ascii="Arial" w:eastAsia="Times New Roman" w:hAnsi="Arial"/>
                <w:b/>
                <w:sz w:val="24"/>
                <w:szCs w:val="24"/>
                <w:lang w:val="es-ES_tradnl" w:eastAsia="x-none"/>
              </w:rPr>
            </w:pPr>
          </w:p>
        </w:tc>
        <w:tc>
          <w:tcPr>
            <w:tcW w:w="765" w:type="dxa"/>
          </w:tcPr>
          <w:p w14:paraId="1B9A59CD" w14:textId="77777777" w:rsidR="00B13475" w:rsidRPr="00B13475" w:rsidRDefault="00B13475" w:rsidP="00B13475">
            <w:pPr>
              <w:spacing w:after="0" w:line="240" w:lineRule="auto"/>
              <w:rPr>
                <w:rFonts w:ascii="Arial" w:eastAsia="Times New Roman" w:hAnsi="Arial"/>
                <w:b/>
                <w:sz w:val="24"/>
                <w:szCs w:val="24"/>
                <w:lang w:val="es-ES_tradnl" w:eastAsia="x-none"/>
              </w:rPr>
            </w:pPr>
          </w:p>
        </w:tc>
        <w:tc>
          <w:tcPr>
            <w:tcW w:w="765" w:type="dxa"/>
          </w:tcPr>
          <w:p w14:paraId="0B73D508" w14:textId="77777777" w:rsidR="00B13475" w:rsidRPr="00B13475" w:rsidRDefault="00B13475" w:rsidP="00B13475">
            <w:pPr>
              <w:spacing w:after="0" w:line="240" w:lineRule="auto"/>
              <w:rPr>
                <w:rFonts w:ascii="Arial" w:eastAsia="Times New Roman" w:hAnsi="Arial"/>
                <w:b/>
                <w:sz w:val="24"/>
                <w:szCs w:val="24"/>
                <w:lang w:val="es-ES_tradnl" w:eastAsia="x-none"/>
              </w:rPr>
            </w:pPr>
          </w:p>
        </w:tc>
        <w:tc>
          <w:tcPr>
            <w:tcW w:w="765" w:type="dxa"/>
          </w:tcPr>
          <w:p w14:paraId="75C05949" w14:textId="77777777" w:rsidR="00B13475" w:rsidRPr="00B13475" w:rsidRDefault="00B13475" w:rsidP="00B13475">
            <w:pPr>
              <w:spacing w:after="0" w:line="240" w:lineRule="auto"/>
              <w:rPr>
                <w:rFonts w:ascii="Arial" w:eastAsia="Times New Roman" w:hAnsi="Arial"/>
                <w:b/>
                <w:sz w:val="24"/>
                <w:szCs w:val="24"/>
                <w:lang w:val="es-ES_tradnl" w:eastAsia="x-none"/>
              </w:rPr>
            </w:pPr>
          </w:p>
        </w:tc>
        <w:tc>
          <w:tcPr>
            <w:tcW w:w="765" w:type="dxa"/>
          </w:tcPr>
          <w:p w14:paraId="6F2E4D5D" w14:textId="77777777" w:rsidR="00B13475" w:rsidRPr="00B13475" w:rsidRDefault="00B13475" w:rsidP="00B13475">
            <w:pPr>
              <w:spacing w:after="0" w:line="240" w:lineRule="auto"/>
              <w:rPr>
                <w:rFonts w:ascii="Arial" w:eastAsia="Times New Roman" w:hAnsi="Arial"/>
                <w:b/>
                <w:sz w:val="24"/>
                <w:szCs w:val="24"/>
                <w:lang w:val="es-ES_tradnl" w:eastAsia="x-none"/>
              </w:rPr>
            </w:pPr>
          </w:p>
        </w:tc>
        <w:tc>
          <w:tcPr>
            <w:tcW w:w="765" w:type="dxa"/>
          </w:tcPr>
          <w:p w14:paraId="5E5ACEC3" w14:textId="77777777" w:rsidR="00B13475" w:rsidRPr="00B13475" w:rsidRDefault="00B13475" w:rsidP="00B13475">
            <w:pPr>
              <w:spacing w:after="0" w:line="240" w:lineRule="auto"/>
              <w:rPr>
                <w:rFonts w:ascii="Arial" w:eastAsia="Times New Roman" w:hAnsi="Arial"/>
                <w:b/>
                <w:sz w:val="24"/>
                <w:szCs w:val="24"/>
                <w:lang w:val="es-ES_tradnl" w:eastAsia="x-none"/>
              </w:rPr>
            </w:pPr>
          </w:p>
        </w:tc>
        <w:tc>
          <w:tcPr>
            <w:tcW w:w="765" w:type="dxa"/>
          </w:tcPr>
          <w:p w14:paraId="5CBAF0EB" w14:textId="77777777" w:rsidR="00B13475" w:rsidRPr="00B13475" w:rsidRDefault="00B13475" w:rsidP="00B13475">
            <w:pPr>
              <w:spacing w:after="0" w:line="240" w:lineRule="auto"/>
              <w:rPr>
                <w:rFonts w:ascii="Arial" w:eastAsia="Times New Roman" w:hAnsi="Arial"/>
                <w:b/>
                <w:sz w:val="24"/>
                <w:szCs w:val="24"/>
                <w:lang w:val="es-ES_tradnl" w:eastAsia="x-none"/>
              </w:rPr>
            </w:pPr>
          </w:p>
        </w:tc>
      </w:tr>
      <w:tr w:rsidR="00B13475" w:rsidRPr="00B13475" w14:paraId="1A756FD6" w14:textId="77777777" w:rsidTr="00B13475">
        <w:tc>
          <w:tcPr>
            <w:tcW w:w="765" w:type="dxa"/>
          </w:tcPr>
          <w:p w14:paraId="0471337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b/>
                <w:sz w:val="16"/>
                <w:szCs w:val="20"/>
                <w:lang w:val="es-ES_tradnl" w:eastAsia="es-ES"/>
              </w:rPr>
            </w:pPr>
            <w:r w:rsidRPr="00B13475">
              <w:rPr>
                <w:rFonts w:ascii="Arial" w:eastAsia="Times New Roman" w:hAnsi="Arial"/>
                <w:b/>
                <w:sz w:val="16"/>
                <w:szCs w:val="20"/>
                <w:lang w:val="es-ES_tradnl" w:eastAsia="es-ES"/>
              </w:rPr>
              <w:t>Ingresos</w:t>
            </w:r>
          </w:p>
        </w:tc>
        <w:tc>
          <w:tcPr>
            <w:tcW w:w="765" w:type="dxa"/>
          </w:tcPr>
          <w:p w14:paraId="05D02D4F" w14:textId="77777777" w:rsidR="00B13475" w:rsidRPr="00B13475" w:rsidRDefault="00B13475" w:rsidP="00B13475">
            <w:pPr>
              <w:spacing w:after="0" w:line="240" w:lineRule="auto"/>
              <w:rPr>
                <w:rFonts w:ascii="Arial" w:eastAsia="Times New Roman" w:hAnsi="Arial"/>
                <w:b/>
                <w:sz w:val="24"/>
                <w:szCs w:val="24"/>
                <w:lang w:val="es-ES_tradnl" w:eastAsia="x-none"/>
              </w:rPr>
            </w:pPr>
          </w:p>
        </w:tc>
        <w:tc>
          <w:tcPr>
            <w:tcW w:w="765" w:type="dxa"/>
          </w:tcPr>
          <w:p w14:paraId="1E66D158" w14:textId="77777777" w:rsidR="00B13475" w:rsidRPr="00B13475" w:rsidRDefault="00B13475" w:rsidP="00B13475">
            <w:pPr>
              <w:spacing w:after="0" w:line="240" w:lineRule="auto"/>
              <w:rPr>
                <w:rFonts w:ascii="Arial" w:eastAsia="Times New Roman" w:hAnsi="Arial"/>
                <w:b/>
                <w:sz w:val="24"/>
                <w:szCs w:val="24"/>
                <w:lang w:val="es-ES_tradnl" w:eastAsia="x-none"/>
              </w:rPr>
            </w:pPr>
          </w:p>
        </w:tc>
        <w:tc>
          <w:tcPr>
            <w:tcW w:w="765" w:type="dxa"/>
          </w:tcPr>
          <w:p w14:paraId="6979E5CC" w14:textId="77777777" w:rsidR="00B13475" w:rsidRPr="00B13475" w:rsidRDefault="00B13475" w:rsidP="00B13475">
            <w:pPr>
              <w:spacing w:after="0" w:line="240" w:lineRule="auto"/>
              <w:rPr>
                <w:rFonts w:ascii="Arial" w:eastAsia="Times New Roman" w:hAnsi="Arial"/>
                <w:b/>
                <w:sz w:val="24"/>
                <w:szCs w:val="24"/>
                <w:lang w:val="es-ES_tradnl" w:eastAsia="x-none"/>
              </w:rPr>
            </w:pPr>
          </w:p>
        </w:tc>
        <w:tc>
          <w:tcPr>
            <w:tcW w:w="765" w:type="dxa"/>
          </w:tcPr>
          <w:p w14:paraId="0471B23B" w14:textId="77777777" w:rsidR="00B13475" w:rsidRPr="00B13475" w:rsidRDefault="00B13475" w:rsidP="00B13475">
            <w:pPr>
              <w:spacing w:after="0" w:line="240" w:lineRule="auto"/>
              <w:rPr>
                <w:rFonts w:ascii="Arial" w:eastAsia="Times New Roman" w:hAnsi="Arial"/>
                <w:b/>
                <w:sz w:val="24"/>
                <w:szCs w:val="24"/>
                <w:lang w:val="es-ES_tradnl" w:eastAsia="x-none"/>
              </w:rPr>
            </w:pPr>
          </w:p>
        </w:tc>
        <w:tc>
          <w:tcPr>
            <w:tcW w:w="765" w:type="dxa"/>
          </w:tcPr>
          <w:p w14:paraId="18CF4339" w14:textId="77777777" w:rsidR="00B13475" w:rsidRPr="00B13475" w:rsidRDefault="00B13475" w:rsidP="00B13475">
            <w:pPr>
              <w:spacing w:after="0" w:line="240" w:lineRule="auto"/>
              <w:rPr>
                <w:rFonts w:ascii="Arial" w:eastAsia="Times New Roman" w:hAnsi="Arial"/>
                <w:b/>
                <w:sz w:val="24"/>
                <w:szCs w:val="24"/>
                <w:lang w:val="es-ES_tradnl" w:eastAsia="x-none"/>
              </w:rPr>
            </w:pPr>
          </w:p>
        </w:tc>
        <w:tc>
          <w:tcPr>
            <w:tcW w:w="765" w:type="dxa"/>
          </w:tcPr>
          <w:p w14:paraId="6252A79D" w14:textId="77777777" w:rsidR="00B13475" w:rsidRPr="00B13475" w:rsidRDefault="00B13475" w:rsidP="00B13475">
            <w:pPr>
              <w:spacing w:after="0" w:line="240" w:lineRule="auto"/>
              <w:rPr>
                <w:rFonts w:ascii="Arial" w:eastAsia="Times New Roman" w:hAnsi="Arial"/>
                <w:b/>
                <w:sz w:val="24"/>
                <w:szCs w:val="24"/>
                <w:lang w:val="es-ES_tradnl" w:eastAsia="x-none"/>
              </w:rPr>
            </w:pPr>
          </w:p>
        </w:tc>
        <w:tc>
          <w:tcPr>
            <w:tcW w:w="765" w:type="dxa"/>
          </w:tcPr>
          <w:p w14:paraId="17F51DEF" w14:textId="77777777" w:rsidR="00B13475" w:rsidRPr="00B13475" w:rsidRDefault="00B13475" w:rsidP="00B13475">
            <w:pPr>
              <w:spacing w:after="0" w:line="240" w:lineRule="auto"/>
              <w:rPr>
                <w:rFonts w:ascii="Arial" w:eastAsia="Times New Roman" w:hAnsi="Arial"/>
                <w:b/>
                <w:sz w:val="24"/>
                <w:szCs w:val="24"/>
                <w:lang w:val="es-ES_tradnl" w:eastAsia="x-none"/>
              </w:rPr>
            </w:pPr>
          </w:p>
        </w:tc>
        <w:tc>
          <w:tcPr>
            <w:tcW w:w="765" w:type="dxa"/>
          </w:tcPr>
          <w:p w14:paraId="318A22E1" w14:textId="77777777" w:rsidR="00B13475" w:rsidRPr="00B13475" w:rsidRDefault="00B13475" w:rsidP="00B13475">
            <w:pPr>
              <w:spacing w:after="0" w:line="240" w:lineRule="auto"/>
              <w:rPr>
                <w:rFonts w:ascii="Arial" w:eastAsia="Times New Roman" w:hAnsi="Arial"/>
                <w:b/>
                <w:sz w:val="24"/>
                <w:szCs w:val="24"/>
                <w:lang w:val="es-ES_tradnl" w:eastAsia="x-none"/>
              </w:rPr>
            </w:pPr>
          </w:p>
        </w:tc>
        <w:tc>
          <w:tcPr>
            <w:tcW w:w="765" w:type="dxa"/>
          </w:tcPr>
          <w:p w14:paraId="1B68EF67" w14:textId="77777777" w:rsidR="00B13475" w:rsidRPr="00B13475" w:rsidRDefault="00B13475" w:rsidP="00B13475">
            <w:pPr>
              <w:spacing w:after="0" w:line="240" w:lineRule="auto"/>
              <w:rPr>
                <w:rFonts w:ascii="Arial" w:eastAsia="Times New Roman" w:hAnsi="Arial"/>
                <w:b/>
                <w:sz w:val="24"/>
                <w:szCs w:val="24"/>
                <w:lang w:val="es-ES_tradnl" w:eastAsia="x-none"/>
              </w:rPr>
            </w:pPr>
          </w:p>
        </w:tc>
        <w:tc>
          <w:tcPr>
            <w:tcW w:w="765" w:type="dxa"/>
          </w:tcPr>
          <w:p w14:paraId="23B4F7D8" w14:textId="77777777" w:rsidR="00B13475" w:rsidRPr="00B13475" w:rsidRDefault="00B13475" w:rsidP="00B13475">
            <w:pPr>
              <w:spacing w:after="0" w:line="240" w:lineRule="auto"/>
              <w:rPr>
                <w:rFonts w:ascii="Arial" w:eastAsia="Times New Roman" w:hAnsi="Arial"/>
                <w:b/>
                <w:sz w:val="24"/>
                <w:szCs w:val="24"/>
                <w:lang w:val="es-ES_tradnl" w:eastAsia="x-none"/>
              </w:rPr>
            </w:pPr>
          </w:p>
        </w:tc>
        <w:tc>
          <w:tcPr>
            <w:tcW w:w="765" w:type="dxa"/>
          </w:tcPr>
          <w:p w14:paraId="7094E080" w14:textId="77777777" w:rsidR="00B13475" w:rsidRPr="00B13475" w:rsidRDefault="00B13475" w:rsidP="00B13475">
            <w:pPr>
              <w:spacing w:after="0" w:line="240" w:lineRule="auto"/>
              <w:rPr>
                <w:rFonts w:ascii="Arial" w:eastAsia="Times New Roman" w:hAnsi="Arial"/>
                <w:b/>
                <w:sz w:val="24"/>
                <w:szCs w:val="24"/>
                <w:lang w:val="es-ES_tradnl" w:eastAsia="x-none"/>
              </w:rPr>
            </w:pPr>
          </w:p>
        </w:tc>
      </w:tr>
      <w:tr w:rsidR="00B13475" w:rsidRPr="00B13475" w14:paraId="27BC6D10" w14:textId="77777777" w:rsidTr="00B13475">
        <w:tc>
          <w:tcPr>
            <w:tcW w:w="765" w:type="dxa"/>
          </w:tcPr>
          <w:p w14:paraId="2650166C"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b/>
                <w:sz w:val="16"/>
                <w:szCs w:val="20"/>
                <w:lang w:val="es-ES_tradnl" w:eastAsia="es-ES"/>
              </w:rPr>
            </w:pPr>
            <w:r w:rsidRPr="00B13475">
              <w:rPr>
                <w:rFonts w:ascii="Arial" w:eastAsia="Times New Roman" w:hAnsi="Arial"/>
                <w:b/>
                <w:sz w:val="16"/>
                <w:szCs w:val="20"/>
                <w:lang w:val="es-ES_tradnl" w:eastAsia="es-ES"/>
              </w:rPr>
              <w:t>Gastos</w:t>
            </w:r>
          </w:p>
        </w:tc>
        <w:tc>
          <w:tcPr>
            <w:tcW w:w="765" w:type="dxa"/>
          </w:tcPr>
          <w:p w14:paraId="6978F11E" w14:textId="77777777" w:rsidR="00B13475" w:rsidRPr="00B13475" w:rsidRDefault="00B13475" w:rsidP="00B13475">
            <w:pPr>
              <w:spacing w:after="0" w:line="240" w:lineRule="auto"/>
              <w:rPr>
                <w:rFonts w:ascii="Arial" w:eastAsia="Times New Roman" w:hAnsi="Arial"/>
                <w:b/>
                <w:sz w:val="24"/>
                <w:szCs w:val="24"/>
                <w:lang w:val="es-ES_tradnl" w:eastAsia="x-none"/>
              </w:rPr>
            </w:pPr>
          </w:p>
        </w:tc>
        <w:tc>
          <w:tcPr>
            <w:tcW w:w="765" w:type="dxa"/>
          </w:tcPr>
          <w:p w14:paraId="5FC6FB77" w14:textId="77777777" w:rsidR="00B13475" w:rsidRPr="00B13475" w:rsidRDefault="00B13475" w:rsidP="00B13475">
            <w:pPr>
              <w:spacing w:after="0" w:line="240" w:lineRule="auto"/>
              <w:rPr>
                <w:rFonts w:ascii="Arial" w:eastAsia="Times New Roman" w:hAnsi="Arial"/>
                <w:b/>
                <w:sz w:val="24"/>
                <w:szCs w:val="24"/>
                <w:lang w:val="es-ES_tradnl" w:eastAsia="x-none"/>
              </w:rPr>
            </w:pPr>
          </w:p>
        </w:tc>
        <w:tc>
          <w:tcPr>
            <w:tcW w:w="765" w:type="dxa"/>
          </w:tcPr>
          <w:p w14:paraId="6FA9EFD3" w14:textId="77777777" w:rsidR="00B13475" w:rsidRPr="00B13475" w:rsidRDefault="00B13475" w:rsidP="00B13475">
            <w:pPr>
              <w:spacing w:after="0" w:line="240" w:lineRule="auto"/>
              <w:rPr>
                <w:rFonts w:ascii="Arial" w:eastAsia="Times New Roman" w:hAnsi="Arial"/>
                <w:b/>
                <w:sz w:val="24"/>
                <w:szCs w:val="24"/>
                <w:lang w:val="es-ES_tradnl" w:eastAsia="x-none"/>
              </w:rPr>
            </w:pPr>
          </w:p>
        </w:tc>
        <w:tc>
          <w:tcPr>
            <w:tcW w:w="765" w:type="dxa"/>
          </w:tcPr>
          <w:p w14:paraId="65626B8F" w14:textId="77777777" w:rsidR="00B13475" w:rsidRPr="00B13475" w:rsidRDefault="00B13475" w:rsidP="00B13475">
            <w:pPr>
              <w:spacing w:after="0" w:line="240" w:lineRule="auto"/>
              <w:rPr>
                <w:rFonts w:ascii="Arial" w:eastAsia="Times New Roman" w:hAnsi="Arial"/>
                <w:b/>
                <w:sz w:val="24"/>
                <w:szCs w:val="24"/>
                <w:lang w:val="es-ES_tradnl" w:eastAsia="x-none"/>
              </w:rPr>
            </w:pPr>
          </w:p>
        </w:tc>
        <w:tc>
          <w:tcPr>
            <w:tcW w:w="765" w:type="dxa"/>
          </w:tcPr>
          <w:p w14:paraId="0BC53B2C" w14:textId="77777777" w:rsidR="00B13475" w:rsidRPr="00B13475" w:rsidRDefault="00B13475" w:rsidP="00B13475">
            <w:pPr>
              <w:spacing w:after="0" w:line="240" w:lineRule="auto"/>
              <w:rPr>
                <w:rFonts w:ascii="Arial" w:eastAsia="Times New Roman" w:hAnsi="Arial"/>
                <w:b/>
                <w:sz w:val="24"/>
                <w:szCs w:val="24"/>
                <w:lang w:val="es-ES_tradnl" w:eastAsia="x-none"/>
              </w:rPr>
            </w:pPr>
          </w:p>
        </w:tc>
        <w:tc>
          <w:tcPr>
            <w:tcW w:w="765" w:type="dxa"/>
          </w:tcPr>
          <w:p w14:paraId="287BC1E1" w14:textId="77777777" w:rsidR="00B13475" w:rsidRPr="00B13475" w:rsidRDefault="00B13475" w:rsidP="00B13475">
            <w:pPr>
              <w:spacing w:after="0" w:line="240" w:lineRule="auto"/>
              <w:rPr>
                <w:rFonts w:ascii="Arial" w:eastAsia="Times New Roman" w:hAnsi="Arial"/>
                <w:b/>
                <w:sz w:val="24"/>
                <w:szCs w:val="24"/>
                <w:lang w:val="es-ES_tradnl" w:eastAsia="x-none"/>
              </w:rPr>
            </w:pPr>
          </w:p>
        </w:tc>
        <w:tc>
          <w:tcPr>
            <w:tcW w:w="765" w:type="dxa"/>
          </w:tcPr>
          <w:p w14:paraId="2EC9A5BD" w14:textId="77777777" w:rsidR="00B13475" w:rsidRPr="00B13475" w:rsidRDefault="00B13475" w:rsidP="00B13475">
            <w:pPr>
              <w:spacing w:after="0" w:line="240" w:lineRule="auto"/>
              <w:rPr>
                <w:rFonts w:ascii="Arial" w:eastAsia="Times New Roman" w:hAnsi="Arial"/>
                <w:b/>
                <w:sz w:val="24"/>
                <w:szCs w:val="24"/>
                <w:lang w:val="es-ES_tradnl" w:eastAsia="x-none"/>
              </w:rPr>
            </w:pPr>
          </w:p>
        </w:tc>
        <w:tc>
          <w:tcPr>
            <w:tcW w:w="765" w:type="dxa"/>
          </w:tcPr>
          <w:p w14:paraId="08E804B4" w14:textId="77777777" w:rsidR="00B13475" w:rsidRPr="00B13475" w:rsidRDefault="00B13475" w:rsidP="00B13475">
            <w:pPr>
              <w:spacing w:after="0" w:line="240" w:lineRule="auto"/>
              <w:rPr>
                <w:rFonts w:ascii="Arial" w:eastAsia="Times New Roman" w:hAnsi="Arial"/>
                <w:b/>
                <w:sz w:val="24"/>
                <w:szCs w:val="24"/>
                <w:lang w:val="es-ES_tradnl" w:eastAsia="x-none"/>
              </w:rPr>
            </w:pPr>
          </w:p>
        </w:tc>
        <w:tc>
          <w:tcPr>
            <w:tcW w:w="765" w:type="dxa"/>
          </w:tcPr>
          <w:p w14:paraId="480913FB" w14:textId="77777777" w:rsidR="00B13475" w:rsidRPr="00B13475" w:rsidRDefault="00B13475" w:rsidP="00B13475">
            <w:pPr>
              <w:spacing w:after="0" w:line="240" w:lineRule="auto"/>
              <w:rPr>
                <w:rFonts w:ascii="Arial" w:eastAsia="Times New Roman" w:hAnsi="Arial"/>
                <w:b/>
                <w:sz w:val="24"/>
                <w:szCs w:val="24"/>
                <w:lang w:val="es-ES_tradnl" w:eastAsia="x-none"/>
              </w:rPr>
            </w:pPr>
          </w:p>
        </w:tc>
        <w:tc>
          <w:tcPr>
            <w:tcW w:w="765" w:type="dxa"/>
          </w:tcPr>
          <w:p w14:paraId="1F504C91" w14:textId="77777777" w:rsidR="00B13475" w:rsidRPr="00B13475" w:rsidRDefault="00B13475" w:rsidP="00B13475">
            <w:pPr>
              <w:spacing w:after="0" w:line="240" w:lineRule="auto"/>
              <w:rPr>
                <w:rFonts w:ascii="Arial" w:eastAsia="Times New Roman" w:hAnsi="Arial"/>
                <w:b/>
                <w:sz w:val="24"/>
                <w:szCs w:val="24"/>
                <w:lang w:val="es-ES_tradnl" w:eastAsia="x-none"/>
              </w:rPr>
            </w:pPr>
          </w:p>
        </w:tc>
        <w:tc>
          <w:tcPr>
            <w:tcW w:w="765" w:type="dxa"/>
          </w:tcPr>
          <w:p w14:paraId="66961BFC" w14:textId="77777777" w:rsidR="00B13475" w:rsidRPr="00B13475" w:rsidRDefault="00B13475" w:rsidP="00B13475">
            <w:pPr>
              <w:spacing w:after="0" w:line="240" w:lineRule="auto"/>
              <w:rPr>
                <w:rFonts w:ascii="Arial" w:eastAsia="Times New Roman" w:hAnsi="Arial"/>
                <w:b/>
                <w:sz w:val="24"/>
                <w:szCs w:val="24"/>
                <w:lang w:val="es-ES_tradnl" w:eastAsia="x-none"/>
              </w:rPr>
            </w:pPr>
          </w:p>
        </w:tc>
      </w:tr>
    </w:tbl>
    <w:p w14:paraId="02B0C27A" w14:textId="77777777" w:rsidR="00B13475" w:rsidRPr="00B13475" w:rsidRDefault="00B13475" w:rsidP="00B13475">
      <w:pPr>
        <w:spacing w:after="0" w:line="240" w:lineRule="auto"/>
        <w:rPr>
          <w:rFonts w:ascii="Arial" w:eastAsia="Times New Roman" w:hAnsi="Arial"/>
          <w:b/>
          <w:sz w:val="24"/>
          <w:szCs w:val="24"/>
          <w:lang w:val="es-ES_tradnl" w:eastAsia="x-none"/>
        </w:rPr>
      </w:pPr>
    </w:p>
    <w:p w14:paraId="5221769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b/>
          <w:sz w:val="18"/>
          <w:szCs w:val="20"/>
          <w:lang w:val="es-ES_tradnl" w:eastAsia="es-ES"/>
        </w:rPr>
      </w:pPr>
      <w:r w:rsidRPr="00B13475">
        <w:rPr>
          <w:rFonts w:ascii="Arial" w:eastAsia="Times New Roman" w:hAnsi="Arial"/>
          <w:b/>
          <w:sz w:val="18"/>
          <w:szCs w:val="20"/>
          <w:lang w:val="es-ES_tradnl" w:eastAsia="es-ES"/>
        </w:rPr>
        <w:t>Se consignará la totalidad de ingresos y gastos (directamente ligados al proyecto) previstos para cada uno de los años de la vida útil del proyecto.</w:t>
      </w:r>
    </w:p>
    <w:p w14:paraId="68D0835C"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b/>
          <w:sz w:val="18"/>
          <w:szCs w:val="20"/>
          <w:lang w:val="es-ES_tradnl" w:eastAsia="es-ES"/>
        </w:rPr>
      </w:pPr>
      <w:r w:rsidRPr="00B13475">
        <w:rPr>
          <w:rFonts w:ascii="Arial" w:eastAsia="Times New Roman" w:hAnsi="Arial"/>
          <w:b/>
          <w:sz w:val="18"/>
          <w:szCs w:val="20"/>
          <w:lang w:val="es-ES_tradnl" w:eastAsia="es-ES"/>
        </w:rPr>
        <w:t>Si la vida útil del proyecto es inferior a 10 años, se rellenará la tabla hasta el año que corresponda.</w:t>
      </w:r>
    </w:p>
    <w:p w14:paraId="224C49D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b/>
          <w:sz w:val="18"/>
          <w:szCs w:val="20"/>
          <w:lang w:val="es-ES_tradnl" w:eastAsia="es-ES"/>
        </w:rPr>
      </w:pPr>
      <w:r w:rsidRPr="00B13475">
        <w:rPr>
          <w:rFonts w:ascii="Arial" w:eastAsia="Times New Roman" w:hAnsi="Arial"/>
          <w:b/>
          <w:sz w:val="18"/>
          <w:szCs w:val="20"/>
          <w:lang w:val="es-ES_tradnl" w:eastAsia="es-ES"/>
        </w:rPr>
        <w:t>Si la vida útil es superior a 10 años, indicarlo debajo.</w:t>
      </w:r>
    </w:p>
    <w:p w14:paraId="63B9D31C"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ind w:left="360"/>
        <w:rPr>
          <w:rFonts w:ascii="Arial" w:eastAsia="Times New Roman" w:hAnsi="Arial"/>
          <w:szCs w:val="20"/>
          <w:lang w:val="es-ES_tradnl" w:eastAsia="x-none"/>
        </w:rPr>
      </w:pPr>
    </w:p>
    <w:p w14:paraId="6AE4CBBC"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b/>
          <w:szCs w:val="20"/>
          <w:lang w:val="es-ES_tradnl" w:eastAsia="x-none"/>
        </w:rPr>
      </w:pPr>
      <w:r w:rsidRPr="00B13475">
        <w:rPr>
          <w:rFonts w:ascii="Arial" w:eastAsia="Times New Roman" w:hAnsi="Arial" w:cs="Arial"/>
          <w:b/>
          <w:szCs w:val="20"/>
          <w:lang w:val="es-ES_tradnl" w:eastAsia="x-none"/>
        </w:rPr>
        <w:t>Vida útil proyecto (años): ………………………………………..</w:t>
      </w:r>
    </w:p>
    <w:p w14:paraId="6668E115"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Cs w:val="20"/>
          <w:lang w:val="es-ES_tradnl" w:eastAsia="x-none"/>
        </w:rPr>
      </w:pPr>
    </w:p>
    <w:p w14:paraId="608FD125" w14:textId="77777777" w:rsidR="00B13475" w:rsidRPr="00B13475" w:rsidRDefault="00B13475" w:rsidP="00B13475">
      <w:pPr>
        <w:numPr>
          <w:ilvl w:val="0"/>
          <w:numId w:val="37"/>
        </w:numPr>
        <w:tabs>
          <w:tab w:val="left" w:leader="dot" w:pos="8505"/>
        </w:tabs>
        <w:spacing w:after="0" w:line="240" w:lineRule="auto"/>
        <w:jc w:val="both"/>
        <w:rPr>
          <w:rFonts w:ascii="Arial" w:eastAsia="Times New Roman" w:hAnsi="Arial" w:cs="Arial"/>
          <w:sz w:val="24"/>
          <w:szCs w:val="20"/>
          <w:lang w:val="es-ES_tradnl" w:eastAsia="x-none"/>
        </w:rPr>
      </w:pPr>
      <w:r w:rsidRPr="00B13475">
        <w:rPr>
          <w:rFonts w:ascii="Arial" w:eastAsia="Times New Roman" w:hAnsi="Arial" w:cs="Arial"/>
          <w:sz w:val="24"/>
          <w:szCs w:val="20"/>
          <w:lang w:val="es-ES_tradnl" w:eastAsia="x-none"/>
        </w:rPr>
        <w:t xml:space="preserve">MEMORIA ECONÓMICA. </w:t>
      </w:r>
      <w:r w:rsidRPr="00B13475">
        <w:rPr>
          <w:rFonts w:ascii="Arial" w:eastAsia="Times New Roman" w:hAnsi="Arial" w:cs="Arial"/>
          <w:szCs w:val="20"/>
          <w:lang w:val="es-ES_tradnl" w:eastAsia="x-none"/>
        </w:rPr>
        <w:t>(Referido al último ejercicio antes de la inversión y a los tres siguientes después de la inversión) (Euros).</w:t>
      </w:r>
    </w:p>
    <w:p w14:paraId="08577593"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Cs w:val="20"/>
          <w:lang w:val="es-ES_tradnl" w:eastAsia="x-none"/>
        </w:rPr>
      </w:pPr>
    </w:p>
    <w:tbl>
      <w:tblPr>
        <w:tblW w:w="9357" w:type="dxa"/>
        <w:tblBorders>
          <w:top w:val="single" w:sz="4" w:space="0" w:color="auto"/>
          <w:left w:val="single" w:sz="12" w:space="0" w:color="auto"/>
          <w:bottom w:val="single" w:sz="4"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22"/>
        <w:gridCol w:w="1871"/>
        <w:gridCol w:w="1588"/>
        <w:gridCol w:w="1588"/>
        <w:gridCol w:w="1588"/>
      </w:tblGrid>
      <w:tr w:rsidR="00B13475" w:rsidRPr="00B13475" w14:paraId="753418C7" w14:textId="77777777" w:rsidTr="00B13475">
        <w:trPr>
          <w:cantSplit/>
          <w:tblHeader/>
        </w:trPr>
        <w:tc>
          <w:tcPr>
            <w:tcW w:w="2722" w:type="dxa"/>
            <w:vMerge w:val="restart"/>
            <w:tcBorders>
              <w:top w:val="single" w:sz="12" w:space="0" w:color="auto"/>
              <w:right w:val="single" w:sz="12" w:space="0" w:color="auto"/>
            </w:tcBorders>
            <w:vAlign w:val="center"/>
          </w:tcPr>
          <w:p w14:paraId="1E4648E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center"/>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Producto o servicio</w:t>
            </w:r>
          </w:p>
        </w:tc>
        <w:tc>
          <w:tcPr>
            <w:tcW w:w="1871" w:type="dxa"/>
            <w:vMerge w:val="restart"/>
            <w:tcBorders>
              <w:top w:val="single" w:sz="12" w:space="0" w:color="auto"/>
              <w:left w:val="nil"/>
              <w:right w:val="single" w:sz="12" w:space="0" w:color="auto"/>
            </w:tcBorders>
            <w:vAlign w:val="center"/>
          </w:tcPr>
          <w:p w14:paraId="096821E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r w:rsidRPr="00B13475">
              <w:rPr>
                <w:rFonts w:ascii="Arial" w:eastAsia="Times New Roman" w:hAnsi="Arial" w:cs="Arial"/>
                <w:sz w:val="16"/>
                <w:szCs w:val="20"/>
                <w:lang w:val="es-ES_tradnl" w:eastAsia="es-ES"/>
              </w:rPr>
              <w:t>Antes de inversión</w:t>
            </w:r>
          </w:p>
          <w:p w14:paraId="7AE9A68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center"/>
              <w:rPr>
                <w:rFonts w:ascii="Arial" w:eastAsia="Times New Roman" w:hAnsi="Arial" w:cs="Arial"/>
                <w:sz w:val="16"/>
                <w:szCs w:val="20"/>
                <w:lang w:val="es-ES_tradnl" w:eastAsia="es-ES"/>
              </w:rPr>
            </w:pPr>
            <w:r w:rsidRPr="00B13475">
              <w:rPr>
                <w:rFonts w:ascii="Arial" w:eastAsia="Times New Roman" w:hAnsi="Arial" w:cs="Arial"/>
                <w:sz w:val="18"/>
                <w:szCs w:val="20"/>
                <w:lang w:val="es-ES_tradnl" w:eastAsia="es-ES"/>
              </w:rPr>
              <w:t>(</w:t>
            </w:r>
            <w:r w:rsidRPr="00B13475">
              <w:rPr>
                <w:rFonts w:ascii="Arial" w:eastAsia="Times New Roman" w:hAnsi="Arial" w:cs="Arial"/>
                <w:szCs w:val="20"/>
                <w:lang w:val="es-ES_tradnl" w:eastAsia="es-ES"/>
              </w:rPr>
              <w:t>€</w:t>
            </w:r>
            <w:r w:rsidRPr="00B13475">
              <w:rPr>
                <w:rFonts w:ascii="Arial" w:eastAsia="Times New Roman" w:hAnsi="Arial" w:cs="Arial"/>
                <w:sz w:val="18"/>
                <w:szCs w:val="20"/>
                <w:lang w:val="es-ES_tradnl" w:eastAsia="es-ES"/>
              </w:rPr>
              <w:t>)</w:t>
            </w:r>
          </w:p>
        </w:tc>
        <w:tc>
          <w:tcPr>
            <w:tcW w:w="4764" w:type="dxa"/>
            <w:gridSpan w:val="3"/>
            <w:tcBorders>
              <w:top w:val="single" w:sz="12" w:space="0" w:color="auto"/>
              <w:left w:val="nil"/>
              <w:bottom w:val="single" w:sz="12" w:space="0" w:color="auto"/>
            </w:tcBorders>
          </w:tcPr>
          <w:p w14:paraId="70A5B24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center"/>
              <w:rPr>
                <w:rFonts w:ascii="Arial" w:eastAsia="Times New Roman" w:hAnsi="Arial" w:cs="Arial"/>
                <w:sz w:val="16"/>
                <w:szCs w:val="20"/>
                <w:lang w:val="es-ES_tradnl" w:eastAsia="es-ES"/>
              </w:rPr>
            </w:pPr>
          </w:p>
          <w:p w14:paraId="1FB51AB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r w:rsidRPr="00B13475">
              <w:rPr>
                <w:rFonts w:ascii="Arial" w:eastAsia="Times New Roman" w:hAnsi="Arial" w:cs="Arial"/>
                <w:sz w:val="16"/>
                <w:szCs w:val="20"/>
                <w:lang w:val="es-ES_tradnl" w:eastAsia="es-ES"/>
              </w:rPr>
              <w:t xml:space="preserve">Después de inversión </w:t>
            </w:r>
          </w:p>
          <w:p w14:paraId="01CFD9D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center"/>
              <w:rPr>
                <w:rFonts w:ascii="Arial" w:eastAsia="Times New Roman" w:hAnsi="Arial" w:cs="Arial"/>
                <w:sz w:val="16"/>
                <w:szCs w:val="20"/>
                <w:lang w:val="es-ES_tradnl" w:eastAsia="es-ES"/>
              </w:rPr>
            </w:pPr>
            <w:r w:rsidRPr="00B13475">
              <w:rPr>
                <w:rFonts w:ascii="Arial" w:eastAsia="Times New Roman" w:hAnsi="Arial" w:cs="Arial"/>
                <w:sz w:val="18"/>
                <w:szCs w:val="20"/>
                <w:lang w:val="es-ES_tradnl" w:eastAsia="es-ES"/>
              </w:rPr>
              <w:t>(</w:t>
            </w:r>
            <w:r w:rsidRPr="00B13475">
              <w:rPr>
                <w:rFonts w:ascii="Arial" w:eastAsia="Times New Roman" w:hAnsi="Arial" w:cs="Arial"/>
                <w:szCs w:val="20"/>
                <w:lang w:val="es-ES_tradnl" w:eastAsia="es-ES"/>
              </w:rPr>
              <w:t>€</w:t>
            </w:r>
            <w:r w:rsidRPr="00B13475">
              <w:rPr>
                <w:rFonts w:ascii="Arial" w:eastAsia="Times New Roman" w:hAnsi="Arial" w:cs="Arial"/>
                <w:sz w:val="18"/>
                <w:szCs w:val="20"/>
                <w:lang w:val="es-ES_tradnl" w:eastAsia="es-ES"/>
              </w:rPr>
              <w:t>)</w:t>
            </w:r>
          </w:p>
          <w:p w14:paraId="1DE4FFC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center"/>
              <w:rPr>
                <w:rFonts w:ascii="Arial" w:eastAsia="Times New Roman" w:hAnsi="Arial" w:cs="Arial"/>
                <w:sz w:val="16"/>
                <w:szCs w:val="20"/>
                <w:lang w:val="es-ES_tradnl" w:eastAsia="es-ES"/>
              </w:rPr>
            </w:pPr>
          </w:p>
        </w:tc>
      </w:tr>
      <w:tr w:rsidR="00B13475" w:rsidRPr="00B13475" w14:paraId="13945B48" w14:textId="77777777" w:rsidTr="00B13475">
        <w:trPr>
          <w:cantSplit/>
          <w:tblHeader/>
        </w:trPr>
        <w:tc>
          <w:tcPr>
            <w:tcW w:w="2722" w:type="dxa"/>
            <w:vMerge/>
            <w:tcBorders>
              <w:bottom w:val="single" w:sz="12" w:space="0" w:color="auto"/>
              <w:right w:val="single" w:sz="12" w:space="0" w:color="auto"/>
            </w:tcBorders>
          </w:tcPr>
          <w:p w14:paraId="6AA78BB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center"/>
              <w:rPr>
                <w:rFonts w:ascii="Arial" w:eastAsia="Times New Roman" w:hAnsi="Arial" w:cs="Arial"/>
                <w:sz w:val="16"/>
                <w:szCs w:val="20"/>
                <w:lang w:val="es-ES_tradnl" w:eastAsia="es-ES"/>
              </w:rPr>
            </w:pPr>
          </w:p>
        </w:tc>
        <w:tc>
          <w:tcPr>
            <w:tcW w:w="1871" w:type="dxa"/>
            <w:vMerge/>
            <w:tcBorders>
              <w:left w:val="nil"/>
              <w:bottom w:val="single" w:sz="12" w:space="0" w:color="auto"/>
              <w:right w:val="single" w:sz="12" w:space="0" w:color="auto"/>
            </w:tcBorders>
          </w:tcPr>
          <w:p w14:paraId="38A6F9D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center"/>
              <w:rPr>
                <w:rFonts w:ascii="Arial" w:eastAsia="Times New Roman" w:hAnsi="Arial" w:cs="Arial"/>
                <w:sz w:val="16"/>
                <w:szCs w:val="20"/>
                <w:lang w:val="es-ES_tradnl" w:eastAsia="es-ES"/>
              </w:rPr>
            </w:pPr>
          </w:p>
        </w:tc>
        <w:tc>
          <w:tcPr>
            <w:tcW w:w="1588" w:type="dxa"/>
            <w:tcBorders>
              <w:top w:val="nil"/>
              <w:left w:val="nil"/>
              <w:bottom w:val="single" w:sz="12" w:space="0" w:color="auto"/>
              <w:right w:val="single" w:sz="12" w:space="0" w:color="auto"/>
            </w:tcBorders>
          </w:tcPr>
          <w:p w14:paraId="78CA8BB5"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center"/>
              <w:rPr>
                <w:rFonts w:ascii="Arial" w:eastAsia="Times New Roman" w:hAnsi="Arial" w:cs="Arial"/>
                <w:color w:val="000000" w:themeColor="text1"/>
                <w:sz w:val="16"/>
                <w:szCs w:val="20"/>
                <w:lang w:val="es-ES_tradnl" w:eastAsia="es-ES"/>
              </w:rPr>
            </w:pPr>
          </w:p>
          <w:p w14:paraId="0D5E953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center"/>
              <w:rPr>
                <w:rFonts w:ascii="Arial" w:eastAsia="Times New Roman" w:hAnsi="Arial" w:cs="Arial"/>
                <w:color w:val="000000" w:themeColor="text1"/>
                <w:sz w:val="16"/>
                <w:szCs w:val="20"/>
                <w:lang w:val="es-ES_tradnl" w:eastAsia="es-ES"/>
              </w:rPr>
            </w:pPr>
            <w:r w:rsidRPr="00B13475">
              <w:rPr>
                <w:rFonts w:ascii="Arial" w:eastAsia="Times New Roman" w:hAnsi="Arial" w:cs="Arial"/>
                <w:color w:val="000000" w:themeColor="text1"/>
                <w:sz w:val="16"/>
                <w:szCs w:val="20"/>
                <w:lang w:val="es-ES_tradnl" w:eastAsia="es-ES"/>
              </w:rPr>
              <w:t>2024</w:t>
            </w:r>
          </w:p>
          <w:p w14:paraId="008F3F9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center"/>
              <w:rPr>
                <w:rFonts w:ascii="Arial" w:eastAsia="Times New Roman" w:hAnsi="Arial" w:cs="Arial"/>
                <w:color w:val="000000" w:themeColor="text1"/>
                <w:sz w:val="16"/>
                <w:szCs w:val="20"/>
                <w:lang w:val="es-ES_tradnl" w:eastAsia="es-ES"/>
              </w:rPr>
            </w:pPr>
          </w:p>
        </w:tc>
        <w:tc>
          <w:tcPr>
            <w:tcW w:w="1588" w:type="dxa"/>
            <w:tcBorders>
              <w:top w:val="nil"/>
              <w:left w:val="nil"/>
              <w:bottom w:val="single" w:sz="12" w:space="0" w:color="auto"/>
              <w:right w:val="single" w:sz="12" w:space="0" w:color="auto"/>
            </w:tcBorders>
          </w:tcPr>
          <w:p w14:paraId="12865653"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center"/>
              <w:rPr>
                <w:rFonts w:ascii="Arial" w:eastAsia="Times New Roman" w:hAnsi="Arial" w:cs="Arial"/>
                <w:color w:val="000000" w:themeColor="text1"/>
                <w:sz w:val="16"/>
                <w:szCs w:val="20"/>
                <w:lang w:val="es-ES_tradnl" w:eastAsia="es-ES"/>
              </w:rPr>
            </w:pPr>
          </w:p>
          <w:p w14:paraId="46AA6DE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center"/>
              <w:rPr>
                <w:rFonts w:ascii="Arial" w:eastAsia="Times New Roman" w:hAnsi="Arial" w:cs="Arial"/>
                <w:color w:val="000000" w:themeColor="text1"/>
                <w:sz w:val="16"/>
                <w:szCs w:val="20"/>
                <w:lang w:val="es-ES_tradnl" w:eastAsia="es-ES"/>
              </w:rPr>
            </w:pPr>
            <w:r w:rsidRPr="00B13475">
              <w:rPr>
                <w:rFonts w:ascii="Arial" w:eastAsia="Times New Roman" w:hAnsi="Arial" w:cs="Arial"/>
                <w:color w:val="000000" w:themeColor="text1"/>
                <w:sz w:val="16"/>
                <w:szCs w:val="20"/>
                <w:lang w:val="es-ES_tradnl" w:eastAsia="es-ES"/>
              </w:rPr>
              <w:t>2025</w:t>
            </w:r>
          </w:p>
        </w:tc>
        <w:tc>
          <w:tcPr>
            <w:tcW w:w="1588" w:type="dxa"/>
            <w:tcBorders>
              <w:top w:val="nil"/>
              <w:left w:val="nil"/>
              <w:bottom w:val="single" w:sz="12" w:space="0" w:color="auto"/>
            </w:tcBorders>
          </w:tcPr>
          <w:p w14:paraId="1347A575"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center"/>
              <w:rPr>
                <w:rFonts w:ascii="Arial" w:eastAsia="Times New Roman" w:hAnsi="Arial" w:cs="Arial"/>
                <w:color w:val="000000" w:themeColor="text1"/>
                <w:sz w:val="16"/>
                <w:szCs w:val="20"/>
                <w:lang w:val="es-ES_tradnl" w:eastAsia="es-ES"/>
              </w:rPr>
            </w:pPr>
          </w:p>
          <w:p w14:paraId="3EA3237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center"/>
              <w:rPr>
                <w:rFonts w:ascii="Arial" w:eastAsia="Times New Roman" w:hAnsi="Arial" w:cs="Arial"/>
                <w:color w:val="000000" w:themeColor="text1"/>
                <w:sz w:val="16"/>
                <w:szCs w:val="20"/>
                <w:lang w:val="es-ES_tradnl" w:eastAsia="es-ES"/>
              </w:rPr>
            </w:pPr>
            <w:r w:rsidRPr="00B13475">
              <w:rPr>
                <w:rFonts w:ascii="Arial" w:eastAsia="Times New Roman" w:hAnsi="Arial" w:cs="Arial"/>
                <w:color w:val="000000" w:themeColor="text1"/>
                <w:sz w:val="16"/>
                <w:szCs w:val="20"/>
                <w:lang w:val="es-ES_tradnl" w:eastAsia="es-ES"/>
              </w:rPr>
              <w:t>2026</w:t>
            </w:r>
          </w:p>
        </w:tc>
      </w:tr>
      <w:tr w:rsidR="00B13475" w:rsidRPr="00B13475" w14:paraId="6A7EE2DB" w14:textId="77777777" w:rsidTr="00B13475">
        <w:tc>
          <w:tcPr>
            <w:tcW w:w="2722" w:type="dxa"/>
            <w:tcBorders>
              <w:top w:val="nil"/>
              <w:right w:val="single" w:sz="12" w:space="0" w:color="auto"/>
            </w:tcBorders>
          </w:tcPr>
          <w:p w14:paraId="3D7EA4D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p w14:paraId="3E866AC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p w14:paraId="45BA2CC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1871" w:type="dxa"/>
            <w:tcBorders>
              <w:top w:val="nil"/>
              <w:left w:val="nil"/>
              <w:right w:val="single" w:sz="12" w:space="0" w:color="auto"/>
            </w:tcBorders>
          </w:tcPr>
          <w:p w14:paraId="1253BC43"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1588" w:type="dxa"/>
            <w:tcBorders>
              <w:top w:val="nil"/>
              <w:left w:val="nil"/>
              <w:right w:val="single" w:sz="12" w:space="0" w:color="auto"/>
            </w:tcBorders>
          </w:tcPr>
          <w:p w14:paraId="316A092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1588" w:type="dxa"/>
            <w:tcBorders>
              <w:top w:val="nil"/>
              <w:left w:val="nil"/>
              <w:right w:val="single" w:sz="12" w:space="0" w:color="auto"/>
            </w:tcBorders>
          </w:tcPr>
          <w:p w14:paraId="4BED89C3"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1588" w:type="dxa"/>
            <w:tcBorders>
              <w:top w:val="nil"/>
              <w:left w:val="nil"/>
            </w:tcBorders>
          </w:tcPr>
          <w:p w14:paraId="72CAD5F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r>
      <w:tr w:rsidR="00B13475" w:rsidRPr="00B13475" w14:paraId="028342A1" w14:textId="77777777" w:rsidTr="00B13475">
        <w:tc>
          <w:tcPr>
            <w:tcW w:w="2722" w:type="dxa"/>
            <w:tcBorders>
              <w:bottom w:val="nil"/>
              <w:right w:val="single" w:sz="12" w:space="0" w:color="auto"/>
            </w:tcBorders>
          </w:tcPr>
          <w:p w14:paraId="20D1D715"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16"/>
                <w:szCs w:val="20"/>
                <w:lang w:val="es-ES_tradnl" w:eastAsia="es-ES"/>
              </w:rPr>
            </w:pPr>
          </w:p>
          <w:p w14:paraId="2D350D35"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lastRenderedPageBreak/>
              <w:t>Ventas o ingresos</w:t>
            </w:r>
          </w:p>
          <w:p w14:paraId="6748762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16"/>
                <w:szCs w:val="20"/>
                <w:lang w:val="es-ES_tradnl" w:eastAsia="es-ES"/>
              </w:rPr>
            </w:pPr>
          </w:p>
        </w:tc>
        <w:tc>
          <w:tcPr>
            <w:tcW w:w="1871" w:type="dxa"/>
            <w:tcBorders>
              <w:left w:val="nil"/>
              <w:bottom w:val="nil"/>
              <w:right w:val="single" w:sz="12" w:space="0" w:color="auto"/>
            </w:tcBorders>
          </w:tcPr>
          <w:p w14:paraId="61E9B67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16"/>
                <w:szCs w:val="20"/>
                <w:lang w:val="es-ES_tradnl" w:eastAsia="es-ES"/>
              </w:rPr>
            </w:pPr>
          </w:p>
        </w:tc>
        <w:tc>
          <w:tcPr>
            <w:tcW w:w="1588" w:type="dxa"/>
            <w:tcBorders>
              <w:left w:val="nil"/>
              <w:bottom w:val="nil"/>
              <w:right w:val="single" w:sz="12" w:space="0" w:color="auto"/>
            </w:tcBorders>
          </w:tcPr>
          <w:p w14:paraId="5E090C0D"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16"/>
                <w:szCs w:val="20"/>
                <w:lang w:val="es-ES_tradnl" w:eastAsia="es-ES"/>
              </w:rPr>
            </w:pPr>
          </w:p>
        </w:tc>
        <w:tc>
          <w:tcPr>
            <w:tcW w:w="1588" w:type="dxa"/>
            <w:tcBorders>
              <w:left w:val="nil"/>
              <w:bottom w:val="nil"/>
              <w:right w:val="single" w:sz="12" w:space="0" w:color="auto"/>
            </w:tcBorders>
          </w:tcPr>
          <w:p w14:paraId="1C204A5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16"/>
                <w:szCs w:val="20"/>
                <w:lang w:val="es-ES_tradnl" w:eastAsia="es-ES"/>
              </w:rPr>
            </w:pPr>
          </w:p>
        </w:tc>
        <w:tc>
          <w:tcPr>
            <w:tcW w:w="1588" w:type="dxa"/>
            <w:tcBorders>
              <w:left w:val="nil"/>
              <w:bottom w:val="nil"/>
            </w:tcBorders>
          </w:tcPr>
          <w:p w14:paraId="1DD153A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16"/>
                <w:szCs w:val="20"/>
                <w:lang w:val="es-ES_tradnl" w:eastAsia="es-ES"/>
              </w:rPr>
            </w:pPr>
          </w:p>
        </w:tc>
      </w:tr>
      <w:tr w:rsidR="00B13475" w:rsidRPr="00B13475" w14:paraId="744D5E94" w14:textId="77777777" w:rsidTr="00B13475">
        <w:tc>
          <w:tcPr>
            <w:tcW w:w="2722" w:type="dxa"/>
            <w:tcBorders>
              <w:bottom w:val="single" w:sz="2" w:space="0" w:color="auto"/>
              <w:right w:val="single" w:sz="12" w:space="0" w:color="auto"/>
            </w:tcBorders>
          </w:tcPr>
          <w:p w14:paraId="009FD1DD"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Costes anuales de compras de materias primas y</w:t>
            </w:r>
          </w:p>
          <w:p w14:paraId="0E42C7A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semielaborados:</w:t>
            </w:r>
          </w:p>
        </w:tc>
        <w:tc>
          <w:tcPr>
            <w:tcW w:w="1871" w:type="dxa"/>
            <w:tcBorders>
              <w:left w:val="nil"/>
              <w:bottom w:val="single" w:sz="2" w:space="0" w:color="auto"/>
              <w:right w:val="single" w:sz="12" w:space="0" w:color="auto"/>
            </w:tcBorders>
          </w:tcPr>
          <w:p w14:paraId="32F3381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16"/>
                <w:szCs w:val="20"/>
                <w:lang w:val="es-ES_tradnl" w:eastAsia="es-ES"/>
              </w:rPr>
            </w:pPr>
          </w:p>
        </w:tc>
        <w:tc>
          <w:tcPr>
            <w:tcW w:w="1588" w:type="dxa"/>
            <w:tcBorders>
              <w:left w:val="nil"/>
              <w:bottom w:val="single" w:sz="2" w:space="0" w:color="auto"/>
              <w:right w:val="single" w:sz="12" w:space="0" w:color="auto"/>
            </w:tcBorders>
          </w:tcPr>
          <w:p w14:paraId="37BCC2C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16"/>
                <w:szCs w:val="20"/>
                <w:lang w:val="es-ES_tradnl" w:eastAsia="es-ES"/>
              </w:rPr>
            </w:pPr>
          </w:p>
        </w:tc>
        <w:tc>
          <w:tcPr>
            <w:tcW w:w="1588" w:type="dxa"/>
            <w:tcBorders>
              <w:left w:val="nil"/>
              <w:bottom w:val="single" w:sz="2" w:space="0" w:color="auto"/>
              <w:right w:val="single" w:sz="12" w:space="0" w:color="auto"/>
            </w:tcBorders>
          </w:tcPr>
          <w:p w14:paraId="5F891D3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16"/>
                <w:szCs w:val="20"/>
                <w:lang w:val="es-ES_tradnl" w:eastAsia="es-ES"/>
              </w:rPr>
            </w:pPr>
          </w:p>
        </w:tc>
        <w:tc>
          <w:tcPr>
            <w:tcW w:w="1588" w:type="dxa"/>
            <w:tcBorders>
              <w:left w:val="nil"/>
              <w:bottom w:val="single" w:sz="2" w:space="0" w:color="auto"/>
            </w:tcBorders>
          </w:tcPr>
          <w:p w14:paraId="2A32A76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16"/>
                <w:szCs w:val="20"/>
                <w:lang w:val="es-ES_tradnl" w:eastAsia="es-ES"/>
              </w:rPr>
            </w:pPr>
          </w:p>
        </w:tc>
      </w:tr>
      <w:tr w:rsidR="00B13475" w:rsidRPr="00B13475" w14:paraId="72C8E568" w14:textId="77777777" w:rsidTr="00B13475">
        <w:tc>
          <w:tcPr>
            <w:tcW w:w="2722" w:type="dxa"/>
            <w:tcBorders>
              <w:top w:val="nil"/>
              <w:right w:val="single" w:sz="12" w:space="0" w:color="auto"/>
            </w:tcBorders>
          </w:tcPr>
          <w:p w14:paraId="5732422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16"/>
                <w:szCs w:val="20"/>
                <w:lang w:val="es-ES_tradnl" w:eastAsia="es-ES"/>
              </w:rPr>
            </w:pPr>
          </w:p>
          <w:p w14:paraId="3E20019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16"/>
                <w:szCs w:val="20"/>
                <w:lang w:val="es-ES_tradnl" w:eastAsia="es-ES"/>
              </w:rPr>
            </w:pPr>
          </w:p>
          <w:p w14:paraId="6CEB007C"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16"/>
                <w:szCs w:val="20"/>
                <w:lang w:val="es-ES_tradnl" w:eastAsia="es-ES"/>
              </w:rPr>
            </w:pPr>
          </w:p>
        </w:tc>
        <w:tc>
          <w:tcPr>
            <w:tcW w:w="1871" w:type="dxa"/>
            <w:tcBorders>
              <w:top w:val="nil"/>
              <w:left w:val="nil"/>
              <w:right w:val="single" w:sz="12" w:space="0" w:color="auto"/>
            </w:tcBorders>
          </w:tcPr>
          <w:p w14:paraId="0E7E791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16"/>
                <w:szCs w:val="20"/>
                <w:lang w:val="es-ES_tradnl" w:eastAsia="es-ES"/>
              </w:rPr>
            </w:pPr>
          </w:p>
        </w:tc>
        <w:tc>
          <w:tcPr>
            <w:tcW w:w="1588" w:type="dxa"/>
            <w:tcBorders>
              <w:top w:val="nil"/>
              <w:left w:val="nil"/>
              <w:right w:val="single" w:sz="12" w:space="0" w:color="auto"/>
            </w:tcBorders>
          </w:tcPr>
          <w:p w14:paraId="24F7BAA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16"/>
                <w:szCs w:val="20"/>
                <w:lang w:val="es-ES_tradnl" w:eastAsia="es-ES"/>
              </w:rPr>
            </w:pPr>
          </w:p>
        </w:tc>
        <w:tc>
          <w:tcPr>
            <w:tcW w:w="1588" w:type="dxa"/>
            <w:tcBorders>
              <w:top w:val="nil"/>
              <w:left w:val="nil"/>
              <w:right w:val="single" w:sz="12" w:space="0" w:color="auto"/>
            </w:tcBorders>
          </w:tcPr>
          <w:p w14:paraId="4EBF551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16"/>
                <w:szCs w:val="20"/>
                <w:lang w:val="es-ES_tradnl" w:eastAsia="es-ES"/>
              </w:rPr>
            </w:pPr>
          </w:p>
        </w:tc>
        <w:tc>
          <w:tcPr>
            <w:tcW w:w="1588" w:type="dxa"/>
            <w:tcBorders>
              <w:top w:val="nil"/>
              <w:left w:val="nil"/>
            </w:tcBorders>
          </w:tcPr>
          <w:p w14:paraId="1D30C38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16"/>
                <w:szCs w:val="20"/>
                <w:lang w:val="es-ES_tradnl" w:eastAsia="es-ES"/>
              </w:rPr>
            </w:pPr>
          </w:p>
        </w:tc>
      </w:tr>
      <w:tr w:rsidR="00B13475" w:rsidRPr="00B13475" w14:paraId="635A7A4E" w14:textId="77777777" w:rsidTr="00B13475">
        <w:tc>
          <w:tcPr>
            <w:tcW w:w="2722" w:type="dxa"/>
            <w:tcBorders>
              <w:bottom w:val="nil"/>
              <w:right w:val="single" w:sz="12" w:space="0" w:color="auto"/>
            </w:tcBorders>
          </w:tcPr>
          <w:p w14:paraId="2015B3C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16"/>
                <w:szCs w:val="20"/>
                <w:lang w:val="es-ES_tradnl" w:eastAsia="es-ES"/>
              </w:rPr>
            </w:pPr>
          </w:p>
          <w:p w14:paraId="7B9FA46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16"/>
                <w:szCs w:val="20"/>
                <w:lang w:val="es-ES_tradnl" w:eastAsia="es-ES"/>
              </w:rPr>
            </w:pPr>
          </w:p>
          <w:p w14:paraId="3672D09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16"/>
                <w:szCs w:val="20"/>
                <w:lang w:val="es-ES_tradnl" w:eastAsia="es-ES"/>
              </w:rPr>
            </w:pPr>
          </w:p>
        </w:tc>
        <w:tc>
          <w:tcPr>
            <w:tcW w:w="1871" w:type="dxa"/>
            <w:tcBorders>
              <w:left w:val="nil"/>
              <w:bottom w:val="nil"/>
              <w:right w:val="single" w:sz="12" w:space="0" w:color="auto"/>
            </w:tcBorders>
          </w:tcPr>
          <w:p w14:paraId="6DB934A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16"/>
                <w:szCs w:val="20"/>
                <w:lang w:val="es-ES_tradnl" w:eastAsia="es-ES"/>
              </w:rPr>
            </w:pPr>
          </w:p>
        </w:tc>
        <w:tc>
          <w:tcPr>
            <w:tcW w:w="1588" w:type="dxa"/>
            <w:tcBorders>
              <w:left w:val="nil"/>
              <w:bottom w:val="nil"/>
              <w:right w:val="single" w:sz="12" w:space="0" w:color="auto"/>
            </w:tcBorders>
          </w:tcPr>
          <w:p w14:paraId="7525D7E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16"/>
                <w:szCs w:val="20"/>
                <w:lang w:val="es-ES_tradnl" w:eastAsia="es-ES"/>
              </w:rPr>
            </w:pPr>
          </w:p>
        </w:tc>
        <w:tc>
          <w:tcPr>
            <w:tcW w:w="1588" w:type="dxa"/>
            <w:tcBorders>
              <w:left w:val="nil"/>
              <w:bottom w:val="nil"/>
              <w:right w:val="single" w:sz="12" w:space="0" w:color="auto"/>
            </w:tcBorders>
          </w:tcPr>
          <w:p w14:paraId="47D8FF8D"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16"/>
                <w:szCs w:val="20"/>
                <w:lang w:val="es-ES_tradnl" w:eastAsia="es-ES"/>
              </w:rPr>
            </w:pPr>
          </w:p>
        </w:tc>
        <w:tc>
          <w:tcPr>
            <w:tcW w:w="1588" w:type="dxa"/>
            <w:tcBorders>
              <w:left w:val="nil"/>
              <w:bottom w:val="nil"/>
            </w:tcBorders>
          </w:tcPr>
          <w:p w14:paraId="6AD0B27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16"/>
                <w:szCs w:val="20"/>
                <w:lang w:val="es-ES_tradnl" w:eastAsia="es-ES"/>
              </w:rPr>
            </w:pPr>
          </w:p>
        </w:tc>
      </w:tr>
      <w:tr w:rsidR="00B13475" w:rsidRPr="00B13475" w14:paraId="541AC538" w14:textId="77777777" w:rsidTr="00B13475">
        <w:trPr>
          <w:trHeight w:val="560"/>
        </w:trPr>
        <w:tc>
          <w:tcPr>
            <w:tcW w:w="2722" w:type="dxa"/>
            <w:tcBorders>
              <w:bottom w:val="single" w:sz="12" w:space="0" w:color="auto"/>
              <w:right w:val="single" w:sz="12" w:space="0" w:color="auto"/>
            </w:tcBorders>
          </w:tcPr>
          <w:p w14:paraId="2112F9D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16"/>
                <w:szCs w:val="20"/>
                <w:lang w:val="es-ES_tradnl" w:eastAsia="es-ES"/>
              </w:rPr>
            </w:pPr>
          </w:p>
          <w:p w14:paraId="7007C8C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Total en euros</w:t>
            </w:r>
          </w:p>
          <w:p w14:paraId="75AF71E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16"/>
                <w:szCs w:val="20"/>
                <w:lang w:val="es-ES_tradnl" w:eastAsia="es-ES"/>
              </w:rPr>
            </w:pPr>
          </w:p>
        </w:tc>
        <w:tc>
          <w:tcPr>
            <w:tcW w:w="1871" w:type="dxa"/>
            <w:tcBorders>
              <w:left w:val="nil"/>
              <w:bottom w:val="single" w:sz="12" w:space="0" w:color="auto"/>
              <w:right w:val="single" w:sz="12" w:space="0" w:color="auto"/>
            </w:tcBorders>
          </w:tcPr>
          <w:p w14:paraId="66B1C0D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16"/>
                <w:szCs w:val="20"/>
                <w:lang w:val="es-ES_tradnl" w:eastAsia="es-ES"/>
              </w:rPr>
            </w:pPr>
          </w:p>
        </w:tc>
        <w:tc>
          <w:tcPr>
            <w:tcW w:w="1588" w:type="dxa"/>
            <w:tcBorders>
              <w:left w:val="nil"/>
              <w:bottom w:val="single" w:sz="12" w:space="0" w:color="auto"/>
              <w:right w:val="single" w:sz="12" w:space="0" w:color="auto"/>
            </w:tcBorders>
          </w:tcPr>
          <w:p w14:paraId="4C40308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16"/>
                <w:szCs w:val="20"/>
                <w:lang w:val="es-ES_tradnl" w:eastAsia="es-ES"/>
              </w:rPr>
            </w:pPr>
          </w:p>
        </w:tc>
        <w:tc>
          <w:tcPr>
            <w:tcW w:w="1588" w:type="dxa"/>
            <w:tcBorders>
              <w:left w:val="nil"/>
              <w:bottom w:val="single" w:sz="12" w:space="0" w:color="auto"/>
              <w:right w:val="single" w:sz="12" w:space="0" w:color="auto"/>
            </w:tcBorders>
          </w:tcPr>
          <w:p w14:paraId="55919F6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16"/>
                <w:szCs w:val="20"/>
                <w:lang w:val="es-ES_tradnl" w:eastAsia="es-ES"/>
              </w:rPr>
            </w:pPr>
          </w:p>
        </w:tc>
        <w:tc>
          <w:tcPr>
            <w:tcW w:w="1588" w:type="dxa"/>
            <w:tcBorders>
              <w:left w:val="nil"/>
              <w:bottom w:val="single" w:sz="12" w:space="0" w:color="auto"/>
            </w:tcBorders>
          </w:tcPr>
          <w:p w14:paraId="4E9C0FE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16"/>
                <w:szCs w:val="20"/>
                <w:lang w:val="es-ES_tradnl" w:eastAsia="es-ES"/>
              </w:rPr>
            </w:pPr>
          </w:p>
        </w:tc>
      </w:tr>
    </w:tbl>
    <w:p w14:paraId="220CC6F1" w14:textId="77777777" w:rsidR="00B13475" w:rsidRPr="00B13475" w:rsidRDefault="00B13475" w:rsidP="00B13475">
      <w:pPr>
        <w:spacing w:after="0" w:line="240" w:lineRule="auto"/>
        <w:rPr>
          <w:rFonts w:ascii="Arial" w:eastAsia="Times New Roman" w:hAnsi="Arial" w:cs="Arial"/>
          <w:sz w:val="20"/>
          <w:szCs w:val="20"/>
          <w:lang w:val="es-ES_tradnl" w:eastAsia="es-ES"/>
        </w:rPr>
      </w:pPr>
    </w:p>
    <w:p w14:paraId="5F38DDF8" w14:textId="77777777" w:rsidR="00B13475" w:rsidRPr="00B13475" w:rsidRDefault="00B13475" w:rsidP="00B13475">
      <w:pPr>
        <w:spacing w:after="0" w:line="240" w:lineRule="auto"/>
        <w:ind w:left="720"/>
        <w:rPr>
          <w:rFonts w:ascii="Arial" w:eastAsia="Times New Roman" w:hAnsi="Arial" w:cs="Arial"/>
          <w:sz w:val="20"/>
          <w:szCs w:val="20"/>
          <w:lang w:val="es-ES_tradnl" w:eastAsia="es-ES"/>
        </w:rPr>
      </w:pPr>
    </w:p>
    <w:tbl>
      <w:tblPr>
        <w:tblW w:w="9357" w:type="dxa"/>
        <w:tblBorders>
          <w:top w:val="single" w:sz="4" w:space="0" w:color="auto"/>
          <w:left w:val="single" w:sz="12" w:space="0" w:color="auto"/>
          <w:bottom w:val="single" w:sz="4"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61"/>
        <w:gridCol w:w="1361"/>
        <w:gridCol w:w="1871"/>
        <w:gridCol w:w="1588"/>
        <w:gridCol w:w="1588"/>
        <w:gridCol w:w="1588"/>
      </w:tblGrid>
      <w:tr w:rsidR="00B13475" w:rsidRPr="00B13475" w14:paraId="6757DB17" w14:textId="77777777" w:rsidTr="00B13475">
        <w:trPr>
          <w:cantSplit/>
          <w:trHeight w:val="507"/>
        </w:trPr>
        <w:tc>
          <w:tcPr>
            <w:tcW w:w="2722" w:type="dxa"/>
            <w:gridSpan w:val="2"/>
            <w:vMerge w:val="restart"/>
            <w:tcBorders>
              <w:top w:val="single" w:sz="12" w:space="0" w:color="auto"/>
              <w:left w:val="single" w:sz="12" w:space="0" w:color="auto"/>
              <w:bottom w:val="nil"/>
              <w:right w:val="single" w:sz="12" w:space="0" w:color="auto"/>
            </w:tcBorders>
            <w:vAlign w:val="center"/>
          </w:tcPr>
          <w:p w14:paraId="23A86BC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Gastos anuales en trabajos, suministros y servicios exteriores</w:t>
            </w:r>
          </w:p>
        </w:tc>
        <w:tc>
          <w:tcPr>
            <w:tcW w:w="1871" w:type="dxa"/>
            <w:vMerge w:val="restart"/>
            <w:tcBorders>
              <w:top w:val="single" w:sz="12" w:space="0" w:color="auto"/>
              <w:left w:val="nil"/>
              <w:bottom w:val="nil"/>
              <w:right w:val="single" w:sz="12" w:space="0" w:color="auto"/>
            </w:tcBorders>
            <w:vAlign w:val="center"/>
          </w:tcPr>
          <w:p w14:paraId="0F3C893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center"/>
              <w:rPr>
                <w:rFonts w:ascii="Arial" w:eastAsia="Times New Roman" w:hAnsi="Arial" w:cs="Arial"/>
                <w:sz w:val="18"/>
                <w:szCs w:val="20"/>
                <w:lang w:val="es-ES_tradnl" w:eastAsia="es-ES"/>
              </w:rPr>
            </w:pPr>
            <w:r w:rsidRPr="00B13475">
              <w:rPr>
                <w:rFonts w:ascii="Arial" w:eastAsia="Times New Roman" w:hAnsi="Arial" w:cs="Arial"/>
                <w:sz w:val="16"/>
                <w:szCs w:val="20"/>
                <w:lang w:val="es-ES_tradnl" w:eastAsia="es-ES"/>
              </w:rPr>
              <w:t>Antes de inversión</w:t>
            </w:r>
          </w:p>
          <w:p w14:paraId="2068D27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center"/>
              <w:rPr>
                <w:rFonts w:ascii="Arial" w:eastAsia="Times New Roman" w:hAnsi="Arial" w:cs="Arial"/>
                <w:sz w:val="16"/>
                <w:szCs w:val="20"/>
                <w:lang w:val="es-ES_tradnl" w:eastAsia="es-ES"/>
              </w:rPr>
            </w:pPr>
            <w:r w:rsidRPr="00B13475">
              <w:rPr>
                <w:rFonts w:ascii="Arial" w:eastAsia="Times New Roman" w:hAnsi="Arial" w:cs="Arial"/>
                <w:sz w:val="18"/>
                <w:szCs w:val="20"/>
                <w:lang w:val="es-ES_tradnl" w:eastAsia="es-ES"/>
              </w:rPr>
              <w:t>(</w:t>
            </w:r>
            <w:r w:rsidRPr="00B13475">
              <w:rPr>
                <w:rFonts w:ascii="Arial" w:eastAsia="Times New Roman" w:hAnsi="Arial" w:cs="Arial"/>
                <w:szCs w:val="20"/>
                <w:lang w:val="es-ES_tradnl" w:eastAsia="es-ES"/>
              </w:rPr>
              <w:t>€</w:t>
            </w:r>
            <w:r w:rsidRPr="00B13475">
              <w:rPr>
                <w:rFonts w:ascii="Arial" w:eastAsia="Times New Roman" w:hAnsi="Arial" w:cs="Arial"/>
                <w:sz w:val="18"/>
                <w:szCs w:val="20"/>
                <w:lang w:val="es-ES_tradnl" w:eastAsia="es-ES"/>
              </w:rPr>
              <w:t>)</w:t>
            </w:r>
          </w:p>
        </w:tc>
        <w:tc>
          <w:tcPr>
            <w:tcW w:w="4764" w:type="dxa"/>
            <w:gridSpan w:val="3"/>
            <w:tcBorders>
              <w:top w:val="single" w:sz="12" w:space="0" w:color="auto"/>
              <w:left w:val="nil"/>
              <w:bottom w:val="single" w:sz="4" w:space="0" w:color="auto"/>
              <w:right w:val="single" w:sz="4" w:space="0" w:color="auto"/>
            </w:tcBorders>
            <w:vAlign w:val="center"/>
          </w:tcPr>
          <w:p w14:paraId="705F87C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center"/>
              <w:rPr>
                <w:rFonts w:ascii="Arial" w:eastAsia="Times New Roman" w:hAnsi="Arial" w:cs="Arial"/>
                <w:sz w:val="16"/>
                <w:szCs w:val="20"/>
                <w:lang w:val="es-ES_tradnl" w:eastAsia="es-ES"/>
              </w:rPr>
            </w:pPr>
          </w:p>
          <w:p w14:paraId="1BE9E2D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Después de inversión</w:t>
            </w:r>
            <w:r w:rsidRPr="00B13475">
              <w:rPr>
                <w:rFonts w:ascii="Arial" w:eastAsia="Times New Roman" w:hAnsi="Arial" w:cs="Arial"/>
                <w:sz w:val="18"/>
                <w:szCs w:val="20"/>
                <w:lang w:val="es-ES_tradnl" w:eastAsia="es-ES"/>
              </w:rPr>
              <w:t xml:space="preserve"> </w:t>
            </w:r>
            <w:r w:rsidRPr="00B13475">
              <w:rPr>
                <w:rFonts w:ascii="Arial" w:eastAsia="Times New Roman" w:hAnsi="Arial" w:cs="Arial"/>
                <w:szCs w:val="20"/>
                <w:lang w:val="es-ES_tradnl" w:eastAsia="es-ES"/>
              </w:rPr>
              <w:t>(€</w:t>
            </w:r>
            <w:r w:rsidRPr="00B13475">
              <w:rPr>
                <w:rFonts w:ascii="Arial" w:eastAsia="Times New Roman" w:hAnsi="Arial" w:cs="Arial"/>
                <w:sz w:val="18"/>
                <w:szCs w:val="20"/>
                <w:lang w:val="es-ES_tradnl" w:eastAsia="es-ES"/>
              </w:rPr>
              <w:t>)</w:t>
            </w:r>
          </w:p>
          <w:p w14:paraId="76B05FC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r>
      <w:tr w:rsidR="00B13475" w:rsidRPr="00B13475" w14:paraId="005D6BE8" w14:textId="77777777" w:rsidTr="00B13475">
        <w:trPr>
          <w:cantSplit/>
          <w:trHeight w:val="323"/>
        </w:trPr>
        <w:tc>
          <w:tcPr>
            <w:tcW w:w="2722" w:type="dxa"/>
            <w:gridSpan w:val="2"/>
            <w:vMerge/>
            <w:tcBorders>
              <w:top w:val="nil"/>
              <w:left w:val="single" w:sz="12" w:space="0" w:color="auto"/>
              <w:bottom w:val="single" w:sz="2" w:space="0" w:color="auto"/>
              <w:right w:val="single" w:sz="12" w:space="0" w:color="auto"/>
            </w:tcBorders>
          </w:tcPr>
          <w:p w14:paraId="307CF45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center"/>
              <w:rPr>
                <w:rFonts w:ascii="Arial" w:eastAsia="Times New Roman" w:hAnsi="Arial" w:cs="Arial"/>
                <w:sz w:val="16"/>
                <w:szCs w:val="20"/>
                <w:lang w:val="es-ES_tradnl" w:eastAsia="es-ES"/>
              </w:rPr>
            </w:pPr>
          </w:p>
        </w:tc>
        <w:tc>
          <w:tcPr>
            <w:tcW w:w="1871" w:type="dxa"/>
            <w:vMerge/>
            <w:tcBorders>
              <w:top w:val="nil"/>
              <w:left w:val="nil"/>
              <w:bottom w:val="single" w:sz="2" w:space="0" w:color="auto"/>
              <w:right w:val="single" w:sz="12" w:space="0" w:color="auto"/>
            </w:tcBorders>
          </w:tcPr>
          <w:p w14:paraId="44B7B36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center"/>
              <w:rPr>
                <w:rFonts w:ascii="Arial" w:eastAsia="Times New Roman" w:hAnsi="Arial" w:cs="Arial"/>
                <w:sz w:val="16"/>
                <w:szCs w:val="20"/>
                <w:lang w:val="es-ES_tradnl" w:eastAsia="es-ES"/>
              </w:rPr>
            </w:pPr>
          </w:p>
        </w:tc>
        <w:tc>
          <w:tcPr>
            <w:tcW w:w="1588" w:type="dxa"/>
            <w:tcBorders>
              <w:top w:val="nil"/>
              <w:left w:val="nil"/>
              <w:bottom w:val="single" w:sz="2" w:space="0" w:color="auto"/>
              <w:right w:val="single" w:sz="12" w:space="0" w:color="auto"/>
            </w:tcBorders>
          </w:tcPr>
          <w:p w14:paraId="56698C65"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color w:val="000000" w:themeColor="text1"/>
                <w:sz w:val="16"/>
                <w:szCs w:val="20"/>
                <w:lang w:val="es-ES_tradnl" w:eastAsia="es-ES"/>
              </w:rPr>
            </w:pPr>
          </w:p>
          <w:p w14:paraId="2A3BD7B5"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color w:val="000000" w:themeColor="text1"/>
                <w:sz w:val="16"/>
                <w:szCs w:val="20"/>
                <w:lang w:val="es-ES_tradnl" w:eastAsia="es-ES"/>
              </w:rPr>
            </w:pPr>
            <w:r w:rsidRPr="00B13475">
              <w:rPr>
                <w:rFonts w:ascii="Arial" w:eastAsia="Times New Roman" w:hAnsi="Arial" w:cs="Arial"/>
                <w:color w:val="000000" w:themeColor="text1"/>
                <w:sz w:val="16"/>
                <w:szCs w:val="20"/>
                <w:lang w:val="es-ES_tradnl" w:eastAsia="es-ES"/>
              </w:rPr>
              <w:t>2024</w:t>
            </w:r>
          </w:p>
          <w:p w14:paraId="54CF0C8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color w:val="000000" w:themeColor="text1"/>
                <w:sz w:val="16"/>
                <w:szCs w:val="20"/>
                <w:lang w:val="es-ES_tradnl" w:eastAsia="es-ES"/>
              </w:rPr>
            </w:pPr>
          </w:p>
        </w:tc>
        <w:tc>
          <w:tcPr>
            <w:tcW w:w="1588" w:type="dxa"/>
            <w:tcBorders>
              <w:top w:val="nil"/>
              <w:left w:val="nil"/>
              <w:bottom w:val="single" w:sz="2" w:space="0" w:color="auto"/>
              <w:right w:val="single" w:sz="12" w:space="0" w:color="auto"/>
            </w:tcBorders>
          </w:tcPr>
          <w:p w14:paraId="261F6ADC"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color w:val="000000" w:themeColor="text1"/>
                <w:sz w:val="16"/>
                <w:szCs w:val="20"/>
                <w:lang w:val="es-ES_tradnl" w:eastAsia="es-ES"/>
              </w:rPr>
            </w:pPr>
            <w:r w:rsidRPr="00B13475">
              <w:rPr>
                <w:rFonts w:ascii="Arial" w:eastAsia="Times New Roman" w:hAnsi="Arial" w:cs="Arial"/>
                <w:color w:val="000000" w:themeColor="text1"/>
                <w:sz w:val="16"/>
                <w:szCs w:val="20"/>
                <w:lang w:val="es-ES_tradnl" w:eastAsia="es-ES"/>
              </w:rPr>
              <w:t xml:space="preserve">         </w:t>
            </w:r>
          </w:p>
          <w:p w14:paraId="1E53440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color w:val="000000" w:themeColor="text1"/>
                <w:sz w:val="16"/>
                <w:szCs w:val="20"/>
                <w:lang w:val="es-ES_tradnl" w:eastAsia="es-ES"/>
              </w:rPr>
            </w:pPr>
            <w:r w:rsidRPr="00B13475">
              <w:rPr>
                <w:rFonts w:ascii="Arial" w:eastAsia="Times New Roman" w:hAnsi="Arial" w:cs="Arial"/>
                <w:color w:val="000000" w:themeColor="text1"/>
                <w:sz w:val="16"/>
                <w:szCs w:val="20"/>
                <w:lang w:val="es-ES_tradnl" w:eastAsia="es-ES"/>
              </w:rPr>
              <w:t xml:space="preserve">  2025</w:t>
            </w:r>
          </w:p>
        </w:tc>
        <w:tc>
          <w:tcPr>
            <w:tcW w:w="1588" w:type="dxa"/>
            <w:tcBorders>
              <w:top w:val="nil"/>
              <w:left w:val="nil"/>
              <w:bottom w:val="single" w:sz="2" w:space="0" w:color="auto"/>
            </w:tcBorders>
          </w:tcPr>
          <w:p w14:paraId="7B658CA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color w:val="000000" w:themeColor="text1"/>
                <w:sz w:val="16"/>
                <w:szCs w:val="20"/>
                <w:lang w:val="es-ES_tradnl" w:eastAsia="es-ES"/>
              </w:rPr>
            </w:pPr>
          </w:p>
          <w:p w14:paraId="01D26AF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color w:val="000000" w:themeColor="text1"/>
                <w:sz w:val="16"/>
                <w:szCs w:val="20"/>
                <w:lang w:val="es-ES_tradnl" w:eastAsia="es-ES"/>
              </w:rPr>
            </w:pPr>
            <w:r w:rsidRPr="00B13475">
              <w:rPr>
                <w:rFonts w:ascii="Arial" w:eastAsia="Times New Roman" w:hAnsi="Arial" w:cs="Arial"/>
                <w:color w:val="000000" w:themeColor="text1"/>
                <w:sz w:val="16"/>
                <w:szCs w:val="20"/>
                <w:lang w:val="es-ES_tradnl" w:eastAsia="es-ES"/>
              </w:rPr>
              <w:t>2026</w:t>
            </w:r>
          </w:p>
        </w:tc>
      </w:tr>
      <w:tr w:rsidR="00B13475" w:rsidRPr="00B13475" w14:paraId="2460D17B" w14:textId="77777777" w:rsidTr="00B13475">
        <w:tc>
          <w:tcPr>
            <w:tcW w:w="2722" w:type="dxa"/>
            <w:gridSpan w:val="2"/>
            <w:tcBorders>
              <w:top w:val="nil"/>
              <w:left w:val="single" w:sz="12" w:space="0" w:color="auto"/>
              <w:right w:val="single" w:sz="12" w:space="0" w:color="auto"/>
            </w:tcBorders>
          </w:tcPr>
          <w:p w14:paraId="1B015A4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p w14:paraId="1DF1531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Energía eléctrica</w:t>
            </w:r>
          </w:p>
          <w:p w14:paraId="4E0C97B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1871" w:type="dxa"/>
            <w:tcBorders>
              <w:top w:val="nil"/>
              <w:left w:val="nil"/>
              <w:right w:val="single" w:sz="12" w:space="0" w:color="auto"/>
            </w:tcBorders>
          </w:tcPr>
          <w:p w14:paraId="5425B1A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1588" w:type="dxa"/>
            <w:tcBorders>
              <w:top w:val="nil"/>
              <w:left w:val="nil"/>
              <w:right w:val="single" w:sz="12" w:space="0" w:color="auto"/>
            </w:tcBorders>
          </w:tcPr>
          <w:p w14:paraId="451C5F6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1588" w:type="dxa"/>
            <w:tcBorders>
              <w:top w:val="nil"/>
              <w:left w:val="nil"/>
              <w:right w:val="single" w:sz="12" w:space="0" w:color="auto"/>
            </w:tcBorders>
          </w:tcPr>
          <w:p w14:paraId="6C83E9AC"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1588" w:type="dxa"/>
            <w:tcBorders>
              <w:top w:val="nil"/>
              <w:left w:val="nil"/>
            </w:tcBorders>
          </w:tcPr>
          <w:p w14:paraId="1BA858B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r>
      <w:tr w:rsidR="00B13475" w:rsidRPr="00B13475" w14:paraId="045C20EF" w14:textId="77777777" w:rsidTr="00B13475">
        <w:tc>
          <w:tcPr>
            <w:tcW w:w="2722" w:type="dxa"/>
            <w:gridSpan w:val="2"/>
            <w:tcBorders>
              <w:left w:val="single" w:sz="12" w:space="0" w:color="auto"/>
              <w:right w:val="single" w:sz="12" w:space="0" w:color="auto"/>
            </w:tcBorders>
          </w:tcPr>
          <w:p w14:paraId="3151237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p w14:paraId="10CA668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Energía eléctrica. Alumbrado</w:t>
            </w:r>
          </w:p>
          <w:p w14:paraId="3FCBD16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1871" w:type="dxa"/>
            <w:tcBorders>
              <w:left w:val="nil"/>
              <w:right w:val="single" w:sz="12" w:space="0" w:color="auto"/>
            </w:tcBorders>
          </w:tcPr>
          <w:p w14:paraId="092E765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1588" w:type="dxa"/>
            <w:tcBorders>
              <w:left w:val="nil"/>
              <w:right w:val="single" w:sz="12" w:space="0" w:color="auto"/>
            </w:tcBorders>
          </w:tcPr>
          <w:p w14:paraId="567F2B2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1588" w:type="dxa"/>
            <w:tcBorders>
              <w:left w:val="nil"/>
              <w:right w:val="single" w:sz="12" w:space="0" w:color="auto"/>
            </w:tcBorders>
          </w:tcPr>
          <w:p w14:paraId="67A7ED9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1588" w:type="dxa"/>
            <w:tcBorders>
              <w:left w:val="nil"/>
            </w:tcBorders>
          </w:tcPr>
          <w:p w14:paraId="30533D1C"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r>
      <w:tr w:rsidR="00B13475" w:rsidRPr="00B13475" w14:paraId="428D117E" w14:textId="77777777" w:rsidTr="00B13475">
        <w:tc>
          <w:tcPr>
            <w:tcW w:w="2722" w:type="dxa"/>
            <w:gridSpan w:val="2"/>
            <w:tcBorders>
              <w:left w:val="single" w:sz="12" w:space="0" w:color="auto"/>
              <w:right w:val="single" w:sz="12" w:space="0" w:color="auto"/>
            </w:tcBorders>
          </w:tcPr>
          <w:p w14:paraId="5D68286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p w14:paraId="7FE3888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Combustibles: gas-</w:t>
            </w:r>
            <w:proofErr w:type="spellStart"/>
            <w:r w:rsidRPr="00B13475">
              <w:rPr>
                <w:rFonts w:ascii="Arial" w:eastAsia="Times New Roman" w:hAnsi="Arial" w:cs="Arial"/>
                <w:sz w:val="16"/>
                <w:szCs w:val="20"/>
                <w:lang w:val="es-ES_tradnl" w:eastAsia="es-ES"/>
              </w:rPr>
              <w:t>oil</w:t>
            </w:r>
            <w:proofErr w:type="spellEnd"/>
          </w:p>
          <w:p w14:paraId="56F9A65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1871" w:type="dxa"/>
            <w:tcBorders>
              <w:left w:val="nil"/>
              <w:right w:val="single" w:sz="12" w:space="0" w:color="auto"/>
            </w:tcBorders>
          </w:tcPr>
          <w:p w14:paraId="426E544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1588" w:type="dxa"/>
            <w:tcBorders>
              <w:left w:val="nil"/>
              <w:right w:val="single" w:sz="12" w:space="0" w:color="auto"/>
            </w:tcBorders>
          </w:tcPr>
          <w:p w14:paraId="1DA331DC"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1588" w:type="dxa"/>
            <w:tcBorders>
              <w:left w:val="nil"/>
              <w:right w:val="single" w:sz="12" w:space="0" w:color="auto"/>
            </w:tcBorders>
          </w:tcPr>
          <w:p w14:paraId="18BC7C2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1588" w:type="dxa"/>
            <w:tcBorders>
              <w:left w:val="nil"/>
            </w:tcBorders>
          </w:tcPr>
          <w:p w14:paraId="11F36C43"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r>
      <w:tr w:rsidR="00B13475" w:rsidRPr="00B13475" w14:paraId="76D0E0FA" w14:textId="77777777" w:rsidTr="00B13475">
        <w:tc>
          <w:tcPr>
            <w:tcW w:w="2722" w:type="dxa"/>
            <w:gridSpan w:val="2"/>
            <w:tcBorders>
              <w:left w:val="single" w:sz="12" w:space="0" w:color="auto"/>
              <w:right w:val="single" w:sz="12" w:space="0" w:color="auto"/>
            </w:tcBorders>
          </w:tcPr>
          <w:p w14:paraId="38E4EFB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p w14:paraId="41CDB46C"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Agua</w:t>
            </w:r>
          </w:p>
          <w:p w14:paraId="0B8F64C3"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1871" w:type="dxa"/>
            <w:tcBorders>
              <w:left w:val="nil"/>
              <w:right w:val="single" w:sz="12" w:space="0" w:color="auto"/>
            </w:tcBorders>
          </w:tcPr>
          <w:p w14:paraId="171931E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1588" w:type="dxa"/>
            <w:tcBorders>
              <w:left w:val="nil"/>
              <w:right w:val="single" w:sz="12" w:space="0" w:color="auto"/>
            </w:tcBorders>
          </w:tcPr>
          <w:p w14:paraId="3C9D4DE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1588" w:type="dxa"/>
            <w:tcBorders>
              <w:left w:val="nil"/>
              <w:right w:val="single" w:sz="12" w:space="0" w:color="auto"/>
            </w:tcBorders>
          </w:tcPr>
          <w:p w14:paraId="79C36E7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1588" w:type="dxa"/>
            <w:tcBorders>
              <w:left w:val="nil"/>
            </w:tcBorders>
          </w:tcPr>
          <w:p w14:paraId="59719E4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r>
      <w:tr w:rsidR="00B13475" w:rsidRPr="00B13475" w14:paraId="72EC6F82" w14:textId="77777777" w:rsidTr="00B13475">
        <w:tc>
          <w:tcPr>
            <w:tcW w:w="2722" w:type="dxa"/>
            <w:gridSpan w:val="2"/>
            <w:tcBorders>
              <w:left w:val="single" w:sz="12" w:space="0" w:color="auto"/>
              <w:bottom w:val="nil"/>
              <w:right w:val="single" w:sz="12" w:space="0" w:color="auto"/>
            </w:tcBorders>
          </w:tcPr>
          <w:p w14:paraId="4653CDF5"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p w14:paraId="181102A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Otros servicios industriales</w:t>
            </w:r>
          </w:p>
          <w:p w14:paraId="5F9F818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1871" w:type="dxa"/>
            <w:tcBorders>
              <w:left w:val="nil"/>
              <w:bottom w:val="nil"/>
              <w:right w:val="single" w:sz="12" w:space="0" w:color="auto"/>
            </w:tcBorders>
          </w:tcPr>
          <w:p w14:paraId="053A09F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1588" w:type="dxa"/>
            <w:tcBorders>
              <w:left w:val="nil"/>
              <w:bottom w:val="nil"/>
              <w:right w:val="single" w:sz="12" w:space="0" w:color="auto"/>
            </w:tcBorders>
          </w:tcPr>
          <w:p w14:paraId="1E9D195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1588" w:type="dxa"/>
            <w:tcBorders>
              <w:left w:val="nil"/>
              <w:bottom w:val="nil"/>
              <w:right w:val="single" w:sz="12" w:space="0" w:color="auto"/>
            </w:tcBorders>
          </w:tcPr>
          <w:p w14:paraId="0BE27C9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1588" w:type="dxa"/>
            <w:tcBorders>
              <w:left w:val="nil"/>
              <w:bottom w:val="nil"/>
            </w:tcBorders>
          </w:tcPr>
          <w:p w14:paraId="0AD39AF5"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r>
      <w:tr w:rsidR="00B13475" w:rsidRPr="00B13475" w14:paraId="4623CE3C" w14:textId="77777777" w:rsidTr="00B13475">
        <w:tc>
          <w:tcPr>
            <w:tcW w:w="2722" w:type="dxa"/>
            <w:gridSpan w:val="2"/>
            <w:tcBorders>
              <w:left w:val="single" w:sz="12" w:space="0" w:color="auto"/>
              <w:bottom w:val="nil"/>
              <w:right w:val="single" w:sz="12" w:space="0" w:color="auto"/>
            </w:tcBorders>
          </w:tcPr>
          <w:p w14:paraId="737ECB8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p w14:paraId="625208AD"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Total en euros</w:t>
            </w:r>
          </w:p>
          <w:p w14:paraId="0023B59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1871" w:type="dxa"/>
            <w:tcBorders>
              <w:left w:val="nil"/>
              <w:bottom w:val="nil"/>
              <w:right w:val="single" w:sz="12" w:space="0" w:color="auto"/>
            </w:tcBorders>
          </w:tcPr>
          <w:p w14:paraId="74F9DBB5"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1588" w:type="dxa"/>
            <w:tcBorders>
              <w:left w:val="nil"/>
              <w:bottom w:val="nil"/>
              <w:right w:val="single" w:sz="12" w:space="0" w:color="auto"/>
            </w:tcBorders>
          </w:tcPr>
          <w:p w14:paraId="306EB30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1588" w:type="dxa"/>
            <w:tcBorders>
              <w:left w:val="nil"/>
              <w:bottom w:val="nil"/>
              <w:right w:val="single" w:sz="12" w:space="0" w:color="auto"/>
            </w:tcBorders>
          </w:tcPr>
          <w:p w14:paraId="21D6062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1588" w:type="dxa"/>
            <w:tcBorders>
              <w:left w:val="nil"/>
              <w:bottom w:val="nil"/>
            </w:tcBorders>
          </w:tcPr>
          <w:p w14:paraId="2AB6E96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r>
      <w:tr w:rsidR="00B13475" w:rsidRPr="00B13475" w14:paraId="43B8A66C" w14:textId="77777777" w:rsidTr="00B13475">
        <w:tc>
          <w:tcPr>
            <w:tcW w:w="2722" w:type="dxa"/>
            <w:gridSpan w:val="2"/>
            <w:tcBorders>
              <w:top w:val="single" w:sz="12" w:space="0" w:color="auto"/>
              <w:left w:val="single" w:sz="12" w:space="0" w:color="auto"/>
              <w:bottom w:val="nil"/>
              <w:right w:val="single" w:sz="12" w:space="0" w:color="auto"/>
            </w:tcBorders>
          </w:tcPr>
          <w:p w14:paraId="66AB9CC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Gastos en mano de obra directa (incluida S.S.)</w:t>
            </w:r>
          </w:p>
        </w:tc>
        <w:tc>
          <w:tcPr>
            <w:tcW w:w="1871" w:type="dxa"/>
            <w:tcBorders>
              <w:top w:val="single" w:sz="12" w:space="0" w:color="auto"/>
              <w:left w:val="nil"/>
              <w:bottom w:val="nil"/>
              <w:right w:val="single" w:sz="12" w:space="0" w:color="auto"/>
            </w:tcBorders>
          </w:tcPr>
          <w:p w14:paraId="60AA54FC"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1588" w:type="dxa"/>
            <w:tcBorders>
              <w:top w:val="single" w:sz="12" w:space="0" w:color="auto"/>
              <w:left w:val="nil"/>
              <w:bottom w:val="nil"/>
              <w:right w:val="single" w:sz="12" w:space="0" w:color="auto"/>
            </w:tcBorders>
          </w:tcPr>
          <w:p w14:paraId="018B277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1588" w:type="dxa"/>
            <w:tcBorders>
              <w:top w:val="single" w:sz="12" w:space="0" w:color="auto"/>
              <w:left w:val="nil"/>
              <w:bottom w:val="nil"/>
              <w:right w:val="single" w:sz="12" w:space="0" w:color="auto"/>
            </w:tcBorders>
          </w:tcPr>
          <w:p w14:paraId="52757A2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1588" w:type="dxa"/>
            <w:tcBorders>
              <w:top w:val="single" w:sz="12" w:space="0" w:color="auto"/>
              <w:left w:val="nil"/>
              <w:bottom w:val="nil"/>
            </w:tcBorders>
          </w:tcPr>
          <w:p w14:paraId="7FDC5BB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r>
      <w:tr w:rsidR="00B13475" w:rsidRPr="00B13475" w14:paraId="4062CBF7" w14:textId="77777777" w:rsidTr="00B13475">
        <w:trPr>
          <w:cantSplit/>
        </w:trPr>
        <w:tc>
          <w:tcPr>
            <w:tcW w:w="1361" w:type="dxa"/>
            <w:tcBorders>
              <w:left w:val="single" w:sz="12" w:space="0" w:color="auto"/>
              <w:bottom w:val="single" w:sz="12" w:space="0" w:color="auto"/>
              <w:right w:val="single" w:sz="12" w:space="0" w:color="auto"/>
            </w:tcBorders>
          </w:tcPr>
          <w:p w14:paraId="1DD556C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40" w:lineRule="exact"/>
              <w:jc w:val="both"/>
              <w:rPr>
                <w:rFonts w:ascii="Arial" w:eastAsia="Times New Roman" w:hAnsi="Arial" w:cs="Arial"/>
                <w:sz w:val="16"/>
                <w:szCs w:val="20"/>
                <w:lang w:val="es-ES_tradnl" w:eastAsia="es-ES"/>
              </w:rPr>
            </w:pPr>
          </w:p>
        </w:tc>
        <w:tc>
          <w:tcPr>
            <w:tcW w:w="1361" w:type="dxa"/>
            <w:tcBorders>
              <w:bottom w:val="single" w:sz="12" w:space="0" w:color="auto"/>
              <w:right w:val="single" w:sz="12" w:space="0" w:color="auto"/>
            </w:tcBorders>
          </w:tcPr>
          <w:p w14:paraId="1C6EC61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40" w:lineRule="exact"/>
              <w:jc w:val="both"/>
              <w:rPr>
                <w:rFonts w:ascii="Arial" w:eastAsia="Times New Roman" w:hAnsi="Arial" w:cs="Arial"/>
                <w:sz w:val="16"/>
                <w:szCs w:val="20"/>
                <w:lang w:val="es-ES_tradnl" w:eastAsia="es-ES"/>
              </w:rPr>
            </w:pPr>
          </w:p>
          <w:p w14:paraId="60B24A3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40" w:lineRule="exact"/>
              <w:jc w:val="both"/>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C/ total</w:t>
            </w:r>
          </w:p>
          <w:p w14:paraId="32D6862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40" w:lineRule="exact"/>
              <w:jc w:val="both"/>
              <w:rPr>
                <w:rFonts w:ascii="Arial" w:eastAsia="Times New Roman" w:hAnsi="Arial" w:cs="Arial"/>
                <w:sz w:val="16"/>
                <w:szCs w:val="20"/>
                <w:lang w:val="es-ES_tradnl" w:eastAsia="es-ES"/>
              </w:rPr>
            </w:pPr>
          </w:p>
        </w:tc>
        <w:tc>
          <w:tcPr>
            <w:tcW w:w="1871" w:type="dxa"/>
            <w:tcBorders>
              <w:left w:val="nil"/>
              <w:bottom w:val="single" w:sz="12" w:space="0" w:color="auto"/>
              <w:right w:val="single" w:sz="12" w:space="0" w:color="auto"/>
            </w:tcBorders>
          </w:tcPr>
          <w:p w14:paraId="6AE5ACB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40" w:lineRule="exact"/>
              <w:jc w:val="both"/>
              <w:rPr>
                <w:rFonts w:ascii="Arial" w:eastAsia="Times New Roman" w:hAnsi="Arial" w:cs="Arial"/>
                <w:sz w:val="16"/>
                <w:szCs w:val="20"/>
                <w:lang w:val="es-ES_tradnl" w:eastAsia="es-ES"/>
              </w:rPr>
            </w:pPr>
          </w:p>
        </w:tc>
        <w:tc>
          <w:tcPr>
            <w:tcW w:w="1588" w:type="dxa"/>
            <w:tcBorders>
              <w:left w:val="nil"/>
              <w:bottom w:val="single" w:sz="12" w:space="0" w:color="auto"/>
              <w:right w:val="single" w:sz="12" w:space="0" w:color="auto"/>
            </w:tcBorders>
          </w:tcPr>
          <w:p w14:paraId="082079F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40" w:lineRule="exact"/>
              <w:jc w:val="both"/>
              <w:rPr>
                <w:rFonts w:ascii="Arial" w:eastAsia="Times New Roman" w:hAnsi="Arial" w:cs="Arial"/>
                <w:sz w:val="16"/>
                <w:szCs w:val="20"/>
                <w:lang w:val="es-ES_tradnl" w:eastAsia="es-ES"/>
              </w:rPr>
            </w:pPr>
          </w:p>
        </w:tc>
        <w:tc>
          <w:tcPr>
            <w:tcW w:w="1588" w:type="dxa"/>
            <w:tcBorders>
              <w:left w:val="nil"/>
              <w:bottom w:val="single" w:sz="12" w:space="0" w:color="auto"/>
              <w:right w:val="single" w:sz="12" w:space="0" w:color="auto"/>
            </w:tcBorders>
          </w:tcPr>
          <w:p w14:paraId="60F3F8A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40" w:lineRule="exact"/>
              <w:jc w:val="both"/>
              <w:rPr>
                <w:rFonts w:ascii="Arial" w:eastAsia="Times New Roman" w:hAnsi="Arial" w:cs="Arial"/>
                <w:sz w:val="16"/>
                <w:szCs w:val="20"/>
                <w:lang w:val="es-ES_tradnl" w:eastAsia="es-ES"/>
              </w:rPr>
            </w:pPr>
          </w:p>
        </w:tc>
        <w:tc>
          <w:tcPr>
            <w:tcW w:w="1588" w:type="dxa"/>
            <w:tcBorders>
              <w:left w:val="nil"/>
              <w:bottom w:val="single" w:sz="12" w:space="0" w:color="auto"/>
            </w:tcBorders>
          </w:tcPr>
          <w:p w14:paraId="0A963B0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40" w:lineRule="exact"/>
              <w:jc w:val="both"/>
              <w:rPr>
                <w:rFonts w:ascii="Arial" w:eastAsia="Times New Roman" w:hAnsi="Arial" w:cs="Arial"/>
                <w:sz w:val="16"/>
                <w:szCs w:val="20"/>
                <w:lang w:val="es-ES_tradnl" w:eastAsia="es-ES"/>
              </w:rPr>
            </w:pPr>
          </w:p>
        </w:tc>
      </w:tr>
      <w:tr w:rsidR="00B13475" w:rsidRPr="00B13475" w14:paraId="4019DDD7" w14:textId="77777777" w:rsidTr="00B13475">
        <w:trPr>
          <w:cantSplit/>
        </w:trPr>
        <w:tc>
          <w:tcPr>
            <w:tcW w:w="2722" w:type="dxa"/>
            <w:gridSpan w:val="2"/>
            <w:tcBorders>
              <w:top w:val="nil"/>
              <w:left w:val="single" w:sz="12" w:space="0" w:color="auto"/>
              <w:right w:val="single" w:sz="12" w:space="0" w:color="auto"/>
            </w:tcBorders>
          </w:tcPr>
          <w:p w14:paraId="29378F75"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00" w:lineRule="exact"/>
              <w:jc w:val="both"/>
              <w:rPr>
                <w:rFonts w:ascii="Arial" w:eastAsia="Times New Roman" w:hAnsi="Arial" w:cs="Arial"/>
                <w:sz w:val="16"/>
                <w:szCs w:val="20"/>
                <w:lang w:val="es-ES_tradnl" w:eastAsia="es-ES"/>
              </w:rPr>
            </w:pPr>
          </w:p>
          <w:p w14:paraId="5387555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00" w:lineRule="exact"/>
              <w:jc w:val="both"/>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Total Trabajadores</w:t>
            </w:r>
          </w:p>
          <w:p w14:paraId="09E1E2A5"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00" w:lineRule="exact"/>
              <w:jc w:val="both"/>
              <w:rPr>
                <w:rFonts w:ascii="Arial" w:eastAsia="Times New Roman" w:hAnsi="Arial" w:cs="Arial"/>
                <w:sz w:val="16"/>
                <w:szCs w:val="20"/>
                <w:lang w:val="es-ES_tradnl" w:eastAsia="es-ES"/>
              </w:rPr>
            </w:pPr>
          </w:p>
        </w:tc>
        <w:tc>
          <w:tcPr>
            <w:tcW w:w="1871" w:type="dxa"/>
            <w:tcBorders>
              <w:top w:val="nil"/>
              <w:left w:val="nil"/>
              <w:right w:val="single" w:sz="12" w:space="0" w:color="auto"/>
            </w:tcBorders>
          </w:tcPr>
          <w:p w14:paraId="39C086F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00" w:lineRule="exact"/>
              <w:jc w:val="both"/>
              <w:rPr>
                <w:rFonts w:ascii="Arial" w:eastAsia="Times New Roman" w:hAnsi="Arial" w:cs="Arial"/>
                <w:sz w:val="16"/>
                <w:szCs w:val="20"/>
                <w:lang w:val="es-ES_tradnl" w:eastAsia="es-ES"/>
              </w:rPr>
            </w:pPr>
          </w:p>
        </w:tc>
        <w:tc>
          <w:tcPr>
            <w:tcW w:w="1588" w:type="dxa"/>
            <w:tcBorders>
              <w:top w:val="nil"/>
              <w:left w:val="nil"/>
              <w:right w:val="single" w:sz="12" w:space="0" w:color="auto"/>
            </w:tcBorders>
          </w:tcPr>
          <w:p w14:paraId="2A06A65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00" w:lineRule="exact"/>
              <w:jc w:val="both"/>
              <w:rPr>
                <w:rFonts w:ascii="Arial" w:eastAsia="Times New Roman" w:hAnsi="Arial" w:cs="Arial"/>
                <w:sz w:val="16"/>
                <w:szCs w:val="20"/>
                <w:lang w:val="es-ES_tradnl" w:eastAsia="es-ES"/>
              </w:rPr>
            </w:pPr>
          </w:p>
        </w:tc>
        <w:tc>
          <w:tcPr>
            <w:tcW w:w="1588" w:type="dxa"/>
            <w:tcBorders>
              <w:top w:val="nil"/>
              <w:left w:val="nil"/>
              <w:right w:val="single" w:sz="12" w:space="0" w:color="auto"/>
            </w:tcBorders>
          </w:tcPr>
          <w:p w14:paraId="5C27638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00" w:lineRule="exact"/>
              <w:jc w:val="both"/>
              <w:rPr>
                <w:rFonts w:ascii="Arial" w:eastAsia="Times New Roman" w:hAnsi="Arial" w:cs="Arial"/>
                <w:sz w:val="16"/>
                <w:szCs w:val="20"/>
                <w:lang w:val="es-ES_tradnl" w:eastAsia="es-ES"/>
              </w:rPr>
            </w:pPr>
          </w:p>
        </w:tc>
        <w:tc>
          <w:tcPr>
            <w:tcW w:w="1588" w:type="dxa"/>
            <w:tcBorders>
              <w:top w:val="nil"/>
              <w:left w:val="nil"/>
            </w:tcBorders>
          </w:tcPr>
          <w:p w14:paraId="6E22977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00" w:lineRule="exact"/>
              <w:jc w:val="both"/>
              <w:rPr>
                <w:rFonts w:ascii="Arial" w:eastAsia="Times New Roman" w:hAnsi="Arial" w:cs="Arial"/>
                <w:sz w:val="16"/>
                <w:szCs w:val="20"/>
                <w:lang w:val="es-ES_tradnl" w:eastAsia="es-ES"/>
              </w:rPr>
            </w:pPr>
          </w:p>
        </w:tc>
      </w:tr>
      <w:tr w:rsidR="00B13475" w:rsidRPr="00B13475" w14:paraId="303FE003" w14:textId="77777777" w:rsidTr="00B13475">
        <w:trPr>
          <w:cantSplit/>
        </w:trPr>
        <w:tc>
          <w:tcPr>
            <w:tcW w:w="2722" w:type="dxa"/>
            <w:gridSpan w:val="2"/>
            <w:tcBorders>
              <w:left w:val="single" w:sz="12" w:space="0" w:color="auto"/>
              <w:bottom w:val="nil"/>
              <w:right w:val="single" w:sz="12" w:space="0" w:color="auto"/>
            </w:tcBorders>
          </w:tcPr>
          <w:p w14:paraId="3B6055B3"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00" w:lineRule="exact"/>
              <w:jc w:val="both"/>
              <w:rPr>
                <w:rFonts w:ascii="Arial" w:eastAsia="Times New Roman" w:hAnsi="Arial" w:cs="Arial"/>
                <w:sz w:val="16"/>
                <w:szCs w:val="20"/>
                <w:lang w:val="es-ES_tradnl" w:eastAsia="es-ES"/>
              </w:rPr>
            </w:pPr>
          </w:p>
          <w:p w14:paraId="79C490A3"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00" w:lineRule="exact"/>
              <w:jc w:val="both"/>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Total Coste por Trabajador</w:t>
            </w:r>
          </w:p>
          <w:p w14:paraId="04EDAA8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00" w:lineRule="exact"/>
              <w:jc w:val="both"/>
              <w:rPr>
                <w:rFonts w:ascii="Arial" w:eastAsia="Times New Roman" w:hAnsi="Arial" w:cs="Arial"/>
                <w:sz w:val="16"/>
                <w:szCs w:val="20"/>
                <w:lang w:val="es-ES_tradnl" w:eastAsia="es-ES"/>
              </w:rPr>
            </w:pPr>
          </w:p>
        </w:tc>
        <w:tc>
          <w:tcPr>
            <w:tcW w:w="1871" w:type="dxa"/>
            <w:tcBorders>
              <w:left w:val="nil"/>
              <w:bottom w:val="nil"/>
              <w:right w:val="single" w:sz="12" w:space="0" w:color="auto"/>
            </w:tcBorders>
          </w:tcPr>
          <w:p w14:paraId="2CB4243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00" w:lineRule="exact"/>
              <w:jc w:val="both"/>
              <w:rPr>
                <w:rFonts w:ascii="Arial" w:eastAsia="Times New Roman" w:hAnsi="Arial" w:cs="Arial"/>
                <w:sz w:val="16"/>
                <w:szCs w:val="20"/>
                <w:lang w:val="es-ES_tradnl" w:eastAsia="es-ES"/>
              </w:rPr>
            </w:pPr>
          </w:p>
        </w:tc>
        <w:tc>
          <w:tcPr>
            <w:tcW w:w="1588" w:type="dxa"/>
            <w:tcBorders>
              <w:left w:val="nil"/>
              <w:bottom w:val="nil"/>
              <w:right w:val="single" w:sz="12" w:space="0" w:color="auto"/>
            </w:tcBorders>
          </w:tcPr>
          <w:p w14:paraId="15DDE85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00" w:lineRule="exact"/>
              <w:jc w:val="both"/>
              <w:rPr>
                <w:rFonts w:ascii="Arial" w:eastAsia="Times New Roman" w:hAnsi="Arial" w:cs="Arial"/>
                <w:sz w:val="16"/>
                <w:szCs w:val="20"/>
                <w:lang w:val="es-ES_tradnl" w:eastAsia="es-ES"/>
              </w:rPr>
            </w:pPr>
          </w:p>
        </w:tc>
        <w:tc>
          <w:tcPr>
            <w:tcW w:w="1588" w:type="dxa"/>
            <w:tcBorders>
              <w:left w:val="nil"/>
              <w:bottom w:val="nil"/>
              <w:right w:val="single" w:sz="12" w:space="0" w:color="auto"/>
            </w:tcBorders>
          </w:tcPr>
          <w:p w14:paraId="7D25FD7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00" w:lineRule="exact"/>
              <w:jc w:val="both"/>
              <w:rPr>
                <w:rFonts w:ascii="Arial" w:eastAsia="Times New Roman" w:hAnsi="Arial" w:cs="Arial"/>
                <w:sz w:val="16"/>
                <w:szCs w:val="20"/>
                <w:lang w:val="es-ES_tradnl" w:eastAsia="es-ES"/>
              </w:rPr>
            </w:pPr>
          </w:p>
        </w:tc>
        <w:tc>
          <w:tcPr>
            <w:tcW w:w="1588" w:type="dxa"/>
            <w:tcBorders>
              <w:left w:val="nil"/>
              <w:bottom w:val="nil"/>
            </w:tcBorders>
          </w:tcPr>
          <w:p w14:paraId="357A4F45"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00" w:lineRule="exact"/>
              <w:jc w:val="both"/>
              <w:rPr>
                <w:rFonts w:ascii="Arial" w:eastAsia="Times New Roman" w:hAnsi="Arial" w:cs="Arial"/>
                <w:sz w:val="16"/>
                <w:szCs w:val="20"/>
                <w:lang w:val="es-ES_tradnl" w:eastAsia="es-ES"/>
              </w:rPr>
            </w:pPr>
          </w:p>
        </w:tc>
      </w:tr>
      <w:tr w:rsidR="00B13475" w:rsidRPr="00B13475" w14:paraId="0F4E2BD9" w14:textId="77777777" w:rsidTr="00B13475">
        <w:trPr>
          <w:cantSplit/>
        </w:trPr>
        <w:tc>
          <w:tcPr>
            <w:tcW w:w="2722" w:type="dxa"/>
            <w:gridSpan w:val="2"/>
            <w:tcBorders>
              <w:left w:val="single" w:sz="12" w:space="0" w:color="auto"/>
              <w:bottom w:val="single" w:sz="4" w:space="0" w:color="auto"/>
              <w:right w:val="single" w:sz="12" w:space="0" w:color="auto"/>
            </w:tcBorders>
          </w:tcPr>
          <w:p w14:paraId="1D8193A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00" w:lineRule="exact"/>
              <w:rPr>
                <w:rFonts w:ascii="Arial" w:eastAsia="Times New Roman" w:hAnsi="Arial" w:cs="Arial"/>
                <w:sz w:val="16"/>
                <w:szCs w:val="20"/>
                <w:lang w:val="es-ES_tradnl" w:eastAsia="es-ES"/>
              </w:rPr>
            </w:pPr>
          </w:p>
          <w:p w14:paraId="0F0B43B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00" w:lineRule="exact"/>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Coste Total en euros</w:t>
            </w:r>
          </w:p>
          <w:p w14:paraId="3E31A49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00" w:lineRule="exact"/>
              <w:jc w:val="both"/>
              <w:rPr>
                <w:rFonts w:ascii="Arial" w:eastAsia="Times New Roman" w:hAnsi="Arial" w:cs="Arial"/>
                <w:sz w:val="16"/>
                <w:szCs w:val="20"/>
                <w:lang w:val="es-ES_tradnl" w:eastAsia="es-ES"/>
              </w:rPr>
            </w:pPr>
          </w:p>
        </w:tc>
        <w:tc>
          <w:tcPr>
            <w:tcW w:w="1871" w:type="dxa"/>
            <w:tcBorders>
              <w:left w:val="nil"/>
              <w:bottom w:val="single" w:sz="4" w:space="0" w:color="auto"/>
              <w:right w:val="single" w:sz="12" w:space="0" w:color="auto"/>
            </w:tcBorders>
          </w:tcPr>
          <w:p w14:paraId="1183F7E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00" w:lineRule="exact"/>
              <w:jc w:val="both"/>
              <w:rPr>
                <w:rFonts w:ascii="Arial" w:eastAsia="Times New Roman" w:hAnsi="Arial" w:cs="Arial"/>
                <w:sz w:val="16"/>
                <w:szCs w:val="20"/>
                <w:lang w:val="es-ES_tradnl" w:eastAsia="es-ES"/>
              </w:rPr>
            </w:pPr>
          </w:p>
        </w:tc>
        <w:tc>
          <w:tcPr>
            <w:tcW w:w="1588" w:type="dxa"/>
            <w:tcBorders>
              <w:left w:val="nil"/>
              <w:bottom w:val="single" w:sz="4" w:space="0" w:color="auto"/>
              <w:right w:val="single" w:sz="12" w:space="0" w:color="auto"/>
            </w:tcBorders>
          </w:tcPr>
          <w:p w14:paraId="0ECABBA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00" w:lineRule="exact"/>
              <w:jc w:val="both"/>
              <w:rPr>
                <w:rFonts w:ascii="Arial" w:eastAsia="Times New Roman" w:hAnsi="Arial" w:cs="Arial"/>
                <w:sz w:val="16"/>
                <w:szCs w:val="20"/>
                <w:lang w:val="es-ES_tradnl" w:eastAsia="es-ES"/>
              </w:rPr>
            </w:pPr>
          </w:p>
        </w:tc>
        <w:tc>
          <w:tcPr>
            <w:tcW w:w="1588" w:type="dxa"/>
            <w:tcBorders>
              <w:left w:val="nil"/>
              <w:bottom w:val="single" w:sz="4" w:space="0" w:color="auto"/>
              <w:right w:val="single" w:sz="12" w:space="0" w:color="auto"/>
            </w:tcBorders>
          </w:tcPr>
          <w:p w14:paraId="128DC1E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00" w:lineRule="exact"/>
              <w:jc w:val="both"/>
              <w:rPr>
                <w:rFonts w:ascii="Arial" w:eastAsia="Times New Roman" w:hAnsi="Arial" w:cs="Arial"/>
                <w:sz w:val="16"/>
                <w:szCs w:val="20"/>
                <w:lang w:val="es-ES_tradnl" w:eastAsia="es-ES"/>
              </w:rPr>
            </w:pPr>
          </w:p>
        </w:tc>
        <w:tc>
          <w:tcPr>
            <w:tcW w:w="1588" w:type="dxa"/>
            <w:tcBorders>
              <w:left w:val="nil"/>
              <w:bottom w:val="single" w:sz="4" w:space="0" w:color="auto"/>
            </w:tcBorders>
          </w:tcPr>
          <w:p w14:paraId="6353576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00" w:lineRule="exact"/>
              <w:jc w:val="both"/>
              <w:rPr>
                <w:rFonts w:ascii="Arial" w:eastAsia="Times New Roman" w:hAnsi="Arial" w:cs="Arial"/>
                <w:sz w:val="16"/>
                <w:szCs w:val="20"/>
                <w:lang w:val="es-ES_tradnl" w:eastAsia="es-ES"/>
              </w:rPr>
            </w:pPr>
          </w:p>
        </w:tc>
      </w:tr>
      <w:tr w:rsidR="00B13475" w:rsidRPr="00B13475" w14:paraId="66470778" w14:textId="77777777" w:rsidTr="00B13475">
        <w:tc>
          <w:tcPr>
            <w:tcW w:w="2722" w:type="dxa"/>
            <w:gridSpan w:val="2"/>
            <w:tcBorders>
              <w:top w:val="single" w:sz="4" w:space="0" w:color="auto"/>
              <w:right w:val="single" w:sz="12" w:space="0" w:color="auto"/>
            </w:tcBorders>
          </w:tcPr>
          <w:p w14:paraId="44F4D43C"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20"/>
                <w:szCs w:val="20"/>
                <w:lang w:val="es-ES_tradnl" w:eastAsia="es-ES"/>
              </w:rPr>
            </w:pPr>
          </w:p>
          <w:p w14:paraId="7F7EE8A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Gastos generales de</w:t>
            </w:r>
          </w:p>
          <w:p w14:paraId="42B0F76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explotación (Euros)</w:t>
            </w:r>
          </w:p>
          <w:p w14:paraId="1A0F4FD5"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1871" w:type="dxa"/>
            <w:tcBorders>
              <w:top w:val="single" w:sz="4" w:space="0" w:color="auto"/>
              <w:left w:val="nil"/>
              <w:right w:val="single" w:sz="12" w:space="0" w:color="auto"/>
            </w:tcBorders>
          </w:tcPr>
          <w:p w14:paraId="5876611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tc>
        <w:tc>
          <w:tcPr>
            <w:tcW w:w="1588" w:type="dxa"/>
            <w:tcBorders>
              <w:top w:val="single" w:sz="4" w:space="0" w:color="auto"/>
              <w:left w:val="nil"/>
              <w:right w:val="single" w:sz="12" w:space="0" w:color="auto"/>
            </w:tcBorders>
          </w:tcPr>
          <w:p w14:paraId="507695F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tc>
        <w:tc>
          <w:tcPr>
            <w:tcW w:w="1588" w:type="dxa"/>
            <w:tcBorders>
              <w:top w:val="single" w:sz="4" w:space="0" w:color="auto"/>
              <w:left w:val="nil"/>
              <w:right w:val="single" w:sz="12" w:space="0" w:color="auto"/>
            </w:tcBorders>
          </w:tcPr>
          <w:p w14:paraId="706478A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tc>
        <w:tc>
          <w:tcPr>
            <w:tcW w:w="1588" w:type="dxa"/>
            <w:tcBorders>
              <w:top w:val="single" w:sz="4" w:space="0" w:color="auto"/>
              <w:left w:val="nil"/>
            </w:tcBorders>
          </w:tcPr>
          <w:p w14:paraId="5974860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tc>
      </w:tr>
      <w:tr w:rsidR="00B13475" w:rsidRPr="00B13475" w14:paraId="6F158F85" w14:textId="77777777" w:rsidTr="00B13475">
        <w:tc>
          <w:tcPr>
            <w:tcW w:w="2722" w:type="dxa"/>
            <w:gridSpan w:val="2"/>
            <w:tcBorders>
              <w:top w:val="nil"/>
              <w:right w:val="single" w:sz="12" w:space="0" w:color="auto"/>
            </w:tcBorders>
          </w:tcPr>
          <w:p w14:paraId="4DF67EA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p w14:paraId="0464BFE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Personal técnico de fabricación</w:t>
            </w:r>
          </w:p>
          <w:p w14:paraId="2821E8F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tc>
        <w:tc>
          <w:tcPr>
            <w:tcW w:w="1871" w:type="dxa"/>
            <w:tcBorders>
              <w:top w:val="nil"/>
              <w:left w:val="nil"/>
              <w:right w:val="single" w:sz="12" w:space="0" w:color="auto"/>
            </w:tcBorders>
          </w:tcPr>
          <w:p w14:paraId="37F3177C"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tc>
        <w:tc>
          <w:tcPr>
            <w:tcW w:w="1588" w:type="dxa"/>
            <w:tcBorders>
              <w:top w:val="nil"/>
              <w:left w:val="nil"/>
              <w:right w:val="single" w:sz="12" w:space="0" w:color="auto"/>
            </w:tcBorders>
          </w:tcPr>
          <w:p w14:paraId="03D8BC0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tc>
        <w:tc>
          <w:tcPr>
            <w:tcW w:w="1588" w:type="dxa"/>
            <w:tcBorders>
              <w:top w:val="nil"/>
              <w:left w:val="nil"/>
              <w:right w:val="single" w:sz="12" w:space="0" w:color="auto"/>
            </w:tcBorders>
          </w:tcPr>
          <w:p w14:paraId="2CB2131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tc>
        <w:tc>
          <w:tcPr>
            <w:tcW w:w="1588" w:type="dxa"/>
            <w:tcBorders>
              <w:top w:val="single" w:sz="4" w:space="0" w:color="auto"/>
              <w:left w:val="nil"/>
            </w:tcBorders>
          </w:tcPr>
          <w:p w14:paraId="46922155"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tc>
      </w:tr>
      <w:tr w:rsidR="00B13475" w:rsidRPr="00B13475" w14:paraId="440F26C6" w14:textId="77777777" w:rsidTr="00B13475">
        <w:tc>
          <w:tcPr>
            <w:tcW w:w="2722" w:type="dxa"/>
            <w:gridSpan w:val="2"/>
            <w:tcBorders>
              <w:right w:val="single" w:sz="12" w:space="0" w:color="auto"/>
            </w:tcBorders>
          </w:tcPr>
          <w:p w14:paraId="292FD2C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p w14:paraId="2AB5369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Otra mano de obra indirecta</w:t>
            </w:r>
          </w:p>
          <w:p w14:paraId="04FD129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tc>
        <w:tc>
          <w:tcPr>
            <w:tcW w:w="1871" w:type="dxa"/>
            <w:tcBorders>
              <w:left w:val="nil"/>
              <w:right w:val="single" w:sz="12" w:space="0" w:color="auto"/>
            </w:tcBorders>
          </w:tcPr>
          <w:p w14:paraId="7BBEA70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tc>
        <w:tc>
          <w:tcPr>
            <w:tcW w:w="1588" w:type="dxa"/>
            <w:tcBorders>
              <w:left w:val="nil"/>
              <w:right w:val="single" w:sz="12" w:space="0" w:color="auto"/>
            </w:tcBorders>
          </w:tcPr>
          <w:p w14:paraId="5C1AD3F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tc>
        <w:tc>
          <w:tcPr>
            <w:tcW w:w="1588" w:type="dxa"/>
            <w:tcBorders>
              <w:left w:val="nil"/>
              <w:right w:val="single" w:sz="12" w:space="0" w:color="auto"/>
            </w:tcBorders>
          </w:tcPr>
          <w:p w14:paraId="0C439B4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tc>
        <w:tc>
          <w:tcPr>
            <w:tcW w:w="1588" w:type="dxa"/>
            <w:tcBorders>
              <w:left w:val="nil"/>
            </w:tcBorders>
          </w:tcPr>
          <w:p w14:paraId="18A9C59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tc>
      </w:tr>
      <w:tr w:rsidR="00B13475" w:rsidRPr="00B13475" w14:paraId="3E979F91" w14:textId="77777777" w:rsidTr="00B13475">
        <w:tc>
          <w:tcPr>
            <w:tcW w:w="2722" w:type="dxa"/>
            <w:gridSpan w:val="2"/>
            <w:tcBorders>
              <w:right w:val="single" w:sz="12" w:space="0" w:color="auto"/>
            </w:tcBorders>
          </w:tcPr>
          <w:p w14:paraId="144F54B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p w14:paraId="4272DC8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Seguros y tributos industriales</w:t>
            </w:r>
          </w:p>
          <w:p w14:paraId="4B84242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tc>
        <w:tc>
          <w:tcPr>
            <w:tcW w:w="1871" w:type="dxa"/>
            <w:tcBorders>
              <w:left w:val="nil"/>
              <w:right w:val="single" w:sz="12" w:space="0" w:color="auto"/>
            </w:tcBorders>
          </w:tcPr>
          <w:p w14:paraId="276AD91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tc>
        <w:tc>
          <w:tcPr>
            <w:tcW w:w="1588" w:type="dxa"/>
            <w:tcBorders>
              <w:left w:val="nil"/>
              <w:right w:val="single" w:sz="12" w:space="0" w:color="auto"/>
            </w:tcBorders>
          </w:tcPr>
          <w:p w14:paraId="4916E55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tc>
        <w:tc>
          <w:tcPr>
            <w:tcW w:w="1588" w:type="dxa"/>
            <w:tcBorders>
              <w:left w:val="nil"/>
              <w:right w:val="single" w:sz="12" w:space="0" w:color="auto"/>
            </w:tcBorders>
          </w:tcPr>
          <w:p w14:paraId="0E68942C"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tc>
        <w:tc>
          <w:tcPr>
            <w:tcW w:w="1588" w:type="dxa"/>
            <w:tcBorders>
              <w:left w:val="nil"/>
            </w:tcBorders>
          </w:tcPr>
          <w:p w14:paraId="5D09087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tc>
      </w:tr>
      <w:tr w:rsidR="00B13475" w:rsidRPr="00B13475" w14:paraId="7E7488F2" w14:textId="77777777" w:rsidTr="00B13475">
        <w:tc>
          <w:tcPr>
            <w:tcW w:w="2722" w:type="dxa"/>
            <w:gridSpan w:val="2"/>
            <w:tcBorders>
              <w:bottom w:val="nil"/>
              <w:right w:val="single" w:sz="12" w:space="0" w:color="auto"/>
            </w:tcBorders>
          </w:tcPr>
          <w:p w14:paraId="59D156B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p w14:paraId="4EF7960C"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Otros gastos generales</w:t>
            </w:r>
          </w:p>
          <w:p w14:paraId="0B442AB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tc>
        <w:tc>
          <w:tcPr>
            <w:tcW w:w="1871" w:type="dxa"/>
            <w:tcBorders>
              <w:left w:val="nil"/>
              <w:bottom w:val="nil"/>
              <w:right w:val="single" w:sz="12" w:space="0" w:color="auto"/>
            </w:tcBorders>
          </w:tcPr>
          <w:p w14:paraId="51279EF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tc>
        <w:tc>
          <w:tcPr>
            <w:tcW w:w="1588" w:type="dxa"/>
            <w:tcBorders>
              <w:left w:val="nil"/>
              <w:bottom w:val="nil"/>
              <w:right w:val="single" w:sz="12" w:space="0" w:color="auto"/>
            </w:tcBorders>
          </w:tcPr>
          <w:p w14:paraId="78099C6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tc>
        <w:tc>
          <w:tcPr>
            <w:tcW w:w="1588" w:type="dxa"/>
            <w:tcBorders>
              <w:left w:val="nil"/>
              <w:bottom w:val="nil"/>
              <w:right w:val="single" w:sz="12" w:space="0" w:color="auto"/>
            </w:tcBorders>
          </w:tcPr>
          <w:p w14:paraId="23C20A3D"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tc>
        <w:tc>
          <w:tcPr>
            <w:tcW w:w="1588" w:type="dxa"/>
            <w:tcBorders>
              <w:left w:val="nil"/>
              <w:bottom w:val="nil"/>
            </w:tcBorders>
          </w:tcPr>
          <w:p w14:paraId="660F9283"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tc>
      </w:tr>
      <w:tr w:rsidR="00B13475" w:rsidRPr="00B13475" w14:paraId="6F4B4F20" w14:textId="77777777" w:rsidTr="00B13475">
        <w:tc>
          <w:tcPr>
            <w:tcW w:w="2722" w:type="dxa"/>
            <w:gridSpan w:val="2"/>
            <w:tcBorders>
              <w:bottom w:val="single" w:sz="12" w:space="0" w:color="auto"/>
              <w:right w:val="single" w:sz="12" w:space="0" w:color="auto"/>
            </w:tcBorders>
          </w:tcPr>
          <w:p w14:paraId="57B6B88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20" w:lineRule="exact"/>
              <w:jc w:val="both"/>
              <w:rPr>
                <w:rFonts w:ascii="Arial" w:eastAsia="Times New Roman" w:hAnsi="Arial" w:cs="Arial"/>
                <w:sz w:val="16"/>
                <w:szCs w:val="20"/>
                <w:lang w:val="es-ES_tradnl" w:eastAsia="es-ES"/>
              </w:rPr>
            </w:pPr>
          </w:p>
          <w:p w14:paraId="17D2F72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20" w:lineRule="exact"/>
              <w:jc w:val="both"/>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Total  en euros</w:t>
            </w:r>
          </w:p>
          <w:p w14:paraId="1361602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20" w:lineRule="exact"/>
              <w:jc w:val="both"/>
              <w:rPr>
                <w:rFonts w:ascii="Arial" w:eastAsia="Times New Roman" w:hAnsi="Arial" w:cs="Arial"/>
                <w:sz w:val="16"/>
                <w:szCs w:val="20"/>
                <w:lang w:val="es-ES_tradnl" w:eastAsia="es-ES"/>
              </w:rPr>
            </w:pPr>
          </w:p>
        </w:tc>
        <w:tc>
          <w:tcPr>
            <w:tcW w:w="1871" w:type="dxa"/>
            <w:tcBorders>
              <w:left w:val="nil"/>
              <w:bottom w:val="single" w:sz="12" w:space="0" w:color="auto"/>
              <w:right w:val="single" w:sz="12" w:space="0" w:color="auto"/>
            </w:tcBorders>
          </w:tcPr>
          <w:p w14:paraId="19B273BD"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20" w:lineRule="exact"/>
              <w:jc w:val="both"/>
              <w:rPr>
                <w:rFonts w:ascii="Arial" w:eastAsia="Times New Roman" w:hAnsi="Arial" w:cs="Arial"/>
                <w:sz w:val="16"/>
                <w:szCs w:val="20"/>
                <w:lang w:val="es-ES_tradnl" w:eastAsia="es-ES"/>
              </w:rPr>
            </w:pPr>
          </w:p>
        </w:tc>
        <w:tc>
          <w:tcPr>
            <w:tcW w:w="1588" w:type="dxa"/>
            <w:tcBorders>
              <w:left w:val="nil"/>
              <w:bottom w:val="single" w:sz="12" w:space="0" w:color="auto"/>
              <w:right w:val="single" w:sz="12" w:space="0" w:color="auto"/>
            </w:tcBorders>
          </w:tcPr>
          <w:p w14:paraId="6E0EDCA5"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20" w:lineRule="exact"/>
              <w:jc w:val="both"/>
              <w:rPr>
                <w:rFonts w:ascii="Arial" w:eastAsia="Times New Roman" w:hAnsi="Arial" w:cs="Arial"/>
                <w:sz w:val="16"/>
                <w:szCs w:val="20"/>
                <w:lang w:val="es-ES_tradnl" w:eastAsia="es-ES"/>
              </w:rPr>
            </w:pPr>
          </w:p>
        </w:tc>
        <w:tc>
          <w:tcPr>
            <w:tcW w:w="1588" w:type="dxa"/>
            <w:tcBorders>
              <w:left w:val="nil"/>
              <w:bottom w:val="single" w:sz="12" w:space="0" w:color="auto"/>
              <w:right w:val="single" w:sz="12" w:space="0" w:color="auto"/>
            </w:tcBorders>
          </w:tcPr>
          <w:p w14:paraId="4B338E9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20" w:lineRule="exact"/>
              <w:jc w:val="both"/>
              <w:rPr>
                <w:rFonts w:ascii="Arial" w:eastAsia="Times New Roman" w:hAnsi="Arial" w:cs="Arial"/>
                <w:sz w:val="16"/>
                <w:szCs w:val="20"/>
                <w:lang w:val="es-ES_tradnl" w:eastAsia="es-ES"/>
              </w:rPr>
            </w:pPr>
          </w:p>
        </w:tc>
        <w:tc>
          <w:tcPr>
            <w:tcW w:w="1588" w:type="dxa"/>
            <w:tcBorders>
              <w:left w:val="nil"/>
              <w:bottom w:val="single" w:sz="12" w:space="0" w:color="auto"/>
            </w:tcBorders>
          </w:tcPr>
          <w:p w14:paraId="13F313CD"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20" w:lineRule="exact"/>
              <w:jc w:val="both"/>
              <w:rPr>
                <w:rFonts w:ascii="Arial" w:eastAsia="Times New Roman" w:hAnsi="Arial" w:cs="Arial"/>
                <w:sz w:val="16"/>
                <w:szCs w:val="20"/>
                <w:lang w:val="es-ES_tradnl" w:eastAsia="es-ES"/>
              </w:rPr>
            </w:pPr>
          </w:p>
        </w:tc>
      </w:tr>
      <w:tr w:rsidR="00B13475" w:rsidRPr="00B13475" w14:paraId="57E0D51E" w14:textId="77777777" w:rsidTr="00B13475">
        <w:tc>
          <w:tcPr>
            <w:tcW w:w="2722" w:type="dxa"/>
            <w:gridSpan w:val="2"/>
            <w:tcBorders>
              <w:top w:val="nil"/>
              <w:bottom w:val="single" w:sz="12" w:space="0" w:color="auto"/>
              <w:right w:val="single" w:sz="12" w:space="0" w:color="auto"/>
            </w:tcBorders>
          </w:tcPr>
          <w:p w14:paraId="37276C8C"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20" w:lineRule="exact"/>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Gastos de administración y dirección (Euros)</w:t>
            </w:r>
          </w:p>
        </w:tc>
        <w:tc>
          <w:tcPr>
            <w:tcW w:w="1871" w:type="dxa"/>
            <w:tcBorders>
              <w:top w:val="nil"/>
              <w:left w:val="nil"/>
              <w:bottom w:val="single" w:sz="12" w:space="0" w:color="auto"/>
              <w:right w:val="single" w:sz="12" w:space="0" w:color="auto"/>
            </w:tcBorders>
          </w:tcPr>
          <w:p w14:paraId="7E7BFC5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20" w:lineRule="exact"/>
              <w:jc w:val="both"/>
              <w:rPr>
                <w:rFonts w:ascii="Arial" w:eastAsia="Times New Roman" w:hAnsi="Arial" w:cs="Arial"/>
                <w:sz w:val="16"/>
                <w:szCs w:val="20"/>
                <w:lang w:val="es-ES_tradnl" w:eastAsia="es-ES"/>
              </w:rPr>
            </w:pPr>
          </w:p>
        </w:tc>
        <w:tc>
          <w:tcPr>
            <w:tcW w:w="1588" w:type="dxa"/>
            <w:tcBorders>
              <w:top w:val="nil"/>
              <w:left w:val="nil"/>
              <w:bottom w:val="single" w:sz="12" w:space="0" w:color="auto"/>
              <w:right w:val="single" w:sz="12" w:space="0" w:color="auto"/>
            </w:tcBorders>
          </w:tcPr>
          <w:p w14:paraId="758B97D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20" w:lineRule="exact"/>
              <w:jc w:val="both"/>
              <w:rPr>
                <w:rFonts w:ascii="Arial" w:eastAsia="Times New Roman" w:hAnsi="Arial" w:cs="Arial"/>
                <w:sz w:val="16"/>
                <w:szCs w:val="20"/>
                <w:lang w:val="es-ES_tradnl" w:eastAsia="es-ES"/>
              </w:rPr>
            </w:pPr>
          </w:p>
        </w:tc>
        <w:tc>
          <w:tcPr>
            <w:tcW w:w="1588" w:type="dxa"/>
            <w:tcBorders>
              <w:top w:val="nil"/>
              <w:left w:val="nil"/>
              <w:bottom w:val="single" w:sz="12" w:space="0" w:color="auto"/>
              <w:right w:val="single" w:sz="12" w:space="0" w:color="auto"/>
            </w:tcBorders>
          </w:tcPr>
          <w:p w14:paraId="074E4E4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20" w:lineRule="exact"/>
              <w:jc w:val="both"/>
              <w:rPr>
                <w:rFonts w:ascii="Arial" w:eastAsia="Times New Roman" w:hAnsi="Arial" w:cs="Arial"/>
                <w:sz w:val="16"/>
                <w:szCs w:val="20"/>
                <w:lang w:val="es-ES_tradnl" w:eastAsia="es-ES"/>
              </w:rPr>
            </w:pPr>
          </w:p>
        </w:tc>
        <w:tc>
          <w:tcPr>
            <w:tcW w:w="1588" w:type="dxa"/>
            <w:tcBorders>
              <w:top w:val="nil"/>
              <w:left w:val="nil"/>
              <w:bottom w:val="single" w:sz="12" w:space="0" w:color="auto"/>
            </w:tcBorders>
          </w:tcPr>
          <w:p w14:paraId="621EEFC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20" w:lineRule="exact"/>
              <w:jc w:val="both"/>
              <w:rPr>
                <w:rFonts w:ascii="Arial" w:eastAsia="Times New Roman" w:hAnsi="Arial" w:cs="Arial"/>
                <w:sz w:val="16"/>
                <w:szCs w:val="20"/>
                <w:lang w:val="es-ES_tradnl" w:eastAsia="es-ES"/>
              </w:rPr>
            </w:pPr>
          </w:p>
        </w:tc>
      </w:tr>
      <w:tr w:rsidR="00B13475" w:rsidRPr="00B13475" w14:paraId="3ABF50AF" w14:textId="77777777" w:rsidTr="00B13475">
        <w:tc>
          <w:tcPr>
            <w:tcW w:w="2722" w:type="dxa"/>
            <w:gridSpan w:val="2"/>
            <w:tcBorders>
              <w:top w:val="single" w:sz="12" w:space="0" w:color="auto"/>
              <w:left w:val="single" w:sz="12" w:space="0" w:color="auto"/>
              <w:bottom w:val="single" w:sz="12" w:space="0" w:color="auto"/>
              <w:right w:val="single" w:sz="12" w:space="0" w:color="auto"/>
            </w:tcBorders>
          </w:tcPr>
          <w:p w14:paraId="675CD27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center"/>
              <w:rPr>
                <w:rFonts w:ascii="Arial" w:eastAsia="Times New Roman" w:hAnsi="Arial" w:cs="Arial"/>
                <w:sz w:val="16"/>
                <w:szCs w:val="20"/>
                <w:lang w:val="es-ES_tradnl" w:eastAsia="es-ES"/>
              </w:rPr>
            </w:pPr>
          </w:p>
          <w:p w14:paraId="6F02EEA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80" w:lineRule="exact"/>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Total en euros</w:t>
            </w:r>
          </w:p>
          <w:p w14:paraId="5E8A6B3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center"/>
              <w:rPr>
                <w:rFonts w:ascii="Arial" w:eastAsia="Times New Roman" w:hAnsi="Arial" w:cs="Arial"/>
                <w:sz w:val="16"/>
                <w:szCs w:val="20"/>
                <w:lang w:val="es-ES_tradnl" w:eastAsia="es-ES"/>
              </w:rPr>
            </w:pPr>
          </w:p>
        </w:tc>
        <w:tc>
          <w:tcPr>
            <w:tcW w:w="1871" w:type="dxa"/>
            <w:tcBorders>
              <w:top w:val="single" w:sz="12" w:space="0" w:color="auto"/>
              <w:left w:val="single" w:sz="12" w:space="0" w:color="auto"/>
              <w:bottom w:val="single" w:sz="12" w:space="0" w:color="auto"/>
              <w:right w:val="single" w:sz="12" w:space="0" w:color="auto"/>
            </w:tcBorders>
          </w:tcPr>
          <w:p w14:paraId="7F3EE74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center"/>
              <w:rPr>
                <w:rFonts w:ascii="Arial" w:eastAsia="Times New Roman" w:hAnsi="Arial" w:cs="Arial"/>
                <w:sz w:val="16"/>
                <w:szCs w:val="20"/>
                <w:lang w:val="es-ES_tradnl" w:eastAsia="es-ES"/>
              </w:rPr>
            </w:pPr>
          </w:p>
        </w:tc>
        <w:tc>
          <w:tcPr>
            <w:tcW w:w="1588" w:type="dxa"/>
            <w:tcBorders>
              <w:top w:val="single" w:sz="12" w:space="0" w:color="auto"/>
              <w:left w:val="single" w:sz="12" w:space="0" w:color="auto"/>
              <w:bottom w:val="single" w:sz="12" w:space="0" w:color="auto"/>
              <w:right w:val="single" w:sz="12" w:space="0" w:color="auto"/>
            </w:tcBorders>
          </w:tcPr>
          <w:p w14:paraId="2B3B7CA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center"/>
              <w:rPr>
                <w:rFonts w:ascii="Arial" w:eastAsia="Times New Roman" w:hAnsi="Arial" w:cs="Arial"/>
                <w:sz w:val="16"/>
                <w:szCs w:val="20"/>
                <w:lang w:val="es-ES_tradnl" w:eastAsia="es-ES"/>
              </w:rPr>
            </w:pPr>
          </w:p>
        </w:tc>
        <w:tc>
          <w:tcPr>
            <w:tcW w:w="1588" w:type="dxa"/>
            <w:tcBorders>
              <w:top w:val="single" w:sz="12" w:space="0" w:color="auto"/>
              <w:left w:val="single" w:sz="12" w:space="0" w:color="auto"/>
              <w:bottom w:val="single" w:sz="12" w:space="0" w:color="auto"/>
              <w:right w:val="single" w:sz="12" w:space="0" w:color="auto"/>
            </w:tcBorders>
          </w:tcPr>
          <w:p w14:paraId="24295E25"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center"/>
              <w:rPr>
                <w:rFonts w:ascii="Arial" w:eastAsia="Times New Roman" w:hAnsi="Arial" w:cs="Arial"/>
                <w:sz w:val="16"/>
                <w:szCs w:val="20"/>
                <w:lang w:val="es-ES_tradnl" w:eastAsia="es-ES"/>
              </w:rPr>
            </w:pPr>
          </w:p>
        </w:tc>
        <w:tc>
          <w:tcPr>
            <w:tcW w:w="1588" w:type="dxa"/>
            <w:tcBorders>
              <w:top w:val="single" w:sz="12" w:space="0" w:color="auto"/>
              <w:left w:val="single" w:sz="12" w:space="0" w:color="auto"/>
              <w:bottom w:val="single" w:sz="12" w:space="0" w:color="auto"/>
              <w:right w:val="single" w:sz="12" w:space="0" w:color="auto"/>
            </w:tcBorders>
          </w:tcPr>
          <w:p w14:paraId="620D7E9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center"/>
              <w:rPr>
                <w:rFonts w:ascii="Arial" w:eastAsia="Times New Roman" w:hAnsi="Arial" w:cs="Arial"/>
                <w:sz w:val="16"/>
                <w:szCs w:val="20"/>
                <w:lang w:val="es-ES_tradnl" w:eastAsia="es-ES"/>
              </w:rPr>
            </w:pPr>
          </w:p>
        </w:tc>
      </w:tr>
      <w:tr w:rsidR="00B13475" w:rsidRPr="00B13475" w14:paraId="14C868E0" w14:textId="77777777" w:rsidTr="00B13475">
        <w:tc>
          <w:tcPr>
            <w:tcW w:w="2722" w:type="dxa"/>
            <w:gridSpan w:val="2"/>
            <w:tcBorders>
              <w:top w:val="single" w:sz="12" w:space="0" w:color="auto"/>
              <w:left w:val="nil"/>
              <w:bottom w:val="nil"/>
              <w:right w:val="nil"/>
            </w:tcBorders>
          </w:tcPr>
          <w:p w14:paraId="588728E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center"/>
              <w:rPr>
                <w:rFonts w:ascii="Arial" w:eastAsia="Times New Roman" w:hAnsi="Arial" w:cs="Arial"/>
                <w:sz w:val="16"/>
                <w:szCs w:val="20"/>
                <w:lang w:val="es-ES_tradnl" w:eastAsia="es-ES"/>
              </w:rPr>
            </w:pPr>
          </w:p>
          <w:p w14:paraId="543841BD"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center"/>
              <w:rPr>
                <w:rFonts w:ascii="Arial" w:eastAsia="Times New Roman" w:hAnsi="Arial" w:cs="Arial"/>
                <w:sz w:val="16"/>
                <w:szCs w:val="20"/>
                <w:lang w:val="es-ES_tradnl" w:eastAsia="es-ES"/>
              </w:rPr>
            </w:pPr>
          </w:p>
        </w:tc>
        <w:tc>
          <w:tcPr>
            <w:tcW w:w="1871" w:type="dxa"/>
            <w:tcBorders>
              <w:top w:val="single" w:sz="12" w:space="0" w:color="auto"/>
              <w:left w:val="nil"/>
              <w:bottom w:val="nil"/>
              <w:right w:val="nil"/>
            </w:tcBorders>
          </w:tcPr>
          <w:p w14:paraId="0D3ECF1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center"/>
              <w:rPr>
                <w:rFonts w:ascii="Arial" w:eastAsia="Times New Roman" w:hAnsi="Arial" w:cs="Arial"/>
                <w:sz w:val="16"/>
                <w:szCs w:val="20"/>
                <w:lang w:val="es-ES_tradnl" w:eastAsia="es-ES"/>
              </w:rPr>
            </w:pPr>
          </w:p>
        </w:tc>
        <w:tc>
          <w:tcPr>
            <w:tcW w:w="1588" w:type="dxa"/>
            <w:tcBorders>
              <w:top w:val="single" w:sz="12" w:space="0" w:color="auto"/>
              <w:left w:val="nil"/>
              <w:bottom w:val="nil"/>
              <w:right w:val="nil"/>
            </w:tcBorders>
          </w:tcPr>
          <w:p w14:paraId="3D9C9B7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center"/>
              <w:rPr>
                <w:rFonts w:ascii="Arial" w:eastAsia="Times New Roman" w:hAnsi="Arial" w:cs="Arial"/>
                <w:sz w:val="16"/>
                <w:szCs w:val="20"/>
                <w:lang w:val="es-ES_tradnl" w:eastAsia="es-ES"/>
              </w:rPr>
            </w:pPr>
          </w:p>
        </w:tc>
        <w:tc>
          <w:tcPr>
            <w:tcW w:w="1588" w:type="dxa"/>
            <w:tcBorders>
              <w:top w:val="single" w:sz="12" w:space="0" w:color="auto"/>
              <w:left w:val="nil"/>
              <w:bottom w:val="nil"/>
              <w:right w:val="nil"/>
            </w:tcBorders>
          </w:tcPr>
          <w:p w14:paraId="3C05482D"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center"/>
              <w:rPr>
                <w:rFonts w:ascii="Arial" w:eastAsia="Times New Roman" w:hAnsi="Arial" w:cs="Arial"/>
                <w:sz w:val="16"/>
                <w:szCs w:val="20"/>
                <w:lang w:val="es-ES_tradnl" w:eastAsia="es-ES"/>
              </w:rPr>
            </w:pPr>
          </w:p>
        </w:tc>
        <w:tc>
          <w:tcPr>
            <w:tcW w:w="1588" w:type="dxa"/>
            <w:tcBorders>
              <w:top w:val="single" w:sz="12" w:space="0" w:color="auto"/>
              <w:left w:val="nil"/>
              <w:bottom w:val="nil"/>
              <w:right w:val="nil"/>
            </w:tcBorders>
          </w:tcPr>
          <w:p w14:paraId="31AEAA4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center"/>
              <w:rPr>
                <w:rFonts w:ascii="Arial" w:eastAsia="Times New Roman" w:hAnsi="Arial" w:cs="Arial"/>
                <w:sz w:val="16"/>
                <w:szCs w:val="20"/>
                <w:lang w:val="es-ES_tradnl" w:eastAsia="es-ES"/>
              </w:rPr>
            </w:pPr>
          </w:p>
        </w:tc>
      </w:tr>
      <w:tr w:rsidR="00B13475" w:rsidRPr="00B13475" w14:paraId="56F87902" w14:textId="77777777" w:rsidTr="00B13475">
        <w:trPr>
          <w:cantSplit/>
          <w:trHeight w:hRule="exact" w:val="520"/>
        </w:trPr>
        <w:tc>
          <w:tcPr>
            <w:tcW w:w="2722" w:type="dxa"/>
            <w:gridSpan w:val="2"/>
            <w:vMerge w:val="restart"/>
            <w:tcBorders>
              <w:top w:val="single" w:sz="12" w:space="0" w:color="auto"/>
              <w:right w:val="single" w:sz="12" w:space="0" w:color="auto"/>
            </w:tcBorders>
            <w:shd w:val="clear" w:color="auto" w:fill="auto"/>
            <w:vAlign w:val="center"/>
          </w:tcPr>
          <w:p w14:paraId="676C1A7C"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center"/>
              <w:rPr>
                <w:rFonts w:ascii="Arial" w:eastAsia="Times New Roman" w:hAnsi="Arial" w:cs="Arial"/>
                <w:sz w:val="16"/>
                <w:szCs w:val="20"/>
                <w:lang w:val="es-ES_tradnl" w:eastAsia="es-ES"/>
              </w:rPr>
            </w:pPr>
            <w:r w:rsidRPr="00B13475">
              <w:rPr>
                <w:rFonts w:ascii="Arial" w:eastAsia="Times New Roman" w:hAnsi="Arial" w:cs="Arial"/>
                <w:b/>
                <w:szCs w:val="20"/>
                <w:lang w:val="es-ES_tradnl" w:eastAsia="es-ES"/>
              </w:rPr>
              <w:br w:type="page"/>
            </w:r>
          </w:p>
          <w:p w14:paraId="39410155"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center"/>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Gastos comerciales y de distribución (Euros)</w:t>
            </w:r>
          </w:p>
          <w:p w14:paraId="0DDCDE2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center"/>
              <w:rPr>
                <w:rFonts w:ascii="Arial" w:eastAsia="Times New Roman" w:hAnsi="Arial" w:cs="Arial"/>
                <w:sz w:val="16"/>
                <w:szCs w:val="20"/>
                <w:lang w:val="es-ES_tradnl" w:eastAsia="es-ES"/>
              </w:rPr>
            </w:pPr>
          </w:p>
        </w:tc>
        <w:tc>
          <w:tcPr>
            <w:tcW w:w="1871" w:type="dxa"/>
            <w:vMerge w:val="restart"/>
            <w:tcBorders>
              <w:top w:val="single" w:sz="12" w:space="0" w:color="auto"/>
              <w:left w:val="nil"/>
              <w:right w:val="single" w:sz="12" w:space="0" w:color="auto"/>
            </w:tcBorders>
            <w:shd w:val="clear" w:color="auto" w:fill="auto"/>
            <w:vAlign w:val="center"/>
          </w:tcPr>
          <w:p w14:paraId="6D42D0C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center"/>
              <w:rPr>
                <w:rFonts w:ascii="Arial" w:eastAsia="Times New Roman" w:hAnsi="Arial" w:cs="Arial"/>
                <w:sz w:val="16"/>
                <w:szCs w:val="20"/>
                <w:lang w:val="es-ES_tradnl" w:eastAsia="es-ES"/>
              </w:rPr>
            </w:pPr>
          </w:p>
          <w:p w14:paraId="374F9FD5"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Antes de inversión</w:t>
            </w:r>
          </w:p>
          <w:p w14:paraId="04B383E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center"/>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w:t>
            </w:r>
          </w:p>
        </w:tc>
        <w:tc>
          <w:tcPr>
            <w:tcW w:w="4764" w:type="dxa"/>
            <w:gridSpan w:val="3"/>
            <w:tcBorders>
              <w:top w:val="single" w:sz="12" w:space="0" w:color="auto"/>
              <w:left w:val="nil"/>
              <w:bottom w:val="single" w:sz="12" w:space="0" w:color="auto"/>
            </w:tcBorders>
            <w:vAlign w:val="center"/>
          </w:tcPr>
          <w:p w14:paraId="75D6E583"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Después de inversión</w:t>
            </w:r>
          </w:p>
          <w:p w14:paraId="502FDB2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center"/>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w:t>
            </w:r>
          </w:p>
        </w:tc>
      </w:tr>
      <w:tr w:rsidR="00B13475" w:rsidRPr="00B13475" w14:paraId="6125983B" w14:textId="77777777" w:rsidTr="00B13475">
        <w:trPr>
          <w:cantSplit/>
          <w:trHeight w:hRule="exact" w:val="520"/>
        </w:trPr>
        <w:tc>
          <w:tcPr>
            <w:tcW w:w="2722" w:type="dxa"/>
            <w:gridSpan w:val="2"/>
            <w:vMerge/>
            <w:tcBorders>
              <w:bottom w:val="single" w:sz="12" w:space="0" w:color="auto"/>
              <w:right w:val="single" w:sz="12" w:space="0" w:color="auto"/>
            </w:tcBorders>
            <w:shd w:val="clear" w:color="auto" w:fill="auto"/>
          </w:tcPr>
          <w:p w14:paraId="154720E3"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center"/>
              <w:rPr>
                <w:rFonts w:ascii="Arial" w:eastAsia="Times New Roman" w:hAnsi="Arial" w:cs="Arial"/>
                <w:sz w:val="16"/>
                <w:szCs w:val="20"/>
                <w:lang w:val="es-ES_tradnl" w:eastAsia="es-ES"/>
              </w:rPr>
            </w:pPr>
          </w:p>
        </w:tc>
        <w:tc>
          <w:tcPr>
            <w:tcW w:w="1871" w:type="dxa"/>
            <w:vMerge/>
            <w:tcBorders>
              <w:left w:val="nil"/>
              <w:bottom w:val="single" w:sz="12" w:space="0" w:color="auto"/>
              <w:right w:val="single" w:sz="12" w:space="0" w:color="auto"/>
            </w:tcBorders>
            <w:shd w:val="clear" w:color="auto" w:fill="auto"/>
          </w:tcPr>
          <w:p w14:paraId="64C5722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center"/>
              <w:rPr>
                <w:rFonts w:ascii="Arial" w:eastAsia="Times New Roman" w:hAnsi="Arial" w:cs="Arial"/>
                <w:sz w:val="16"/>
                <w:szCs w:val="20"/>
                <w:lang w:val="es-ES_tradnl" w:eastAsia="es-ES"/>
              </w:rPr>
            </w:pPr>
          </w:p>
        </w:tc>
        <w:tc>
          <w:tcPr>
            <w:tcW w:w="1588" w:type="dxa"/>
            <w:tcBorders>
              <w:top w:val="nil"/>
              <w:left w:val="nil"/>
              <w:bottom w:val="single" w:sz="12" w:space="0" w:color="auto"/>
              <w:right w:val="single" w:sz="12" w:space="0" w:color="auto"/>
            </w:tcBorders>
          </w:tcPr>
          <w:p w14:paraId="05B99CF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color w:val="000000" w:themeColor="text1"/>
                <w:sz w:val="16"/>
                <w:szCs w:val="20"/>
                <w:lang w:val="es-ES_tradnl" w:eastAsia="es-ES"/>
              </w:rPr>
            </w:pPr>
          </w:p>
          <w:p w14:paraId="3CC74BD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color w:val="000000" w:themeColor="text1"/>
                <w:sz w:val="16"/>
                <w:szCs w:val="20"/>
                <w:lang w:val="es-ES_tradnl" w:eastAsia="es-ES"/>
              </w:rPr>
            </w:pPr>
            <w:r w:rsidRPr="00B13475">
              <w:rPr>
                <w:rFonts w:ascii="Arial" w:eastAsia="Times New Roman" w:hAnsi="Arial" w:cs="Arial"/>
                <w:color w:val="000000" w:themeColor="text1"/>
                <w:sz w:val="16"/>
                <w:szCs w:val="20"/>
                <w:lang w:val="es-ES_tradnl" w:eastAsia="es-ES"/>
              </w:rPr>
              <w:t>2023</w:t>
            </w:r>
          </w:p>
          <w:p w14:paraId="44B4E24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color w:val="000000" w:themeColor="text1"/>
                <w:sz w:val="16"/>
                <w:szCs w:val="20"/>
                <w:lang w:val="es-ES_tradnl" w:eastAsia="es-ES"/>
              </w:rPr>
            </w:pPr>
          </w:p>
        </w:tc>
        <w:tc>
          <w:tcPr>
            <w:tcW w:w="1588" w:type="dxa"/>
            <w:tcBorders>
              <w:top w:val="nil"/>
              <w:left w:val="nil"/>
              <w:bottom w:val="single" w:sz="12" w:space="0" w:color="auto"/>
              <w:right w:val="single" w:sz="12" w:space="0" w:color="auto"/>
            </w:tcBorders>
          </w:tcPr>
          <w:p w14:paraId="6A59849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color w:val="000000" w:themeColor="text1"/>
                <w:sz w:val="16"/>
                <w:szCs w:val="20"/>
                <w:lang w:val="es-ES_tradnl" w:eastAsia="es-ES"/>
              </w:rPr>
            </w:pPr>
            <w:r w:rsidRPr="00B13475">
              <w:rPr>
                <w:rFonts w:ascii="Arial" w:eastAsia="Times New Roman" w:hAnsi="Arial" w:cs="Arial"/>
                <w:color w:val="000000" w:themeColor="text1"/>
                <w:sz w:val="16"/>
                <w:szCs w:val="20"/>
                <w:lang w:val="es-ES_tradnl" w:eastAsia="es-ES"/>
              </w:rPr>
              <w:t xml:space="preserve">         </w:t>
            </w:r>
          </w:p>
          <w:p w14:paraId="0740D46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color w:val="000000" w:themeColor="text1"/>
                <w:sz w:val="16"/>
                <w:szCs w:val="20"/>
                <w:lang w:val="es-ES_tradnl" w:eastAsia="es-ES"/>
              </w:rPr>
            </w:pPr>
            <w:r w:rsidRPr="00B13475">
              <w:rPr>
                <w:rFonts w:ascii="Arial" w:eastAsia="Times New Roman" w:hAnsi="Arial" w:cs="Arial"/>
                <w:color w:val="000000" w:themeColor="text1"/>
                <w:sz w:val="16"/>
                <w:szCs w:val="20"/>
                <w:lang w:val="es-ES_tradnl" w:eastAsia="es-ES"/>
              </w:rPr>
              <w:t xml:space="preserve">  2024</w:t>
            </w:r>
          </w:p>
        </w:tc>
        <w:tc>
          <w:tcPr>
            <w:tcW w:w="1588" w:type="dxa"/>
            <w:tcBorders>
              <w:top w:val="nil"/>
              <w:left w:val="nil"/>
              <w:bottom w:val="single" w:sz="12" w:space="0" w:color="auto"/>
            </w:tcBorders>
          </w:tcPr>
          <w:p w14:paraId="5D2024D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color w:val="000000" w:themeColor="text1"/>
                <w:sz w:val="16"/>
                <w:szCs w:val="20"/>
                <w:lang w:val="es-ES_tradnl" w:eastAsia="es-ES"/>
              </w:rPr>
            </w:pPr>
          </w:p>
          <w:p w14:paraId="35322E43"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color w:val="000000" w:themeColor="text1"/>
                <w:sz w:val="16"/>
                <w:szCs w:val="20"/>
                <w:lang w:val="es-ES_tradnl" w:eastAsia="es-ES"/>
              </w:rPr>
            </w:pPr>
            <w:r w:rsidRPr="00B13475">
              <w:rPr>
                <w:rFonts w:ascii="Arial" w:eastAsia="Times New Roman" w:hAnsi="Arial" w:cs="Arial"/>
                <w:color w:val="000000" w:themeColor="text1"/>
                <w:sz w:val="16"/>
                <w:szCs w:val="20"/>
                <w:lang w:val="es-ES_tradnl" w:eastAsia="es-ES"/>
              </w:rPr>
              <w:t>2025</w:t>
            </w:r>
          </w:p>
        </w:tc>
      </w:tr>
      <w:tr w:rsidR="00B13475" w:rsidRPr="00B13475" w14:paraId="7ADB59ED" w14:textId="77777777" w:rsidTr="00B13475">
        <w:trPr>
          <w:trHeight w:val="586"/>
        </w:trPr>
        <w:tc>
          <w:tcPr>
            <w:tcW w:w="2722" w:type="dxa"/>
            <w:gridSpan w:val="2"/>
            <w:tcBorders>
              <w:top w:val="nil"/>
              <w:right w:val="single" w:sz="12" w:space="0" w:color="auto"/>
            </w:tcBorders>
          </w:tcPr>
          <w:p w14:paraId="7A4DEBB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00" w:lineRule="exact"/>
              <w:jc w:val="both"/>
              <w:rPr>
                <w:rFonts w:ascii="Arial" w:eastAsia="Times New Roman" w:hAnsi="Arial" w:cs="Arial"/>
                <w:sz w:val="16"/>
                <w:szCs w:val="20"/>
                <w:lang w:val="es-ES_tradnl" w:eastAsia="es-ES"/>
              </w:rPr>
            </w:pPr>
          </w:p>
        </w:tc>
        <w:tc>
          <w:tcPr>
            <w:tcW w:w="1871" w:type="dxa"/>
            <w:tcBorders>
              <w:top w:val="nil"/>
              <w:left w:val="nil"/>
              <w:right w:val="single" w:sz="12" w:space="0" w:color="auto"/>
            </w:tcBorders>
          </w:tcPr>
          <w:p w14:paraId="1A59CFD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00" w:lineRule="exact"/>
              <w:jc w:val="both"/>
              <w:rPr>
                <w:rFonts w:ascii="Arial" w:eastAsia="Times New Roman" w:hAnsi="Arial" w:cs="Arial"/>
                <w:sz w:val="16"/>
                <w:szCs w:val="20"/>
                <w:lang w:val="es-ES_tradnl" w:eastAsia="es-ES"/>
              </w:rPr>
            </w:pPr>
          </w:p>
        </w:tc>
        <w:tc>
          <w:tcPr>
            <w:tcW w:w="1588" w:type="dxa"/>
            <w:tcBorders>
              <w:top w:val="nil"/>
              <w:left w:val="nil"/>
              <w:right w:val="single" w:sz="12" w:space="0" w:color="auto"/>
            </w:tcBorders>
          </w:tcPr>
          <w:p w14:paraId="0287094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00" w:lineRule="exact"/>
              <w:jc w:val="both"/>
              <w:rPr>
                <w:rFonts w:ascii="Arial" w:eastAsia="Times New Roman" w:hAnsi="Arial" w:cs="Arial"/>
                <w:sz w:val="16"/>
                <w:szCs w:val="20"/>
                <w:lang w:val="es-ES_tradnl" w:eastAsia="es-ES"/>
              </w:rPr>
            </w:pPr>
          </w:p>
        </w:tc>
        <w:tc>
          <w:tcPr>
            <w:tcW w:w="1588" w:type="dxa"/>
            <w:tcBorders>
              <w:top w:val="nil"/>
              <w:left w:val="nil"/>
              <w:right w:val="single" w:sz="12" w:space="0" w:color="auto"/>
            </w:tcBorders>
          </w:tcPr>
          <w:p w14:paraId="117CB08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00" w:lineRule="exact"/>
              <w:jc w:val="both"/>
              <w:rPr>
                <w:rFonts w:ascii="Arial" w:eastAsia="Times New Roman" w:hAnsi="Arial" w:cs="Arial"/>
                <w:sz w:val="16"/>
                <w:szCs w:val="20"/>
                <w:lang w:val="es-ES_tradnl" w:eastAsia="es-ES"/>
              </w:rPr>
            </w:pPr>
          </w:p>
        </w:tc>
        <w:tc>
          <w:tcPr>
            <w:tcW w:w="1588" w:type="dxa"/>
            <w:tcBorders>
              <w:top w:val="nil"/>
              <w:left w:val="nil"/>
            </w:tcBorders>
          </w:tcPr>
          <w:p w14:paraId="778D17E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00" w:lineRule="exact"/>
              <w:jc w:val="both"/>
              <w:rPr>
                <w:rFonts w:ascii="Arial" w:eastAsia="Times New Roman" w:hAnsi="Arial" w:cs="Arial"/>
                <w:sz w:val="16"/>
                <w:szCs w:val="20"/>
                <w:lang w:val="es-ES_tradnl" w:eastAsia="es-ES"/>
              </w:rPr>
            </w:pPr>
          </w:p>
        </w:tc>
      </w:tr>
      <w:tr w:rsidR="00B13475" w:rsidRPr="00B13475" w14:paraId="18F87789" w14:textId="77777777" w:rsidTr="00B13475">
        <w:trPr>
          <w:trHeight w:val="559"/>
        </w:trPr>
        <w:tc>
          <w:tcPr>
            <w:tcW w:w="2722" w:type="dxa"/>
            <w:gridSpan w:val="2"/>
            <w:tcBorders>
              <w:top w:val="nil"/>
              <w:right w:val="single" w:sz="12" w:space="0" w:color="auto"/>
            </w:tcBorders>
          </w:tcPr>
          <w:p w14:paraId="4C15C4E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00" w:lineRule="exact"/>
              <w:jc w:val="both"/>
              <w:rPr>
                <w:rFonts w:ascii="Arial" w:eastAsia="Times New Roman" w:hAnsi="Arial" w:cs="Arial"/>
                <w:sz w:val="16"/>
                <w:szCs w:val="20"/>
                <w:lang w:val="es-ES_tradnl" w:eastAsia="es-ES"/>
              </w:rPr>
            </w:pPr>
          </w:p>
          <w:p w14:paraId="7A3053E5"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00" w:lineRule="exact"/>
              <w:jc w:val="both"/>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Total en euros</w:t>
            </w:r>
          </w:p>
          <w:p w14:paraId="2B0F60F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00" w:lineRule="exact"/>
              <w:jc w:val="both"/>
              <w:rPr>
                <w:rFonts w:ascii="Arial" w:eastAsia="Times New Roman" w:hAnsi="Arial" w:cs="Arial"/>
                <w:sz w:val="16"/>
                <w:szCs w:val="20"/>
                <w:lang w:val="es-ES_tradnl" w:eastAsia="es-ES"/>
              </w:rPr>
            </w:pPr>
          </w:p>
        </w:tc>
        <w:tc>
          <w:tcPr>
            <w:tcW w:w="1871" w:type="dxa"/>
            <w:tcBorders>
              <w:top w:val="nil"/>
              <w:left w:val="nil"/>
              <w:right w:val="single" w:sz="12" w:space="0" w:color="auto"/>
            </w:tcBorders>
          </w:tcPr>
          <w:p w14:paraId="0806D4F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00" w:lineRule="exact"/>
              <w:jc w:val="both"/>
              <w:rPr>
                <w:rFonts w:ascii="Arial" w:eastAsia="Times New Roman" w:hAnsi="Arial" w:cs="Arial"/>
                <w:sz w:val="16"/>
                <w:szCs w:val="20"/>
                <w:lang w:val="es-ES_tradnl" w:eastAsia="es-ES"/>
              </w:rPr>
            </w:pPr>
          </w:p>
        </w:tc>
        <w:tc>
          <w:tcPr>
            <w:tcW w:w="1588" w:type="dxa"/>
            <w:tcBorders>
              <w:top w:val="nil"/>
              <w:left w:val="nil"/>
              <w:right w:val="single" w:sz="12" w:space="0" w:color="auto"/>
            </w:tcBorders>
          </w:tcPr>
          <w:p w14:paraId="0925ED2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00" w:lineRule="exact"/>
              <w:jc w:val="both"/>
              <w:rPr>
                <w:rFonts w:ascii="Arial" w:eastAsia="Times New Roman" w:hAnsi="Arial" w:cs="Arial"/>
                <w:sz w:val="16"/>
                <w:szCs w:val="20"/>
                <w:lang w:val="es-ES_tradnl" w:eastAsia="es-ES"/>
              </w:rPr>
            </w:pPr>
          </w:p>
        </w:tc>
        <w:tc>
          <w:tcPr>
            <w:tcW w:w="1588" w:type="dxa"/>
            <w:tcBorders>
              <w:top w:val="nil"/>
              <w:left w:val="nil"/>
              <w:right w:val="single" w:sz="12" w:space="0" w:color="auto"/>
            </w:tcBorders>
          </w:tcPr>
          <w:p w14:paraId="0F0741E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00" w:lineRule="exact"/>
              <w:jc w:val="both"/>
              <w:rPr>
                <w:rFonts w:ascii="Arial" w:eastAsia="Times New Roman" w:hAnsi="Arial" w:cs="Arial"/>
                <w:sz w:val="16"/>
                <w:szCs w:val="20"/>
                <w:lang w:val="es-ES_tradnl" w:eastAsia="es-ES"/>
              </w:rPr>
            </w:pPr>
          </w:p>
        </w:tc>
        <w:tc>
          <w:tcPr>
            <w:tcW w:w="1588" w:type="dxa"/>
            <w:tcBorders>
              <w:top w:val="nil"/>
              <w:left w:val="nil"/>
            </w:tcBorders>
          </w:tcPr>
          <w:p w14:paraId="24778A1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00" w:lineRule="exact"/>
              <w:jc w:val="both"/>
              <w:rPr>
                <w:rFonts w:ascii="Arial" w:eastAsia="Times New Roman" w:hAnsi="Arial" w:cs="Arial"/>
                <w:sz w:val="16"/>
                <w:szCs w:val="20"/>
                <w:lang w:val="es-ES_tradnl" w:eastAsia="es-ES"/>
              </w:rPr>
            </w:pPr>
          </w:p>
        </w:tc>
      </w:tr>
      <w:tr w:rsidR="00B13475" w:rsidRPr="00B13475" w14:paraId="2DF6839F" w14:textId="77777777" w:rsidTr="00B13475">
        <w:tc>
          <w:tcPr>
            <w:tcW w:w="2722" w:type="dxa"/>
            <w:gridSpan w:val="2"/>
            <w:tcBorders>
              <w:top w:val="nil"/>
              <w:right w:val="single" w:sz="12" w:space="0" w:color="auto"/>
            </w:tcBorders>
          </w:tcPr>
          <w:p w14:paraId="0F0E6F9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00" w:lineRule="exact"/>
              <w:jc w:val="both"/>
              <w:rPr>
                <w:rFonts w:ascii="Arial" w:eastAsia="Times New Roman" w:hAnsi="Arial" w:cs="Arial"/>
                <w:sz w:val="16"/>
                <w:szCs w:val="20"/>
                <w:lang w:val="es-ES_tradnl" w:eastAsia="es-ES"/>
              </w:rPr>
            </w:pPr>
          </w:p>
          <w:p w14:paraId="37DB4C1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00" w:lineRule="exact"/>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Gastos financieros (Euros)</w:t>
            </w:r>
          </w:p>
          <w:p w14:paraId="7302171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00" w:lineRule="exact"/>
              <w:jc w:val="both"/>
              <w:rPr>
                <w:rFonts w:ascii="Arial" w:eastAsia="Times New Roman" w:hAnsi="Arial" w:cs="Arial"/>
                <w:sz w:val="16"/>
                <w:szCs w:val="20"/>
                <w:lang w:val="es-ES_tradnl" w:eastAsia="es-ES"/>
              </w:rPr>
            </w:pPr>
          </w:p>
        </w:tc>
        <w:tc>
          <w:tcPr>
            <w:tcW w:w="1871" w:type="dxa"/>
            <w:tcBorders>
              <w:top w:val="nil"/>
              <w:left w:val="nil"/>
              <w:right w:val="single" w:sz="12" w:space="0" w:color="auto"/>
            </w:tcBorders>
          </w:tcPr>
          <w:p w14:paraId="323BE0C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00" w:lineRule="exact"/>
              <w:jc w:val="both"/>
              <w:rPr>
                <w:rFonts w:ascii="Arial" w:eastAsia="Times New Roman" w:hAnsi="Arial" w:cs="Arial"/>
                <w:sz w:val="16"/>
                <w:szCs w:val="20"/>
                <w:lang w:val="es-ES_tradnl" w:eastAsia="es-ES"/>
              </w:rPr>
            </w:pPr>
          </w:p>
        </w:tc>
        <w:tc>
          <w:tcPr>
            <w:tcW w:w="1588" w:type="dxa"/>
            <w:tcBorders>
              <w:top w:val="nil"/>
              <w:left w:val="nil"/>
              <w:right w:val="single" w:sz="12" w:space="0" w:color="auto"/>
            </w:tcBorders>
          </w:tcPr>
          <w:p w14:paraId="3E2B515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00" w:lineRule="exact"/>
              <w:jc w:val="both"/>
              <w:rPr>
                <w:rFonts w:ascii="Arial" w:eastAsia="Times New Roman" w:hAnsi="Arial" w:cs="Arial"/>
                <w:sz w:val="16"/>
                <w:szCs w:val="20"/>
                <w:lang w:val="es-ES_tradnl" w:eastAsia="es-ES"/>
              </w:rPr>
            </w:pPr>
          </w:p>
        </w:tc>
        <w:tc>
          <w:tcPr>
            <w:tcW w:w="1588" w:type="dxa"/>
            <w:tcBorders>
              <w:top w:val="nil"/>
              <w:left w:val="nil"/>
              <w:right w:val="single" w:sz="12" w:space="0" w:color="auto"/>
            </w:tcBorders>
          </w:tcPr>
          <w:p w14:paraId="1EDD4E8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00" w:lineRule="exact"/>
              <w:jc w:val="both"/>
              <w:rPr>
                <w:rFonts w:ascii="Arial" w:eastAsia="Times New Roman" w:hAnsi="Arial" w:cs="Arial"/>
                <w:sz w:val="16"/>
                <w:szCs w:val="20"/>
                <w:lang w:val="es-ES_tradnl" w:eastAsia="es-ES"/>
              </w:rPr>
            </w:pPr>
          </w:p>
        </w:tc>
        <w:tc>
          <w:tcPr>
            <w:tcW w:w="1588" w:type="dxa"/>
            <w:tcBorders>
              <w:top w:val="nil"/>
              <w:left w:val="nil"/>
            </w:tcBorders>
          </w:tcPr>
          <w:p w14:paraId="2B1A608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00" w:lineRule="exact"/>
              <w:jc w:val="both"/>
              <w:rPr>
                <w:rFonts w:ascii="Arial" w:eastAsia="Times New Roman" w:hAnsi="Arial" w:cs="Arial"/>
                <w:sz w:val="16"/>
                <w:szCs w:val="20"/>
                <w:lang w:val="es-ES_tradnl" w:eastAsia="es-ES"/>
              </w:rPr>
            </w:pPr>
          </w:p>
        </w:tc>
      </w:tr>
      <w:tr w:rsidR="00B13475" w:rsidRPr="00B13475" w14:paraId="28347B6C" w14:textId="77777777" w:rsidTr="00B13475">
        <w:tc>
          <w:tcPr>
            <w:tcW w:w="2722" w:type="dxa"/>
            <w:gridSpan w:val="2"/>
            <w:tcBorders>
              <w:right w:val="single" w:sz="12" w:space="0" w:color="auto"/>
            </w:tcBorders>
          </w:tcPr>
          <w:p w14:paraId="65243D6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00" w:lineRule="exact"/>
              <w:jc w:val="both"/>
              <w:rPr>
                <w:rFonts w:ascii="Arial" w:eastAsia="Times New Roman" w:hAnsi="Arial" w:cs="Arial"/>
                <w:sz w:val="16"/>
                <w:szCs w:val="20"/>
                <w:lang w:val="es-ES_tradnl" w:eastAsia="es-ES"/>
              </w:rPr>
            </w:pPr>
          </w:p>
          <w:p w14:paraId="3A54A60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00" w:lineRule="exact"/>
              <w:jc w:val="both"/>
              <w:rPr>
                <w:rFonts w:ascii="Arial" w:eastAsia="Times New Roman" w:hAnsi="Arial" w:cs="Arial"/>
                <w:sz w:val="16"/>
                <w:szCs w:val="20"/>
                <w:lang w:val="es-ES_tradnl" w:eastAsia="es-ES"/>
              </w:rPr>
            </w:pPr>
          </w:p>
          <w:p w14:paraId="5C72664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00" w:lineRule="exact"/>
              <w:jc w:val="both"/>
              <w:rPr>
                <w:rFonts w:ascii="Arial" w:eastAsia="Times New Roman" w:hAnsi="Arial" w:cs="Arial"/>
                <w:sz w:val="16"/>
                <w:szCs w:val="20"/>
                <w:lang w:val="es-ES_tradnl" w:eastAsia="es-ES"/>
              </w:rPr>
            </w:pPr>
          </w:p>
        </w:tc>
        <w:tc>
          <w:tcPr>
            <w:tcW w:w="1871" w:type="dxa"/>
            <w:tcBorders>
              <w:left w:val="nil"/>
              <w:right w:val="single" w:sz="12" w:space="0" w:color="auto"/>
            </w:tcBorders>
          </w:tcPr>
          <w:p w14:paraId="2BCACF25"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00" w:lineRule="exact"/>
              <w:jc w:val="both"/>
              <w:rPr>
                <w:rFonts w:ascii="Arial" w:eastAsia="Times New Roman" w:hAnsi="Arial" w:cs="Arial"/>
                <w:sz w:val="16"/>
                <w:szCs w:val="20"/>
                <w:lang w:val="es-ES_tradnl" w:eastAsia="es-ES"/>
              </w:rPr>
            </w:pPr>
          </w:p>
        </w:tc>
        <w:tc>
          <w:tcPr>
            <w:tcW w:w="1588" w:type="dxa"/>
            <w:tcBorders>
              <w:left w:val="nil"/>
              <w:right w:val="single" w:sz="12" w:space="0" w:color="auto"/>
            </w:tcBorders>
          </w:tcPr>
          <w:p w14:paraId="1E79830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00" w:lineRule="exact"/>
              <w:jc w:val="both"/>
              <w:rPr>
                <w:rFonts w:ascii="Arial" w:eastAsia="Times New Roman" w:hAnsi="Arial" w:cs="Arial"/>
                <w:sz w:val="16"/>
                <w:szCs w:val="20"/>
                <w:lang w:val="es-ES_tradnl" w:eastAsia="es-ES"/>
              </w:rPr>
            </w:pPr>
          </w:p>
        </w:tc>
        <w:tc>
          <w:tcPr>
            <w:tcW w:w="1588" w:type="dxa"/>
            <w:tcBorders>
              <w:left w:val="nil"/>
              <w:right w:val="single" w:sz="12" w:space="0" w:color="auto"/>
            </w:tcBorders>
          </w:tcPr>
          <w:p w14:paraId="36A3788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00" w:lineRule="exact"/>
              <w:jc w:val="both"/>
              <w:rPr>
                <w:rFonts w:ascii="Arial" w:eastAsia="Times New Roman" w:hAnsi="Arial" w:cs="Arial"/>
                <w:sz w:val="16"/>
                <w:szCs w:val="20"/>
                <w:lang w:val="es-ES_tradnl" w:eastAsia="es-ES"/>
              </w:rPr>
            </w:pPr>
          </w:p>
        </w:tc>
        <w:tc>
          <w:tcPr>
            <w:tcW w:w="1588" w:type="dxa"/>
            <w:tcBorders>
              <w:left w:val="nil"/>
            </w:tcBorders>
          </w:tcPr>
          <w:p w14:paraId="3854CC75"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00" w:lineRule="exact"/>
              <w:jc w:val="both"/>
              <w:rPr>
                <w:rFonts w:ascii="Arial" w:eastAsia="Times New Roman" w:hAnsi="Arial" w:cs="Arial"/>
                <w:sz w:val="16"/>
                <w:szCs w:val="20"/>
                <w:lang w:val="es-ES_tradnl" w:eastAsia="es-ES"/>
              </w:rPr>
            </w:pPr>
          </w:p>
        </w:tc>
      </w:tr>
      <w:tr w:rsidR="00B13475" w:rsidRPr="00B13475" w14:paraId="563A2F1C" w14:textId="77777777" w:rsidTr="00B13475">
        <w:tc>
          <w:tcPr>
            <w:tcW w:w="2722" w:type="dxa"/>
            <w:gridSpan w:val="2"/>
            <w:tcBorders>
              <w:bottom w:val="single" w:sz="12" w:space="0" w:color="auto"/>
              <w:right w:val="single" w:sz="12" w:space="0" w:color="auto"/>
            </w:tcBorders>
          </w:tcPr>
          <w:p w14:paraId="006FACB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00" w:lineRule="exact"/>
              <w:jc w:val="both"/>
              <w:rPr>
                <w:rFonts w:ascii="Arial" w:eastAsia="Times New Roman" w:hAnsi="Arial" w:cs="Arial"/>
                <w:sz w:val="16"/>
                <w:szCs w:val="20"/>
                <w:lang w:val="es-ES_tradnl" w:eastAsia="es-ES"/>
              </w:rPr>
            </w:pPr>
          </w:p>
          <w:p w14:paraId="5740963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00" w:lineRule="exact"/>
              <w:jc w:val="both"/>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Total en euros</w:t>
            </w:r>
          </w:p>
          <w:p w14:paraId="63D03B6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00" w:lineRule="exact"/>
              <w:jc w:val="both"/>
              <w:rPr>
                <w:rFonts w:ascii="Arial" w:eastAsia="Times New Roman" w:hAnsi="Arial" w:cs="Arial"/>
                <w:sz w:val="16"/>
                <w:szCs w:val="20"/>
                <w:lang w:val="es-ES_tradnl" w:eastAsia="es-ES"/>
              </w:rPr>
            </w:pPr>
          </w:p>
        </w:tc>
        <w:tc>
          <w:tcPr>
            <w:tcW w:w="1871" w:type="dxa"/>
            <w:tcBorders>
              <w:left w:val="nil"/>
              <w:bottom w:val="single" w:sz="12" w:space="0" w:color="auto"/>
              <w:right w:val="single" w:sz="12" w:space="0" w:color="auto"/>
            </w:tcBorders>
          </w:tcPr>
          <w:p w14:paraId="4684189D"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00" w:lineRule="exact"/>
              <w:jc w:val="both"/>
              <w:rPr>
                <w:rFonts w:ascii="Arial" w:eastAsia="Times New Roman" w:hAnsi="Arial" w:cs="Arial"/>
                <w:sz w:val="16"/>
                <w:szCs w:val="20"/>
                <w:lang w:val="es-ES_tradnl" w:eastAsia="es-ES"/>
              </w:rPr>
            </w:pPr>
          </w:p>
        </w:tc>
        <w:tc>
          <w:tcPr>
            <w:tcW w:w="1588" w:type="dxa"/>
            <w:tcBorders>
              <w:left w:val="nil"/>
              <w:bottom w:val="single" w:sz="12" w:space="0" w:color="auto"/>
              <w:right w:val="single" w:sz="12" w:space="0" w:color="auto"/>
            </w:tcBorders>
          </w:tcPr>
          <w:p w14:paraId="54B1275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00" w:lineRule="exact"/>
              <w:jc w:val="both"/>
              <w:rPr>
                <w:rFonts w:ascii="Arial" w:eastAsia="Times New Roman" w:hAnsi="Arial" w:cs="Arial"/>
                <w:sz w:val="16"/>
                <w:szCs w:val="20"/>
                <w:lang w:val="es-ES_tradnl" w:eastAsia="es-ES"/>
              </w:rPr>
            </w:pPr>
          </w:p>
        </w:tc>
        <w:tc>
          <w:tcPr>
            <w:tcW w:w="1588" w:type="dxa"/>
            <w:tcBorders>
              <w:left w:val="nil"/>
              <w:bottom w:val="single" w:sz="12" w:space="0" w:color="auto"/>
              <w:right w:val="single" w:sz="12" w:space="0" w:color="auto"/>
            </w:tcBorders>
          </w:tcPr>
          <w:p w14:paraId="2B3EE21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00" w:lineRule="exact"/>
              <w:jc w:val="both"/>
              <w:rPr>
                <w:rFonts w:ascii="Arial" w:eastAsia="Times New Roman" w:hAnsi="Arial" w:cs="Arial"/>
                <w:sz w:val="16"/>
                <w:szCs w:val="20"/>
                <w:lang w:val="es-ES_tradnl" w:eastAsia="es-ES"/>
              </w:rPr>
            </w:pPr>
          </w:p>
        </w:tc>
        <w:tc>
          <w:tcPr>
            <w:tcW w:w="1588" w:type="dxa"/>
            <w:tcBorders>
              <w:left w:val="nil"/>
              <w:bottom w:val="single" w:sz="12" w:space="0" w:color="auto"/>
            </w:tcBorders>
          </w:tcPr>
          <w:p w14:paraId="267449A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00" w:lineRule="exact"/>
              <w:jc w:val="both"/>
              <w:rPr>
                <w:rFonts w:ascii="Arial" w:eastAsia="Times New Roman" w:hAnsi="Arial" w:cs="Arial"/>
                <w:sz w:val="16"/>
                <w:szCs w:val="20"/>
                <w:lang w:val="es-ES_tradnl" w:eastAsia="es-ES"/>
              </w:rPr>
            </w:pPr>
          </w:p>
        </w:tc>
      </w:tr>
    </w:tbl>
    <w:p w14:paraId="112E1BC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Cs w:val="20"/>
          <w:lang w:val="es-ES_tradnl"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2438"/>
        <w:gridCol w:w="2438"/>
      </w:tblGrid>
      <w:tr w:rsidR="00B13475" w:rsidRPr="00B13475" w14:paraId="33A73401" w14:textId="77777777" w:rsidTr="00B13475">
        <w:tc>
          <w:tcPr>
            <w:tcW w:w="4536" w:type="dxa"/>
            <w:tcBorders>
              <w:top w:val="single" w:sz="12" w:space="0" w:color="auto"/>
              <w:left w:val="single" w:sz="12" w:space="0" w:color="auto"/>
              <w:bottom w:val="single" w:sz="12" w:space="0" w:color="auto"/>
              <w:right w:val="nil"/>
            </w:tcBorders>
            <w:vAlign w:val="center"/>
          </w:tcPr>
          <w:p w14:paraId="30ECED53"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p w14:paraId="0C5953E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Programa de amortizaciones técnicas (dotaciones anuales. Especificar el número de años que se establecen para la amortización de la inversión) (Euros)</w:t>
            </w:r>
          </w:p>
          <w:p w14:paraId="59F5B5F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tc>
        <w:tc>
          <w:tcPr>
            <w:tcW w:w="2438" w:type="dxa"/>
            <w:tcBorders>
              <w:top w:val="single" w:sz="12" w:space="0" w:color="auto"/>
              <w:left w:val="single" w:sz="12" w:space="0" w:color="auto"/>
              <w:bottom w:val="single" w:sz="12" w:space="0" w:color="auto"/>
              <w:right w:val="nil"/>
            </w:tcBorders>
            <w:vAlign w:val="center"/>
          </w:tcPr>
          <w:p w14:paraId="4251A84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r w:rsidRPr="00B13475">
              <w:rPr>
                <w:rFonts w:ascii="Arial" w:eastAsia="Times New Roman" w:hAnsi="Arial" w:cs="Arial"/>
                <w:sz w:val="16"/>
                <w:szCs w:val="20"/>
                <w:lang w:val="es-ES_tradnl" w:eastAsia="es-ES"/>
              </w:rPr>
              <w:t>Antes de inversión</w:t>
            </w:r>
          </w:p>
          <w:p w14:paraId="51B1A1C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6"/>
                <w:szCs w:val="20"/>
                <w:lang w:val="es-ES_tradnl" w:eastAsia="es-ES"/>
              </w:rPr>
            </w:pPr>
            <w:r w:rsidRPr="00B13475">
              <w:rPr>
                <w:rFonts w:ascii="Arial" w:eastAsia="Times New Roman" w:hAnsi="Arial" w:cs="Arial"/>
                <w:sz w:val="18"/>
                <w:szCs w:val="20"/>
                <w:lang w:val="es-ES_tradnl" w:eastAsia="es-ES"/>
              </w:rPr>
              <w:t>(</w:t>
            </w:r>
            <w:r w:rsidRPr="00B13475">
              <w:rPr>
                <w:rFonts w:ascii="Arial" w:eastAsia="Times New Roman" w:hAnsi="Arial" w:cs="Arial"/>
                <w:szCs w:val="20"/>
                <w:lang w:val="es-ES_tradnl" w:eastAsia="es-ES"/>
              </w:rPr>
              <w:t>€</w:t>
            </w:r>
            <w:r w:rsidRPr="00B13475">
              <w:rPr>
                <w:rFonts w:ascii="Arial" w:eastAsia="Times New Roman" w:hAnsi="Arial" w:cs="Arial"/>
                <w:sz w:val="18"/>
                <w:szCs w:val="20"/>
                <w:lang w:val="es-ES_tradnl" w:eastAsia="es-ES"/>
              </w:rPr>
              <w:t>)</w:t>
            </w:r>
          </w:p>
        </w:tc>
        <w:tc>
          <w:tcPr>
            <w:tcW w:w="2438" w:type="dxa"/>
            <w:tcBorders>
              <w:top w:val="single" w:sz="12" w:space="0" w:color="auto"/>
              <w:left w:val="single" w:sz="12" w:space="0" w:color="auto"/>
              <w:bottom w:val="single" w:sz="12" w:space="0" w:color="auto"/>
              <w:right w:val="single" w:sz="12" w:space="0" w:color="auto"/>
            </w:tcBorders>
            <w:vAlign w:val="center"/>
          </w:tcPr>
          <w:p w14:paraId="269938E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r w:rsidRPr="00B13475">
              <w:rPr>
                <w:rFonts w:ascii="Arial" w:eastAsia="Times New Roman" w:hAnsi="Arial" w:cs="Arial"/>
                <w:sz w:val="16"/>
                <w:szCs w:val="20"/>
                <w:lang w:val="es-ES_tradnl" w:eastAsia="es-ES"/>
              </w:rPr>
              <w:t>Después de inversión</w:t>
            </w:r>
          </w:p>
          <w:p w14:paraId="5F2899F5"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6"/>
                <w:szCs w:val="20"/>
                <w:lang w:val="es-ES_tradnl" w:eastAsia="es-ES"/>
              </w:rPr>
            </w:pPr>
            <w:r w:rsidRPr="00B13475">
              <w:rPr>
                <w:rFonts w:ascii="Arial" w:eastAsia="Times New Roman" w:hAnsi="Arial" w:cs="Arial"/>
                <w:sz w:val="18"/>
                <w:szCs w:val="20"/>
                <w:lang w:val="es-ES_tradnl" w:eastAsia="es-ES"/>
              </w:rPr>
              <w:t>(</w:t>
            </w:r>
            <w:r w:rsidRPr="00B13475">
              <w:rPr>
                <w:rFonts w:ascii="Arial" w:eastAsia="Times New Roman" w:hAnsi="Arial" w:cs="Arial"/>
                <w:szCs w:val="20"/>
                <w:lang w:val="es-ES_tradnl" w:eastAsia="es-ES"/>
              </w:rPr>
              <w:t>€</w:t>
            </w:r>
            <w:r w:rsidRPr="00B13475">
              <w:rPr>
                <w:rFonts w:ascii="Arial" w:eastAsia="Times New Roman" w:hAnsi="Arial" w:cs="Arial"/>
                <w:sz w:val="18"/>
                <w:szCs w:val="20"/>
                <w:lang w:val="es-ES_tradnl" w:eastAsia="es-ES"/>
              </w:rPr>
              <w:t>)</w:t>
            </w:r>
          </w:p>
        </w:tc>
      </w:tr>
      <w:tr w:rsidR="00B13475" w:rsidRPr="00B13475" w14:paraId="2D6F1788" w14:textId="77777777" w:rsidTr="00B13475">
        <w:tc>
          <w:tcPr>
            <w:tcW w:w="4536" w:type="dxa"/>
            <w:tcBorders>
              <w:top w:val="nil"/>
              <w:left w:val="single" w:sz="12" w:space="0" w:color="auto"/>
              <w:right w:val="nil"/>
            </w:tcBorders>
          </w:tcPr>
          <w:p w14:paraId="3082E8B3"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p w14:paraId="2925E8C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Acometidas y obra civil en total</w:t>
            </w:r>
          </w:p>
          <w:p w14:paraId="2E60EF25"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tc>
        <w:tc>
          <w:tcPr>
            <w:tcW w:w="2438" w:type="dxa"/>
            <w:tcBorders>
              <w:top w:val="nil"/>
              <w:left w:val="single" w:sz="12" w:space="0" w:color="auto"/>
              <w:right w:val="nil"/>
            </w:tcBorders>
          </w:tcPr>
          <w:p w14:paraId="57C31CC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tc>
        <w:tc>
          <w:tcPr>
            <w:tcW w:w="2438" w:type="dxa"/>
            <w:tcBorders>
              <w:top w:val="nil"/>
              <w:left w:val="single" w:sz="12" w:space="0" w:color="auto"/>
              <w:right w:val="single" w:sz="12" w:space="0" w:color="auto"/>
            </w:tcBorders>
          </w:tcPr>
          <w:p w14:paraId="7334034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tc>
      </w:tr>
      <w:tr w:rsidR="00B13475" w:rsidRPr="00B13475" w14:paraId="43F4FFB7" w14:textId="77777777" w:rsidTr="00B13475">
        <w:tc>
          <w:tcPr>
            <w:tcW w:w="4536" w:type="dxa"/>
            <w:tcBorders>
              <w:left w:val="single" w:sz="12" w:space="0" w:color="auto"/>
              <w:right w:val="nil"/>
            </w:tcBorders>
          </w:tcPr>
          <w:p w14:paraId="19E69AB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p w14:paraId="3ECB38CD"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Oficinas, laboratorios, servicios sociales</w:t>
            </w:r>
          </w:p>
          <w:p w14:paraId="154ED8C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tc>
        <w:tc>
          <w:tcPr>
            <w:tcW w:w="2438" w:type="dxa"/>
            <w:tcBorders>
              <w:left w:val="single" w:sz="12" w:space="0" w:color="auto"/>
              <w:right w:val="nil"/>
            </w:tcBorders>
          </w:tcPr>
          <w:p w14:paraId="0CDF2F0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tc>
        <w:tc>
          <w:tcPr>
            <w:tcW w:w="2438" w:type="dxa"/>
            <w:tcBorders>
              <w:left w:val="single" w:sz="12" w:space="0" w:color="auto"/>
              <w:right w:val="single" w:sz="12" w:space="0" w:color="auto"/>
            </w:tcBorders>
          </w:tcPr>
          <w:p w14:paraId="691ACB45"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tc>
      </w:tr>
      <w:tr w:rsidR="00B13475" w:rsidRPr="00B13475" w14:paraId="4B4873EA" w14:textId="77777777" w:rsidTr="00B13475">
        <w:tc>
          <w:tcPr>
            <w:tcW w:w="4536" w:type="dxa"/>
            <w:tcBorders>
              <w:left w:val="single" w:sz="12" w:space="0" w:color="auto"/>
              <w:right w:val="nil"/>
            </w:tcBorders>
          </w:tcPr>
          <w:p w14:paraId="2902EDA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p w14:paraId="706478F5"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 xml:space="preserve">Almacenes de </w:t>
            </w:r>
            <w:proofErr w:type="spellStart"/>
            <w:r w:rsidRPr="00B13475">
              <w:rPr>
                <w:rFonts w:ascii="Arial" w:eastAsia="Times New Roman" w:hAnsi="Arial" w:cs="Arial"/>
                <w:sz w:val="16"/>
                <w:szCs w:val="20"/>
                <w:lang w:val="es-ES_tradnl" w:eastAsia="es-ES"/>
              </w:rPr>
              <w:t>mat.</w:t>
            </w:r>
            <w:proofErr w:type="spellEnd"/>
            <w:r w:rsidRPr="00B13475">
              <w:rPr>
                <w:rFonts w:ascii="Arial" w:eastAsia="Times New Roman" w:hAnsi="Arial" w:cs="Arial"/>
                <w:sz w:val="16"/>
                <w:szCs w:val="20"/>
                <w:lang w:val="es-ES_tradnl" w:eastAsia="es-ES"/>
              </w:rPr>
              <w:t xml:space="preserve"> primas, edificios industriales, almacén de productos terminados y otras obras</w:t>
            </w:r>
          </w:p>
        </w:tc>
        <w:tc>
          <w:tcPr>
            <w:tcW w:w="2438" w:type="dxa"/>
            <w:tcBorders>
              <w:left w:val="single" w:sz="12" w:space="0" w:color="auto"/>
              <w:right w:val="nil"/>
            </w:tcBorders>
          </w:tcPr>
          <w:p w14:paraId="598145E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tc>
        <w:tc>
          <w:tcPr>
            <w:tcW w:w="2438" w:type="dxa"/>
            <w:tcBorders>
              <w:left w:val="single" w:sz="12" w:space="0" w:color="auto"/>
              <w:right w:val="single" w:sz="12" w:space="0" w:color="auto"/>
            </w:tcBorders>
          </w:tcPr>
          <w:p w14:paraId="4F64060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tc>
      </w:tr>
      <w:tr w:rsidR="00B13475" w:rsidRPr="00B13475" w14:paraId="47D791EB" w14:textId="77777777" w:rsidTr="00B13475">
        <w:tc>
          <w:tcPr>
            <w:tcW w:w="4536" w:type="dxa"/>
            <w:tcBorders>
              <w:left w:val="single" w:sz="12" w:space="0" w:color="auto"/>
              <w:right w:val="nil"/>
            </w:tcBorders>
          </w:tcPr>
          <w:p w14:paraId="3593C06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p w14:paraId="00484A6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Maquinaria de proceso</w:t>
            </w:r>
          </w:p>
          <w:p w14:paraId="705BA40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tc>
        <w:tc>
          <w:tcPr>
            <w:tcW w:w="2438" w:type="dxa"/>
            <w:tcBorders>
              <w:left w:val="single" w:sz="12" w:space="0" w:color="auto"/>
              <w:right w:val="nil"/>
            </w:tcBorders>
          </w:tcPr>
          <w:p w14:paraId="06B1042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tc>
        <w:tc>
          <w:tcPr>
            <w:tcW w:w="2438" w:type="dxa"/>
            <w:tcBorders>
              <w:left w:val="single" w:sz="12" w:space="0" w:color="auto"/>
              <w:right w:val="single" w:sz="12" w:space="0" w:color="auto"/>
            </w:tcBorders>
          </w:tcPr>
          <w:p w14:paraId="4FFA13D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tc>
      </w:tr>
      <w:tr w:rsidR="00B13475" w:rsidRPr="00B13475" w14:paraId="4459C8B0" w14:textId="77777777" w:rsidTr="00B13475">
        <w:tc>
          <w:tcPr>
            <w:tcW w:w="4536" w:type="dxa"/>
            <w:tcBorders>
              <w:left w:val="single" w:sz="12" w:space="0" w:color="auto"/>
              <w:right w:val="nil"/>
            </w:tcBorders>
          </w:tcPr>
          <w:p w14:paraId="3405BF6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Servicio electricidad, generadores térmicos, suministro de</w:t>
            </w:r>
          </w:p>
          <w:p w14:paraId="5B8CED3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agua, equipo de medida y control, instalaciones de seguridad, depuración de aguas residuales y otros servicios</w:t>
            </w:r>
          </w:p>
        </w:tc>
        <w:tc>
          <w:tcPr>
            <w:tcW w:w="2438" w:type="dxa"/>
            <w:tcBorders>
              <w:left w:val="single" w:sz="12" w:space="0" w:color="auto"/>
              <w:right w:val="nil"/>
            </w:tcBorders>
          </w:tcPr>
          <w:p w14:paraId="4875618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tc>
        <w:tc>
          <w:tcPr>
            <w:tcW w:w="2438" w:type="dxa"/>
            <w:tcBorders>
              <w:left w:val="single" w:sz="12" w:space="0" w:color="auto"/>
              <w:right w:val="single" w:sz="12" w:space="0" w:color="auto"/>
            </w:tcBorders>
          </w:tcPr>
          <w:p w14:paraId="5A2B25E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tc>
      </w:tr>
      <w:tr w:rsidR="00B13475" w:rsidRPr="00B13475" w14:paraId="23D12116" w14:textId="77777777" w:rsidTr="00B13475">
        <w:tc>
          <w:tcPr>
            <w:tcW w:w="4536" w:type="dxa"/>
            <w:tcBorders>
              <w:left w:val="single" w:sz="12" w:space="0" w:color="auto"/>
              <w:right w:val="nil"/>
            </w:tcBorders>
          </w:tcPr>
          <w:p w14:paraId="4374E38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p w14:paraId="76487DFD"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Transportes interiores</w:t>
            </w:r>
          </w:p>
          <w:p w14:paraId="5616409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tc>
        <w:tc>
          <w:tcPr>
            <w:tcW w:w="2438" w:type="dxa"/>
            <w:tcBorders>
              <w:left w:val="single" w:sz="12" w:space="0" w:color="auto"/>
              <w:right w:val="nil"/>
            </w:tcBorders>
          </w:tcPr>
          <w:p w14:paraId="2EB9512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tc>
        <w:tc>
          <w:tcPr>
            <w:tcW w:w="2438" w:type="dxa"/>
            <w:tcBorders>
              <w:left w:val="single" w:sz="12" w:space="0" w:color="auto"/>
              <w:right w:val="single" w:sz="12" w:space="0" w:color="auto"/>
            </w:tcBorders>
          </w:tcPr>
          <w:p w14:paraId="166B0CA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tc>
      </w:tr>
      <w:tr w:rsidR="00B13475" w:rsidRPr="00B13475" w14:paraId="18D7AC32" w14:textId="77777777" w:rsidTr="00B13475">
        <w:tc>
          <w:tcPr>
            <w:tcW w:w="4536" w:type="dxa"/>
            <w:tcBorders>
              <w:left w:val="single" w:sz="12" w:space="0" w:color="auto"/>
              <w:right w:val="nil"/>
            </w:tcBorders>
          </w:tcPr>
          <w:p w14:paraId="28EF083C"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p w14:paraId="751BA4F5"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Transportes exteriores</w:t>
            </w:r>
          </w:p>
          <w:p w14:paraId="40944FED"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tc>
        <w:tc>
          <w:tcPr>
            <w:tcW w:w="2438" w:type="dxa"/>
            <w:tcBorders>
              <w:left w:val="single" w:sz="12" w:space="0" w:color="auto"/>
              <w:right w:val="nil"/>
            </w:tcBorders>
          </w:tcPr>
          <w:p w14:paraId="14CB19E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tc>
        <w:tc>
          <w:tcPr>
            <w:tcW w:w="2438" w:type="dxa"/>
            <w:tcBorders>
              <w:left w:val="single" w:sz="12" w:space="0" w:color="auto"/>
              <w:right w:val="single" w:sz="12" w:space="0" w:color="auto"/>
            </w:tcBorders>
          </w:tcPr>
          <w:p w14:paraId="4EAE895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tc>
      </w:tr>
      <w:tr w:rsidR="00B13475" w:rsidRPr="00B13475" w14:paraId="13937709" w14:textId="77777777" w:rsidTr="00B13475">
        <w:tc>
          <w:tcPr>
            <w:tcW w:w="4536" w:type="dxa"/>
            <w:tcBorders>
              <w:left w:val="single" w:sz="12" w:space="0" w:color="auto"/>
              <w:right w:val="nil"/>
            </w:tcBorders>
          </w:tcPr>
          <w:p w14:paraId="24F5A89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p w14:paraId="7F52A6E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Transportes especiales exteriores</w:t>
            </w:r>
          </w:p>
          <w:p w14:paraId="20DA3FF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tc>
        <w:tc>
          <w:tcPr>
            <w:tcW w:w="2438" w:type="dxa"/>
            <w:tcBorders>
              <w:left w:val="single" w:sz="12" w:space="0" w:color="auto"/>
              <w:right w:val="nil"/>
            </w:tcBorders>
          </w:tcPr>
          <w:p w14:paraId="6FD4C25D"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tc>
        <w:tc>
          <w:tcPr>
            <w:tcW w:w="2438" w:type="dxa"/>
            <w:tcBorders>
              <w:left w:val="single" w:sz="12" w:space="0" w:color="auto"/>
              <w:right w:val="single" w:sz="12" w:space="0" w:color="auto"/>
            </w:tcBorders>
          </w:tcPr>
          <w:p w14:paraId="50316F9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tc>
      </w:tr>
      <w:tr w:rsidR="00B13475" w:rsidRPr="00B13475" w14:paraId="24F41BDA" w14:textId="77777777" w:rsidTr="00B13475">
        <w:tc>
          <w:tcPr>
            <w:tcW w:w="4536" w:type="dxa"/>
            <w:tcBorders>
              <w:left w:val="single" w:sz="12" w:space="0" w:color="auto"/>
              <w:right w:val="nil"/>
            </w:tcBorders>
          </w:tcPr>
          <w:p w14:paraId="1B4A531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p w14:paraId="0D61488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Vehículos</w:t>
            </w:r>
          </w:p>
          <w:p w14:paraId="68285A5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tc>
        <w:tc>
          <w:tcPr>
            <w:tcW w:w="2438" w:type="dxa"/>
            <w:tcBorders>
              <w:left w:val="single" w:sz="12" w:space="0" w:color="auto"/>
              <w:right w:val="nil"/>
            </w:tcBorders>
          </w:tcPr>
          <w:p w14:paraId="6F1E28F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tc>
        <w:tc>
          <w:tcPr>
            <w:tcW w:w="2438" w:type="dxa"/>
            <w:tcBorders>
              <w:left w:val="single" w:sz="12" w:space="0" w:color="auto"/>
              <w:right w:val="single" w:sz="12" w:space="0" w:color="auto"/>
            </w:tcBorders>
          </w:tcPr>
          <w:p w14:paraId="7315C35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tc>
      </w:tr>
      <w:tr w:rsidR="00B13475" w:rsidRPr="00B13475" w14:paraId="521CE914" w14:textId="77777777" w:rsidTr="00B13475">
        <w:tc>
          <w:tcPr>
            <w:tcW w:w="4536" w:type="dxa"/>
            <w:tcBorders>
              <w:left w:val="single" w:sz="12" w:space="0" w:color="auto"/>
              <w:right w:val="nil"/>
            </w:tcBorders>
          </w:tcPr>
          <w:p w14:paraId="43DD510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p w14:paraId="1C7AB41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Proyecto y dirección técnica</w:t>
            </w:r>
          </w:p>
          <w:p w14:paraId="2A5CA15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tc>
        <w:tc>
          <w:tcPr>
            <w:tcW w:w="2438" w:type="dxa"/>
            <w:tcBorders>
              <w:left w:val="single" w:sz="12" w:space="0" w:color="auto"/>
              <w:right w:val="nil"/>
            </w:tcBorders>
          </w:tcPr>
          <w:p w14:paraId="3EA55FA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tc>
        <w:tc>
          <w:tcPr>
            <w:tcW w:w="2438" w:type="dxa"/>
            <w:tcBorders>
              <w:left w:val="single" w:sz="12" w:space="0" w:color="auto"/>
              <w:right w:val="single" w:sz="12" w:space="0" w:color="auto"/>
            </w:tcBorders>
          </w:tcPr>
          <w:p w14:paraId="6953E24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tc>
      </w:tr>
      <w:tr w:rsidR="00B13475" w:rsidRPr="00B13475" w14:paraId="565DC8DA" w14:textId="77777777" w:rsidTr="00B13475">
        <w:tc>
          <w:tcPr>
            <w:tcW w:w="4536" w:type="dxa"/>
            <w:tcBorders>
              <w:left w:val="single" w:sz="12" w:space="0" w:color="auto"/>
              <w:bottom w:val="nil"/>
              <w:right w:val="nil"/>
            </w:tcBorders>
          </w:tcPr>
          <w:p w14:paraId="3A2686F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p w14:paraId="7313D43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Otras inversiones</w:t>
            </w:r>
          </w:p>
          <w:p w14:paraId="5AC14E2C"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tc>
        <w:tc>
          <w:tcPr>
            <w:tcW w:w="2438" w:type="dxa"/>
            <w:tcBorders>
              <w:left w:val="single" w:sz="12" w:space="0" w:color="auto"/>
              <w:bottom w:val="nil"/>
              <w:right w:val="nil"/>
            </w:tcBorders>
          </w:tcPr>
          <w:p w14:paraId="44E0C22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tc>
        <w:tc>
          <w:tcPr>
            <w:tcW w:w="2438" w:type="dxa"/>
            <w:tcBorders>
              <w:left w:val="single" w:sz="12" w:space="0" w:color="auto"/>
              <w:bottom w:val="nil"/>
              <w:right w:val="single" w:sz="12" w:space="0" w:color="auto"/>
            </w:tcBorders>
          </w:tcPr>
          <w:p w14:paraId="7D84452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tc>
      </w:tr>
      <w:tr w:rsidR="00B13475" w:rsidRPr="00B13475" w14:paraId="7C570DA0" w14:textId="77777777" w:rsidTr="00B13475">
        <w:tc>
          <w:tcPr>
            <w:tcW w:w="4536" w:type="dxa"/>
            <w:tcBorders>
              <w:left w:val="single" w:sz="12" w:space="0" w:color="auto"/>
              <w:bottom w:val="single" w:sz="12" w:space="0" w:color="auto"/>
              <w:right w:val="nil"/>
            </w:tcBorders>
          </w:tcPr>
          <w:p w14:paraId="66EF2B6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p w14:paraId="006046C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r w:rsidRPr="00B13475">
              <w:rPr>
                <w:rFonts w:ascii="Arial" w:eastAsia="Times New Roman" w:hAnsi="Arial" w:cs="Arial"/>
                <w:sz w:val="16"/>
                <w:szCs w:val="20"/>
                <w:lang w:val="es-ES_tradnl" w:eastAsia="es-ES"/>
              </w:rPr>
              <w:t>Total en euros</w:t>
            </w:r>
          </w:p>
          <w:p w14:paraId="0888745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tc>
        <w:tc>
          <w:tcPr>
            <w:tcW w:w="2438" w:type="dxa"/>
            <w:tcBorders>
              <w:left w:val="single" w:sz="12" w:space="0" w:color="auto"/>
              <w:bottom w:val="single" w:sz="12" w:space="0" w:color="auto"/>
              <w:right w:val="nil"/>
            </w:tcBorders>
          </w:tcPr>
          <w:p w14:paraId="75E4405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tc>
        <w:tc>
          <w:tcPr>
            <w:tcW w:w="2438" w:type="dxa"/>
            <w:tcBorders>
              <w:left w:val="single" w:sz="12" w:space="0" w:color="auto"/>
              <w:bottom w:val="single" w:sz="12" w:space="0" w:color="auto"/>
              <w:right w:val="single" w:sz="12" w:space="0" w:color="auto"/>
            </w:tcBorders>
          </w:tcPr>
          <w:p w14:paraId="50843E4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tc>
      </w:tr>
    </w:tbl>
    <w:p w14:paraId="32B2A46B" w14:textId="77777777" w:rsidR="00B13475" w:rsidRPr="00B13475" w:rsidRDefault="00B13475" w:rsidP="00B13475">
      <w:pPr>
        <w:keepNext/>
        <w:spacing w:after="0" w:line="360" w:lineRule="auto"/>
        <w:jc w:val="both"/>
        <w:outlineLvl w:val="0"/>
        <w:rPr>
          <w:rFonts w:ascii="Arial" w:eastAsia="Times New Roman" w:hAnsi="Arial" w:cs="Arial"/>
          <w:szCs w:val="24"/>
          <w:lang w:eastAsia="es-ES"/>
        </w:rPr>
      </w:pPr>
    </w:p>
    <w:p w14:paraId="0A5A68ED" w14:textId="77777777" w:rsidR="00B13475" w:rsidRPr="00B13475" w:rsidRDefault="00B13475" w:rsidP="00B13475">
      <w:pPr>
        <w:keepNext/>
        <w:spacing w:after="0" w:line="360" w:lineRule="auto"/>
        <w:jc w:val="both"/>
        <w:outlineLvl w:val="0"/>
        <w:rPr>
          <w:rFonts w:ascii="Arial" w:eastAsia="Times New Roman" w:hAnsi="Arial" w:cs="Arial"/>
          <w:szCs w:val="24"/>
          <w:lang w:eastAsia="es-ES"/>
        </w:rPr>
      </w:pPr>
      <w:r w:rsidRPr="00B13475">
        <w:rPr>
          <w:rFonts w:ascii="Arial" w:eastAsia="Times New Roman" w:hAnsi="Arial" w:cs="Arial"/>
          <w:szCs w:val="24"/>
          <w:lang w:eastAsia="es-ES"/>
        </w:rPr>
        <w:t>VALOR AÑADIDO, MARGEN BRUTO Y BENEFICIOS DE LA EMPRESA. PREVISIÓN TRES PRÓXIMOS AÑOS</w:t>
      </w:r>
    </w:p>
    <w:p w14:paraId="49780D96" w14:textId="77777777" w:rsidR="00B13475" w:rsidRPr="00B13475" w:rsidRDefault="00B13475" w:rsidP="00B13475">
      <w:pPr>
        <w:keepNext/>
        <w:spacing w:after="0" w:line="360" w:lineRule="auto"/>
        <w:jc w:val="both"/>
        <w:outlineLvl w:val="0"/>
        <w:rPr>
          <w:rFonts w:ascii="Arial" w:eastAsia="Times New Roman" w:hAnsi="Arial" w:cs="Arial"/>
          <w:szCs w:val="24"/>
          <w:lang w:eastAsia="es-ES"/>
        </w:rPr>
      </w:pPr>
      <w:r w:rsidRPr="00B13475">
        <w:rPr>
          <w:rFonts w:ascii="Arial" w:eastAsia="Times New Roman" w:hAnsi="Arial" w:cs="Arial"/>
          <w:szCs w:val="24"/>
          <w:lang w:eastAsia="es-ES"/>
        </w:rPr>
        <w:t>(Millones de euros)</w:t>
      </w:r>
    </w:p>
    <w:p w14:paraId="1DAE03E5" w14:textId="77777777" w:rsidR="00B13475" w:rsidRPr="00B13475" w:rsidRDefault="00B13475" w:rsidP="00B13475">
      <w:pPr>
        <w:spacing w:after="0" w:line="240" w:lineRule="auto"/>
        <w:jc w:val="both"/>
        <w:rPr>
          <w:rFonts w:ascii="Arial" w:eastAsia="Times New Roman" w:hAnsi="Arial" w:cs="Arial"/>
          <w:sz w:val="20"/>
          <w:szCs w:val="20"/>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7"/>
        <w:gridCol w:w="933"/>
        <w:gridCol w:w="934"/>
        <w:gridCol w:w="933"/>
        <w:gridCol w:w="934"/>
        <w:gridCol w:w="934"/>
      </w:tblGrid>
      <w:tr w:rsidR="00B13475" w:rsidRPr="00B13475" w14:paraId="5BBBC437" w14:textId="77777777" w:rsidTr="00B13475">
        <w:trPr>
          <w:tblHeader/>
        </w:trPr>
        <w:tc>
          <w:tcPr>
            <w:tcW w:w="4602" w:type="dxa"/>
            <w:tcBorders>
              <w:top w:val="nil"/>
              <w:left w:val="nil"/>
            </w:tcBorders>
            <w:shd w:val="clear" w:color="auto" w:fill="auto"/>
          </w:tcPr>
          <w:p w14:paraId="37D817D9" w14:textId="77777777" w:rsidR="00B13475" w:rsidRPr="00B13475" w:rsidRDefault="00B13475" w:rsidP="00B13475">
            <w:pPr>
              <w:spacing w:before="240" w:after="120" w:line="360" w:lineRule="auto"/>
              <w:jc w:val="center"/>
              <w:rPr>
                <w:rFonts w:ascii="Arial" w:eastAsia="Times New Roman" w:hAnsi="Arial" w:cs="Arial"/>
                <w:sz w:val="18"/>
                <w:szCs w:val="18"/>
                <w:lang w:val="es-ES_tradnl" w:eastAsia="es-ES"/>
              </w:rPr>
            </w:pPr>
          </w:p>
        </w:tc>
        <w:tc>
          <w:tcPr>
            <w:tcW w:w="950" w:type="dxa"/>
            <w:shd w:val="clear" w:color="auto" w:fill="auto"/>
          </w:tcPr>
          <w:p w14:paraId="7817A763" w14:textId="77777777" w:rsidR="00B13475" w:rsidRPr="00B13475" w:rsidRDefault="00B13475" w:rsidP="00B13475">
            <w:pPr>
              <w:spacing w:before="240" w:after="120" w:line="360" w:lineRule="auto"/>
              <w:jc w:val="center"/>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Año -1</w:t>
            </w:r>
          </w:p>
        </w:tc>
        <w:tc>
          <w:tcPr>
            <w:tcW w:w="950" w:type="dxa"/>
            <w:shd w:val="clear" w:color="auto" w:fill="auto"/>
          </w:tcPr>
          <w:p w14:paraId="3E7D6CB6" w14:textId="77777777" w:rsidR="00B13475" w:rsidRPr="00B13475" w:rsidRDefault="00B13475" w:rsidP="00B13475">
            <w:pPr>
              <w:spacing w:before="240" w:after="120" w:line="360" w:lineRule="auto"/>
              <w:jc w:val="center"/>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Año 0</w:t>
            </w:r>
          </w:p>
        </w:tc>
        <w:tc>
          <w:tcPr>
            <w:tcW w:w="949" w:type="dxa"/>
            <w:shd w:val="clear" w:color="auto" w:fill="auto"/>
          </w:tcPr>
          <w:p w14:paraId="6CC063BF" w14:textId="77777777" w:rsidR="00B13475" w:rsidRPr="00B13475" w:rsidRDefault="00B13475" w:rsidP="00B13475">
            <w:pPr>
              <w:spacing w:before="240" w:after="120" w:line="360" w:lineRule="auto"/>
              <w:jc w:val="center"/>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Año 1</w:t>
            </w:r>
          </w:p>
        </w:tc>
        <w:tc>
          <w:tcPr>
            <w:tcW w:w="950" w:type="dxa"/>
            <w:shd w:val="clear" w:color="auto" w:fill="auto"/>
          </w:tcPr>
          <w:p w14:paraId="2BBF8A3A" w14:textId="77777777" w:rsidR="00B13475" w:rsidRPr="00B13475" w:rsidRDefault="00B13475" w:rsidP="00B13475">
            <w:pPr>
              <w:spacing w:before="240" w:after="120" w:line="360" w:lineRule="auto"/>
              <w:jc w:val="center"/>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Año 2</w:t>
            </w:r>
          </w:p>
        </w:tc>
        <w:tc>
          <w:tcPr>
            <w:tcW w:w="950" w:type="dxa"/>
            <w:shd w:val="clear" w:color="auto" w:fill="auto"/>
          </w:tcPr>
          <w:p w14:paraId="6E26A603" w14:textId="77777777" w:rsidR="00B13475" w:rsidRPr="00B13475" w:rsidRDefault="00B13475" w:rsidP="00B13475">
            <w:pPr>
              <w:spacing w:before="240" w:after="120" w:line="360" w:lineRule="auto"/>
              <w:jc w:val="center"/>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Año 3</w:t>
            </w:r>
          </w:p>
        </w:tc>
      </w:tr>
      <w:tr w:rsidR="00B13475" w:rsidRPr="00B13475" w14:paraId="65CBAE3D" w14:textId="77777777" w:rsidTr="00B13475">
        <w:trPr>
          <w:trHeight w:hRule="exact" w:val="680"/>
        </w:trPr>
        <w:tc>
          <w:tcPr>
            <w:tcW w:w="4602" w:type="dxa"/>
            <w:shd w:val="clear" w:color="auto" w:fill="auto"/>
          </w:tcPr>
          <w:p w14:paraId="4D634706" w14:textId="77777777" w:rsidR="00B13475" w:rsidRPr="00B13475" w:rsidRDefault="00B13475" w:rsidP="00B13475">
            <w:pPr>
              <w:tabs>
                <w:tab w:val="left" w:pos="270"/>
                <w:tab w:val="left" w:pos="720"/>
              </w:tabs>
              <w:spacing w:before="240" w:after="120" w:line="240" w:lineRule="auto"/>
              <w:ind w:left="284" w:right="176"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u w:val="single"/>
                <w:lang w:val="es-ES_tradnl" w:eastAsia="es-ES"/>
              </w:rPr>
              <w:t>+</w:t>
            </w:r>
            <w:r w:rsidRPr="00B13475">
              <w:rPr>
                <w:rFonts w:ascii="Arial" w:eastAsia="Times New Roman" w:hAnsi="Arial" w:cs="Arial"/>
                <w:sz w:val="18"/>
                <w:szCs w:val="18"/>
                <w:lang w:val="es-ES_tradnl" w:eastAsia="es-ES"/>
              </w:rPr>
              <w:tab/>
              <w:t>Variaciones existencias</w:t>
            </w:r>
          </w:p>
        </w:tc>
        <w:tc>
          <w:tcPr>
            <w:tcW w:w="950" w:type="dxa"/>
            <w:shd w:val="clear" w:color="auto" w:fill="auto"/>
          </w:tcPr>
          <w:p w14:paraId="74A8913C"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50" w:type="dxa"/>
            <w:shd w:val="clear" w:color="auto" w:fill="auto"/>
          </w:tcPr>
          <w:p w14:paraId="01D8A5C2"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49" w:type="dxa"/>
            <w:shd w:val="clear" w:color="auto" w:fill="auto"/>
          </w:tcPr>
          <w:p w14:paraId="6F5BB9CC"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50" w:type="dxa"/>
            <w:shd w:val="clear" w:color="auto" w:fill="auto"/>
          </w:tcPr>
          <w:p w14:paraId="2CF3BB67"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50" w:type="dxa"/>
            <w:shd w:val="clear" w:color="auto" w:fill="auto"/>
          </w:tcPr>
          <w:p w14:paraId="1D692561"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462EA0E1" w14:textId="77777777" w:rsidTr="00B13475">
        <w:trPr>
          <w:trHeight w:hRule="exact" w:val="680"/>
        </w:trPr>
        <w:tc>
          <w:tcPr>
            <w:tcW w:w="4602" w:type="dxa"/>
            <w:shd w:val="clear" w:color="auto" w:fill="auto"/>
          </w:tcPr>
          <w:p w14:paraId="51E8363F" w14:textId="77777777" w:rsidR="00B13475" w:rsidRPr="00B13475" w:rsidRDefault="00B13475" w:rsidP="00B13475">
            <w:pPr>
              <w:tabs>
                <w:tab w:val="left" w:pos="270"/>
                <w:tab w:val="left" w:pos="720"/>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w:t>
            </w:r>
            <w:r w:rsidRPr="00B13475">
              <w:rPr>
                <w:rFonts w:ascii="Arial" w:eastAsia="Times New Roman" w:hAnsi="Arial" w:cs="Arial"/>
                <w:sz w:val="18"/>
                <w:szCs w:val="18"/>
                <w:lang w:val="es-ES_tradnl" w:eastAsia="es-ES"/>
              </w:rPr>
              <w:tab/>
              <w:t>Ventas e ingresos</w:t>
            </w:r>
          </w:p>
        </w:tc>
        <w:tc>
          <w:tcPr>
            <w:tcW w:w="950" w:type="dxa"/>
            <w:shd w:val="clear" w:color="auto" w:fill="auto"/>
          </w:tcPr>
          <w:p w14:paraId="5475F1CB"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50" w:type="dxa"/>
            <w:shd w:val="clear" w:color="auto" w:fill="auto"/>
          </w:tcPr>
          <w:p w14:paraId="4BC9C998"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49" w:type="dxa"/>
            <w:shd w:val="clear" w:color="auto" w:fill="auto"/>
          </w:tcPr>
          <w:p w14:paraId="1747A5B0"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50" w:type="dxa"/>
            <w:shd w:val="clear" w:color="auto" w:fill="auto"/>
          </w:tcPr>
          <w:p w14:paraId="32ABFFC5"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50" w:type="dxa"/>
            <w:shd w:val="clear" w:color="auto" w:fill="auto"/>
          </w:tcPr>
          <w:p w14:paraId="0B7FF034"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67D450D9" w14:textId="77777777" w:rsidTr="00B13475">
        <w:trPr>
          <w:trHeight w:hRule="exact" w:val="680"/>
        </w:trPr>
        <w:tc>
          <w:tcPr>
            <w:tcW w:w="4602" w:type="dxa"/>
            <w:shd w:val="clear" w:color="auto" w:fill="auto"/>
          </w:tcPr>
          <w:p w14:paraId="05DEB51A" w14:textId="77777777" w:rsidR="00B13475" w:rsidRPr="00B13475" w:rsidRDefault="00B13475" w:rsidP="00B13475">
            <w:pPr>
              <w:tabs>
                <w:tab w:val="left" w:pos="270"/>
                <w:tab w:val="left" w:pos="720"/>
                <w:tab w:val="left" w:pos="1134"/>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t>Total Ingresos</w:t>
            </w:r>
          </w:p>
        </w:tc>
        <w:tc>
          <w:tcPr>
            <w:tcW w:w="950" w:type="dxa"/>
            <w:shd w:val="clear" w:color="auto" w:fill="auto"/>
          </w:tcPr>
          <w:p w14:paraId="4BD6665C"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50" w:type="dxa"/>
            <w:shd w:val="clear" w:color="auto" w:fill="auto"/>
          </w:tcPr>
          <w:p w14:paraId="7B21AEEF"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49" w:type="dxa"/>
            <w:shd w:val="clear" w:color="auto" w:fill="auto"/>
          </w:tcPr>
          <w:p w14:paraId="56410D05"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50" w:type="dxa"/>
            <w:shd w:val="clear" w:color="auto" w:fill="auto"/>
          </w:tcPr>
          <w:p w14:paraId="189D5EF2"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50" w:type="dxa"/>
            <w:shd w:val="clear" w:color="auto" w:fill="auto"/>
          </w:tcPr>
          <w:p w14:paraId="6850337E"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080A6EAE" w14:textId="77777777" w:rsidTr="00B13475">
        <w:trPr>
          <w:trHeight w:hRule="exact" w:val="680"/>
        </w:trPr>
        <w:tc>
          <w:tcPr>
            <w:tcW w:w="4602" w:type="dxa"/>
            <w:shd w:val="clear" w:color="auto" w:fill="auto"/>
          </w:tcPr>
          <w:p w14:paraId="572E7A22" w14:textId="77777777" w:rsidR="00B13475" w:rsidRPr="00B13475" w:rsidRDefault="00B13475" w:rsidP="00B13475">
            <w:pPr>
              <w:tabs>
                <w:tab w:val="left" w:pos="270"/>
                <w:tab w:val="left" w:pos="720"/>
                <w:tab w:val="left" w:pos="1134"/>
              </w:tabs>
              <w:spacing w:before="240" w:after="120" w:line="240" w:lineRule="auto"/>
              <w:ind w:left="284" w:right="176"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_</w:t>
            </w:r>
            <w:r w:rsidRPr="00B13475">
              <w:rPr>
                <w:rFonts w:ascii="Arial" w:eastAsia="Times New Roman" w:hAnsi="Arial" w:cs="Arial"/>
                <w:sz w:val="18"/>
                <w:szCs w:val="18"/>
                <w:lang w:val="es-ES_tradnl" w:eastAsia="es-ES"/>
              </w:rPr>
              <w:tab/>
              <w:t>Costes de materias primas, suministros, etc. …</w:t>
            </w:r>
          </w:p>
        </w:tc>
        <w:tc>
          <w:tcPr>
            <w:tcW w:w="950" w:type="dxa"/>
            <w:shd w:val="clear" w:color="auto" w:fill="auto"/>
          </w:tcPr>
          <w:p w14:paraId="2D105A5F"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50" w:type="dxa"/>
            <w:shd w:val="clear" w:color="auto" w:fill="auto"/>
          </w:tcPr>
          <w:p w14:paraId="6767B731"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49" w:type="dxa"/>
            <w:shd w:val="clear" w:color="auto" w:fill="auto"/>
          </w:tcPr>
          <w:p w14:paraId="10EBB3FC"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50" w:type="dxa"/>
            <w:shd w:val="clear" w:color="auto" w:fill="auto"/>
          </w:tcPr>
          <w:p w14:paraId="3D649494"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50" w:type="dxa"/>
            <w:shd w:val="clear" w:color="auto" w:fill="auto"/>
          </w:tcPr>
          <w:p w14:paraId="56A4B6EC"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4134D8B4" w14:textId="77777777" w:rsidTr="00B13475">
        <w:trPr>
          <w:trHeight w:hRule="exact" w:val="680"/>
        </w:trPr>
        <w:tc>
          <w:tcPr>
            <w:tcW w:w="4602" w:type="dxa"/>
            <w:shd w:val="clear" w:color="auto" w:fill="auto"/>
          </w:tcPr>
          <w:p w14:paraId="1344AEC1" w14:textId="77777777" w:rsidR="00B13475" w:rsidRPr="00B13475" w:rsidRDefault="00B13475" w:rsidP="00B13475">
            <w:pPr>
              <w:tabs>
                <w:tab w:val="left" w:pos="270"/>
                <w:tab w:val="left" w:pos="720"/>
                <w:tab w:val="left" w:pos="1134"/>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t>Total</w:t>
            </w:r>
          </w:p>
        </w:tc>
        <w:tc>
          <w:tcPr>
            <w:tcW w:w="950" w:type="dxa"/>
            <w:shd w:val="clear" w:color="auto" w:fill="auto"/>
          </w:tcPr>
          <w:p w14:paraId="4CF0D5AA"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50" w:type="dxa"/>
            <w:shd w:val="clear" w:color="auto" w:fill="auto"/>
          </w:tcPr>
          <w:p w14:paraId="4E41B366"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49" w:type="dxa"/>
            <w:shd w:val="clear" w:color="auto" w:fill="auto"/>
          </w:tcPr>
          <w:p w14:paraId="498C2553"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50" w:type="dxa"/>
            <w:shd w:val="clear" w:color="auto" w:fill="auto"/>
          </w:tcPr>
          <w:p w14:paraId="2080AFC1"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50" w:type="dxa"/>
            <w:shd w:val="clear" w:color="auto" w:fill="auto"/>
          </w:tcPr>
          <w:p w14:paraId="03E34759"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03ABD00B" w14:textId="77777777" w:rsidTr="00B13475">
        <w:trPr>
          <w:trHeight w:hRule="exact" w:val="680"/>
        </w:trPr>
        <w:tc>
          <w:tcPr>
            <w:tcW w:w="4602" w:type="dxa"/>
            <w:shd w:val="clear" w:color="auto" w:fill="auto"/>
          </w:tcPr>
          <w:p w14:paraId="236A5426" w14:textId="77777777" w:rsidR="00B13475" w:rsidRPr="00B13475" w:rsidRDefault="00B13475" w:rsidP="00B13475">
            <w:pPr>
              <w:tabs>
                <w:tab w:val="left" w:pos="270"/>
                <w:tab w:val="left" w:pos="720"/>
                <w:tab w:val="left" w:pos="1134"/>
              </w:tabs>
              <w:spacing w:before="120" w:after="0" w:line="240" w:lineRule="auto"/>
              <w:ind w:left="284" w:right="176"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_</w:t>
            </w:r>
            <w:r w:rsidRPr="00B13475">
              <w:rPr>
                <w:rFonts w:ascii="Arial" w:eastAsia="Times New Roman" w:hAnsi="Arial" w:cs="Arial"/>
                <w:sz w:val="18"/>
                <w:szCs w:val="18"/>
                <w:lang w:val="es-ES_tradnl" w:eastAsia="es-ES"/>
              </w:rPr>
              <w:tab/>
              <w:t>Gastos en trabajos, suministros y servicios</w:t>
            </w:r>
          </w:p>
          <w:p w14:paraId="412AF8B7" w14:textId="77777777" w:rsidR="00B13475" w:rsidRPr="00B13475" w:rsidRDefault="00B13475" w:rsidP="00B13475">
            <w:pPr>
              <w:tabs>
                <w:tab w:val="left" w:pos="270"/>
                <w:tab w:val="left" w:pos="720"/>
                <w:tab w:val="left" w:pos="1134"/>
              </w:tabs>
              <w:spacing w:after="0" w:line="240" w:lineRule="auto"/>
              <w:ind w:left="284" w:right="176"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t>Industriales</w:t>
            </w:r>
          </w:p>
        </w:tc>
        <w:tc>
          <w:tcPr>
            <w:tcW w:w="950" w:type="dxa"/>
            <w:shd w:val="clear" w:color="auto" w:fill="auto"/>
          </w:tcPr>
          <w:p w14:paraId="28946630"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50" w:type="dxa"/>
            <w:shd w:val="clear" w:color="auto" w:fill="auto"/>
          </w:tcPr>
          <w:p w14:paraId="602113E1"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49" w:type="dxa"/>
            <w:shd w:val="clear" w:color="auto" w:fill="auto"/>
          </w:tcPr>
          <w:p w14:paraId="700493C6"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50" w:type="dxa"/>
            <w:shd w:val="clear" w:color="auto" w:fill="auto"/>
          </w:tcPr>
          <w:p w14:paraId="7AA6087D"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50" w:type="dxa"/>
            <w:shd w:val="clear" w:color="auto" w:fill="auto"/>
          </w:tcPr>
          <w:p w14:paraId="4EA0A376"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73F62B0F" w14:textId="77777777" w:rsidTr="00B13475">
        <w:trPr>
          <w:trHeight w:hRule="exact" w:val="680"/>
        </w:trPr>
        <w:tc>
          <w:tcPr>
            <w:tcW w:w="4602" w:type="dxa"/>
            <w:shd w:val="clear" w:color="auto" w:fill="auto"/>
          </w:tcPr>
          <w:p w14:paraId="7158F83B" w14:textId="77777777" w:rsidR="00B13475" w:rsidRPr="00B13475" w:rsidRDefault="00B13475" w:rsidP="00B13475">
            <w:pPr>
              <w:tabs>
                <w:tab w:val="left" w:pos="270"/>
                <w:tab w:val="left" w:pos="720"/>
                <w:tab w:val="left" w:pos="1134"/>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t>Total</w:t>
            </w:r>
          </w:p>
        </w:tc>
        <w:tc>
          <w:tcPr>
            <w:tcW w:w="950" w:type="dxa"/>
            <w:shd w:val="clear" w:color="auto" w:fill="auto"/>
          </w:tcPr>
          <w:p w14:paraId="7D37DF26"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50" w:type="dxa"/>
            <w:shd w:val="clear" w:color="auto" w:fill="auto"/>
          </w:tcPr>
          <w:p w14:paraId="6378AE69"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49" w:type="dxa"/>
            <w:shd w:val="clear" w:color="auto" w:fill="auto"/>
          </w:tcPr>
          <w:p w14:paraId="27C7EADB"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50" w:type="dxa"/>
            <w:shd w:val="clear" w:color="auto" w:fill="auto"/>
          </w:tcPr>
          <w:p w14:paraId="3B899EF0"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50" w:type="dxa"/>
            <w:shd w:val="clear" w:color="auto" w:fill="auto"/>
          </w:tcPr>
          <w:p w14:paraId="29A32CB0"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74DFAAA1" w14:textId="77777777" w:rsidTr="00B13475">
        <w:trPr>
          <w:trHeight w:hRule="exact" w:val="680"/>
        </w:trPr>
        <w:tc>
          <w:tcPr>
            <w:tcW w:w="4602" w:type="dxa"/>
            <w:shd w:val="clear" w:color="auto" w:fill="auto"/>
          </w:tcPr>
          <w:p w14:paraId="45DED775" w14:textId="77777777" w:rsidR="00B13475" w:rsidRPr="00B13475" w:rsidRDefault="00B13475" w:rsidP="00B13475">
            <w:pPr>
              <w:tabs>
                <w:tab w:val="left" w:pos="285"/>
                <w:tab w:val="left" w:pos="720"/>
                <w:tab w:val="left" w:pos="1134"/>
              </w:tabs>
              <w:spacing w:before="240" w:after="120" w:line="240" w:lineRule="auto"/>
              <w:ind w:left="1134" w:right="176" w:hanging="113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w:t>
            </w:r>
            <w:r w:rsidRPr="00B13475">
              <w:rPr>
                <w:rFonts w:ascii="Arial" w:eastAsia="Times New Roman" w:hAnsi="Arial" w:cs="Arial"/>
                <w:sz w:val="18"/>
                <w:szCs w:val="18"/>
                <w:lang w:val="es-ES_tradnl" w:eastAsia="es-ES"/>
              </w:rPr>
              <w:tab/>
              <w:t>VALOR AÑADIDO</w:t>
            </w:r>
          </w:p>
        </w:tc>
        <w:tc>
          <w:tcPr>
            <w:tcW w:w="950" w:type="dxa"/>
            <w:shd w:val="clear" w:color="auto" w:fill="auto"/>
          </w:tcPr>
          <w:p w14:paraId="10FC8AD5"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50" w:type="dxa"/>
            <w:shd w:val="clear" w:color="auto" w:fill="auto"/>
          </w:tcPr>
          <w:p w14:paraId="4366D35D"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49" w:type="dxa"/>
            <w:shd w:val="clear" w:color="auto" w:fill="auto"/>
          </w:tcPr>
          <w:p w14:paraId="5AC76349"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50" w:type="dxa"/>
            <w:shd w:val="clear" w:color="auto" w:fill="auto"/>
          </w:tcPr>
          <w:p w14:paraId="2E38D2D1"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50" w:type="dxa"/>
            <w:shd w:val="clear" w:color="auto" w:fill="auto"/>
          </w:tcPr>
          <w:p w14:paraId="54FC79F6"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2E0ABC47" w14:textId="77777777" w:rsidTr="00B13475">
        <w:trPr>
          <w:trHeight w:hRule="exact" w:val="680"/>
        </w:trPr>
        <w:tc>
          <w:tcPr>
            <w:tcW w:w="4602" w:type="dxa"/>
            <w:shd w:val="clear" w:color="auto" w:fill="auto"/>
          </w:tcPr>
          <w:p w14:paraId="43A1E1A4" w14:textId="77777777" w:rsidR="00B13475" w:rsidRPr="00B13475" w:rsidRDefault="00B13475" w:rsidP="00B13475">
            <w:pPr>
              <w:tabs>
                <w:tab w:val="left" w:pos="284"/>
                <w:tab w:val="left" w:pos="720"/>
                <w:tab w:val="left" w:pos="1134"/>
              </w:tabs>
              <w:spacing w:before="240" w:after="120" w:line="240" w:lineRule="auto"/>
              <w:ind w:left="1134" w:right="176" w:hanging="113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t>_</w:t>
            </w:r>
            <w:r w:rsidRPr="00B13475">
              <w:rPr>
                <w:rFonts w:ascii="Arial" w:eastAsia="Times New Roman" w:hAnsi="Arial" w:cs="Arial"/>
                <w:sz w:val="18"/>
                <w:szCs w:val="18"/>
                <w:lang w:val="es-ES_tradnl" w:eastAsia="es-ES"/>
              </w:rPr>
              <w:tab/>
              <w:t xml:space="preserve">Mano de obra directa </w:t>
            </w:r>
          </w:p>
        </w:tc>
        <w:tc>
          <w:tcPr>
            <w:tcW w:w="950" w:type="dxa"/>
            <w:shd w:val="clear" w:color="auto" w:fill="auto"/>
          </w:tcPr>
          <w:p w14:paraId="345A33DC"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50" w:type="dxa"/>
            <w:shd w:val="clear" w:color="auto" w:fill="auto"/>
          </w:tcPr>
          <w:p w14:paraId="03844C40"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49" w:type="dxa"/>
            <w:shd w:val="clear" w:color="auto" w:fill="auto"/>
          </w:tcPr>
          <w:p w14:paraId="056DF81D"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50" w:type="dxa"/>
            <w:shd w:val="clear" w:color="auto" w:fill="auto"/>
          </w:tcPr>
          <w:p w14:paraId="66D4213D"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50" w:type="dxa"/>
            <w:shd w:val="clear" w:color="auto" w:fill="auto"/>
          </w:tcPr>
          <w:p w14:paraId="730BFD8B"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70F3D349" w14:textId="77777777" w:rsidTr="00B13475">
        <w:trPr>
          <w:trHeight w:hRule="exact" w:val="680"/>
        </w:trPr>
        <w:tc>
          <w:tcPr>
            <w:tcW w:w="4602" w:type="dxa"/>
            <w:shd w:val="clear" w:color="auto" w:fill="auto"/>
          </w:tcPr>
          <w:p w14:paraId="6CE5B027" w14:textId="77777777" w:rsidR="00B13475" w:rsidRPr="00B13475" w:rsidRDefault="00B13475" w:rsidP="00B13475">
            <w:pPr>
              <w:tabs>
                <w:tab w:val="left" w:pos="270"/>
                <w:tab w:val="left" w:pos="720"/>
                <w:tab w:val="left" w:pos="1134"/>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t>_</w:t>
            </w:r>
            <w:r w:rsidRPr="00B13475">
              <w:rPr>
                <w:rFonts w:ascii="Arial" w:eastAsia="Times New Roman" w:hAnsi="Arial" w:cs="Arial"/>
                <w:sz w:val="18"/>
                <w:szCs w:val="18"/>
                <w:lang w:val="es-ES_tradnl" w:eastAsia="es-ES"/>
              </w:rPr>
              <w:tab/>
              <w:t>Gastos generales de explotación</w:t>
            </w:r>
          </w:p>
        </w:tc>
        <w:tc>
          <w:tcPr>
            <w:tcW w:w="950" w:type="dxa"/>
            <w:shd w:val="clear" w:color="auto" w:fill="auto"/>
          </w:tcPr>
          <w:p w14:paraId="42A3C97F"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50" w:type="dxa"/>
            <w:shd w:val="clear" w:color="auto" w:fill="auto"/>
          </w:tcPr>
          <w:p w14:paraId="2075D465"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49" w:type="dxa"/>
            <w:shd w:val="clear" w:color="auto" w:fill="auto"/>
          </w:tcPr>
          <w:p w14:paraId="6361F690"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50" w:type="dxa"/>
            <w:shd w:val="clear" w:color="auto" w:fill="auto"/>
          </w:tcPr>
          <w:p w14:paraId="403CE447"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50" w:type="dxa"/>
            <w:shd w:val="clear" w:color="auto" w:fill="auto"/>
          </w:tcPr>
          <w:p w14:paraId="7B0E5C32"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14E45FDD" w14:textId="77777777" w:rsidTr="00B13475">
        <w:trPr>
          <w:trHeight w:hRule="exact" w:val="680"/>
        </w:trPr>
        <w:tc>
          <w:tcPr>
            <w:tcW w:w="4602" w:type="dxa"/>
            <w:shd w:val="clear" w:color="auto" w:fill="auto"/>
          </w:tcPr>
          <w:p w14:paraId="54FD91BA" w14:textId="77777777" w:rsidR="00B13475" w:rsidRPr="00B13475" w:rsidRDefault="00B13475" w:rsidP="00B13475">
            <w:pPr>
              <w:tabs>
                <w:tab w:val="left" w:pos="270"/>
                <w:tab w:val="left" w:pos="720"/>
                <w:tab w:val="left" w:pos="1134"/>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lastRenderedPageBreak/>
              <w:tab/>
              <w:t>_</w:t>
            </w:r>
            <w:r w:rsidRPr="00B13475">
              <w:rPr>
                <w:rFonts w:ascii="Arial" w:eastAsia="Times New Roman" w:hAnsi="Arial" w:cs="Arial"/>
                <w:sz w:val="18"/>
                <w:szCs w:val="18"/>
                <w:lang w:val="es-ES_tradnl" w:eastAsia="es-ES"/>
              </w:rPr>
              <w:tab/>
              <w:t>Gastos generales de administración</w:t>
            </w:r>
          </w:p>
        </w:tc>
        <w:tc>
          <w:tcPr>
            <w:tcW w:w="950" w:type="dxa"/>
            <w:shd w:val="clear" w:color="auto" w:fill="auto"/>
          </w:tcPr>
          <w:p w14:paraId="1ECC704D"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50" w:type="dxa"/>
            <w:shd w:val="clear" w:color="auto" w:fill="auto"/>
          </w:tcPr>
          <w:p w14:paraId="23FD0ABF"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49" w:type="dxa"/>
            <w:shd w:val="clear" w:color="auto" w:fill="auto"/>
          </w:tcPr>
          <w:p w14:paraId="3D9213E2"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50" w:type="dxa"/>
            <w:shd w:val="clear" w:color="auto" w:fill="auto"/>
          </w:tcPr>
          <w:p w14:paraId="28119E6B"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50" w:type="dxa"/>
            <w:shd w:val="clear" w:color="auto" w:fill="auto"/>
          </w:tcPr>
          <w:p w14:paraId="46F73621"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6C307105" w14:textId="77777777" w:rsidTr="00B13475">
        <w:trPr>
          <w:trHeight w:hRule="exact" w:val="680"/>
        </w:trPr>
        <w:tc>
          <w:tcPr>
            <w:tcW w:w="4602" w:type="dxa"/>
            <w:shd w:val="clear" w:color="auto" w:fill="auto"/>
          </w:tcPr>
          <w:p w14:paraId="183E6CE4" w14:textId="77777777" w:rsidR="00B13475" w:rsidRPr="00B13475" w:rsidRDefault="00B13475" w:rsidP="00B13475">
            <w:pPr>
              <w:tabs>
                <w:tab w:val="left" w:pos="270"/>
                <w:tab w:val="left" w:pos="720"/>
                <w:tab w:val="left" w:pos="1134"/>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w:t>
            </w:r>
            <w:r w:rsidRPr="00B13475">
              <w:rPr>
                <w:rFonts w:ascii="Arial" w:eastAsia="Times New Roman" w:hAnsi="Arial" w:cs="Arial"/>
                <w:sz w:val="18"/>
                <w:szCs w:val="18"/>
                <w:lang w:val="es-ES_tradnl" w:eastAsia="es-ES"/>
              </w:rPr>
              <w:tab/>
              <w:t>MARGEN BRUTO</w:t>
            </w:r>
          </w:p>
        </w:tc>
        <w:tc>
          <w:tcPr>
            <w:tcW w:w="950" w:type="dxa"/>
            <w:shd w:val="clear" w:color="auto" w:fill="auto"/>
          </w:tcPr>
          <w:p w14:paraId="2DE424DF"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50" w:type="dxa"/>
            <w:shd w:val="clear" w:color="auto" w:fill="auto"/>
          </w:tcPr>
          <w:p w14:paraId="246741C6"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49" w:type="dxa"/>
            <w:shd w:val="clear" w:color="auto" w:fill="auto"/>
          </w:tcPr>
          <w:p w14:paraId="28531CB4"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50" w:type="dxa"/>
            <w:shd w:val="clear" w:color="auto" w:fill="auto"/>
          </w:tcPr>
          <w:p w14:paraId="1780DBB7"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50" w:type="dxa"/>
            <w:shd w:val="clear" w:color="auto" w:fill="auto"/>
          </w:tcPr>
          <w:p w14:paraId="4579C968"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78DB895B" w14:textId="77777777" w:rsidTr="00B13475">
        <w:trPr>
          <w:trHeight w:hRule="exact" w:val="680"/>
        </w:trPr>
        <w:tc>
          <w:tcPr>
            <w:tcW w:w="4602" w:type="dxa"/>
            <w:shd w:val="clear" w:color="auto" w:fill="auto"/>
          </w:tcPr>
          <w:p w14:paraId="196CCFA5" w14:textId="77777777" w:rsidR="00B13475" w:rsidRPr="00B13475" w:rsidRDefault="00B13475" w:rsidP="00B13475">
            <w:pPr>
              <w:tabs>
                <w:tab w:val="left" w:pos="284"/>
                <w:tab w:val="left" w:pos="720"/>
                <w:tab w:val="left" w:pos="1134"/>
              </w:tabs>
              <w:spacing w:before="240" w:after="120" w:line="240" w:lineRule="auto"/>
              <w:ind w:left="1134" w:right="176" w:hanging="113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t>_</w:t>
            </w:r>
            <w:r w:rsidRPr="00B13475">
              <w:rPr>
                <w:rFonts w:ascii="Arial" w:eastAsia="Times New Roman" w:hAnsi="Arial" w:cs="Arial"/>
                <w:sz w:val="18"/>
                <w:szCs w:val="18"/>
                <w:lang w:val="es-ES_tradnl" w:eastAsia="es-ES"/>
              </w:rPr>
              <w:tab/>
              <w:t>Gastos comerciales</w:t>
            </w:r>
          </w:p>
        </w:tc>
        <w:tc>
          <w:tcPr>
            <w:tcW w:w="950" w:type="dxa"/>
            <w:shd w:val="clear" w:color="auto" w:fill="auto"/>
          </w:tcPr>
          <w:p w14:paraId="7E66A61C"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50" w:type="dxa"/>
            <w:shd w:val="clear" w:color="auto" w:fill="auto"/>
          </w:tcPr>
          <w:p w14:paraId="42FF70B7"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49" w:type="dxa"/>
            <w:shd w:val="clear" w:color="auto" w:fill="auto"/>
          </w:tcPr>
          <w:p w14:paraId="5C93EFB9"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50" w:type="dxa"/>
            <w:shd w:val="clear" w:color="auto" w:fill="auto"/>
          </w:tcPr>
          <w:p w14:paraId="326084D8"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50" w:type="dxa"/>
            <w:shd w:val="clear" w:color="auto" w:fill="auto"/>
          </w:tcPr>
          <w:p w14:paraId="3BD516E1"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63D93CB9" w14:textId="77777777" w:rsidTr="00B13475">
        <w:trPr>
          <w:trHeight w:hRule="exact" w:val="680"/>
        </w:trPr>
        <w:tc>
          <w:tcPr>
            <w:tcW w:w="4602" w:type="dxa"/>
            <w:shd w:val="clear" w:color="auto" w:fill="auto"/>
          </w:tcPr>
          <w:p w14:paraId="19315D2D" w14:textId="77777777" w:rsidR="00B13475" w:rsidRPr="00B13475" w:rsidRDefault="00B13475" w:rsidP="00B13475">
            <w:pPr>
              <w:tabs>
                <w:tab w:val="left" w:pos="270"/>
                <w:tab w:val="left" w:pos="720"/>
                <w:tab w:val="left" w:pos="1134"/>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t>_</w:t>
            </w:r>
            <w:r w:rsidRPr="00B13475">
              <w:rPr>
                <w:rFonts w:ascii="Arial" w:eastAsia="Times New Roman" w:hAnsi="Arial" w:cs="Arial"/>
                <w:sz w:val="18"/>
                <w:szCs w:val="18"/>
                <w:lang w:val="es-ES_tradnl" w:eastAsia="es-ES"/>
              </w:rPr>
              <w:tab/>
              <w:t>Amortizaciones</w:t>
            </w:r>
          </w:p>
        </w:tc>
        <w:tc>
          <w:tcPr>
            <w:tcW w:w="950" w:type="dxa"/>
            <w:shd w:val="clear" w:color="auto" w:fill="auto"/>
          </w:tcPr>
          <w:p w14:paraId="15D0373B"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50" w:type="dxa"/>
            <w:shd w:val="clear" w:color="auto" w:fill="auto"/>
          </w:tcPr>
          <w:p w14:paraId="6FE38887"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49" w:type="dxa"/>
            <w:shd w:val="clear" w:color="auto" w:fill="auto"/>
          </w:tcPr>
          <w:p w14:paraId="06F9A8CB"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50" w:type="dxa"/>
            <w:shd w:val="clear" w:color="auto" w:fill="auto"/>
          </w:tcPr>
          <w:p w14:paraId="32CD3011"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50" w:type="dxa"/>
            <w:shd w:val="clear" w:color="auto" w:fill="auto"/>
          </w:tcPr>
          <w:p w14:paraId="04B9B81F"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098682F2" w14:textId="77777777" w:rsidTr="00B13475">
        <w:trPr>
          <w:trHeight w:hRule="exact" w:val="680"/>
        </w:trPr>
        <w:tc>
          <w:tcPr>
            <w:tcW w:w="4602" w:type="dxa"/>
            <w:shd w:val="clear" w:color="auto" w:fill="auto"/>
          </w:tcPr>
          <w:p w14:paraId="1FFB7FA4" w14:textId="77777777" w:rsidR="00B13475" w:rsidRPr="00B13475" w:rsidRDefault="00B13475" w:rsidP="00B13475">
            <w:pPr>
              <w:tabs>
                <w:tab w:val="left" w:pos="284"/>
                <w:tab w:val="left" w:pos="720"/>
                <w:tab w:val="left" w:pos="1134"/>
              </w:tabs>
              <w:spacing w:before="120" w:after="0" w:line="240" w:lineRule="auto"/>
              <w:ind w:left="284" w:right="176"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w:t>
            </w:r>
            <w:r w:rsidRPr="00B13475">
              <w:rPr>
                <w:rFonts w:ascii="Arial" w:eastAsia="Times New Roman" w:hAnsi="Arial" w:cs="Arial"/>
                <w:sz w:val="18"/>
                <w:szCs w:val="18"/>
                <w:lang w:val="es-ES_tradnl" w:eastAsia="es-ES"/>
              </w:rPr>
              <w:tab/>
              <w:t>BENEFICIOS ANTES DE GASTOS</w:t>
            </w:r>
          </w:p>
          <w:p w14:paraId="0E5C88C7" w14:textId="77777777" w:rsidR="00B13475" w:rsidRPr="00B13475" w:rsidRDefault="00B13475" w:rsidP="00B13475">
            <w:pPr>
              <w:tabs>
                <w:tab w:val="left" w:pos="284"/>
                <w:tab w:val="left" w:pos="720"/>
                <w:tab w:val="left" w:pos="1134"/>
              </w:tabs>
              <w:spacing w:after="0" w:line="240" w:lineRule="auto"/>
              <w:ind w:left="284" w:right="176"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t>FINANCIEROS E IMPUESTOS</w:t>
            </w:r>
          </w:p>
        </w:tc>
        <w:tc>
          <w:tcPr>
            <w:tcW w:w="950" w:type="dxa"/>
            <w:shd w:val="clear" w:color="auto" w:fill="auto"/>
          </w:tcPr>
          <w:p w14:paraId="0EF7F7BD"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50" w:type="dxa"/>
            <w:shd w:val="clear" w:color="auto" w:fill="auto"/>
          </w:tcPr>
          <w:p w14:paraId="59E7BF09"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49" w:type="dxa"/>
            <w:shd w:val="clear" w:color="auto" w:fill="auto"/>
          </w:tcPr>
          <w:p w14:paraId="2A98B102"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50" w:type="dxa"/>
            <w:shd w:val="clear" w:color="auto" w:fill="auto"/>
          </w:tcPr>
          <w:p w14:paraId="3ECB736B"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50" w:type="dxa"/>
            <w:shd w:val="clear" w:color="auto" w:fill="auto"/>
          </w:tcPr>
          <w:p w14:paraId="1E17939C"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49574187" w14:textId="77777777" w:rsidTr="00B13475">
        <w:trPr>
          <w:trHeight w:hRule="exact" w:val="680"/>
        </w:trPr>
        <w:tc>
          <w:tcPr>
            <w:tcW w:w="4602" w:type="dxa"/>
            <w:shd w:val="clear" w:color="auto" w:fill="auto"/>
          </w:tcPr>
          <w:p w14:paraId="085A2508" w14:textId="77777777" w:rsidR="00B13475" w:rsidRPr="00B13475" w:rsidRDefault="00B13475" w:rsidP="00B13475">
            <w:pPr>
              <w:tabs>
                <w:tab w:val="left" w:pos="270"/>
                <w:tab w:val="left" w:pos="720"/>
                <w:tab w:val="left" w:pos="1134"/>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t>_</w:t>
            </w:r>
            <w:r w:rsidRPr="00B13475">
              <w:rPr>
                <w:rFonts w:ascii="Arial" w:eastAsia="Times New Roman" w:hAnsi="Arial" w:cs="Arial"/>
                <w:sz w:val="18"/>
                <w:szCs w:val="18"/>
                <w:lang w:val="es-ES_tradnl" w:eastAsia="es-ES"/>
              </w:rPr>
              <w:tab/>
              <w:t>Gastos financieros</w:t>
            </w:r>
          </w:p>
        </w:tc>
        <w:tc>
          <w:tcPr>
            <w:tcW w:w="950" w:type="dxa"/>
            <w:shd w:val="clear" w:color="auto" w:fill="auto"/>
          </w:tcPr>
          <w:p w14:paraId="054B5058"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50" w:type="dxa"/>
            <w:shd w:val="clear" w:color="auto" w:fill="auto"/>
          </w:tcPr>
          <w:p w14:paraId="3555E86E"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49" w:type="dxa"/>
            <w:shd w:val="clear" w:color="auto" w:fill="auto"/>
          </w:tcPr>
          <w:p w14:paraId="3BC2A119"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50" w:type="dxa"/>
            <w:shd w:val="clear" w:color="auto" w:fill="auto"/>
          </w:tcPr>
          <w:p w14:paraId="34AB0D75"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50" w:type="dxa"/>
            <w:shd w:val="clear" w:color="auto" w:fill="auto"/>
          </w:tcPr>
          <w:p w14:paraId="212FFF06"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14CDC710" w14:textId="77777777" w:rsidTr="00B13475">
        <w:trPr>
          <w:trHeight w:hRule="exact" w:val="680"/>
        </w:trPr>
        <w:tc>
          <w:tcPr>
            <w:tcW w:w="4602" w:type="dxa"/>
            <w:shd w:val="clear" w:color="auto" w:fill="auto"/>
          </w:tcPr>
          <w:p w14:paraId="3379A24C" w14:textId="77777777" w:rsidR="00B13475" w:rsidRPr="00B13475" w:rsidRDefault="00B13475" w:rsidP="00B13475">
            <w:pPr>
              <w:tabs>
                <w:tab w:val="left" w:pos="270"/>
                <w:tab w:val="left" w:pos="720"/>
                <w:tab w:val="left" w:pos="1134"/>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u w:val="single"/>
                <w:lang w:val="es-ES_tradnl" w:eastAsia="es-ES"/>
              </w:rPr>
              <w:t>+</w:t>
            </w:r>
            <w:r w:rsidRPr="00B13475">
              <w:rPr>
                <w:rFonts w:ascii="Arial" w:eastAsia="Times New Roman" w:hAnsi="Arial" w:cs="Arial"/>
                <w:sz w:val="18"/>
                <w:szCs w:val="18"/>
                <w:lang w:val="es-ES_tradnl" w:eastAsia="es-ES"/>
              </w:rPr>
              <w:tab/>
              <w:t>Gastos extraordinarios</w:t>
            </w:r>
          </w:p>
        </w:tc>
        <w:tc>
          <w:tcPr>
            <w:tcW w:w="950" w:type="dxa"/>
            <w:shd w:val="clear" w:color="auto" w:fill="auto"/>
          </w:tcPr>
          <w:p w14:paraId="5C5417AC"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50" w:type="dxa"/>
            <w:shd w:val="clear" w:color="auto" w:fill="auto"/>
          </w:tcPr>
          <w:p w14:paraId="211D0810"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49" w:type="dxa"/>
            <w:shd w:val="clear" w:color="auto" w:fill="auto"/>
          </w:tcPr>
          <w:p w14:paraId="71CB1AD6"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50" w:type="dxa"/>
            <w:shd w:val="clear" w:color="auto" w:fill="auto"/>
          </w:tcPr>
          <w:p w14:paraId="17D17975"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50" w:type="dxa"/>
            <w:shd w:val="clear" w:color="auto" w:fill="auto"/>
          </w:tcPr>
          <w:p w14:paraId="5A2D3EC4"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34D28515" w14:textId="77777777" w:rsidTr="00B13475">
        <w:tc>
          <w:tcPr>
            <w:tcW w:w="4602" w:type="dxa"/>
            <w:shd w:val="clear" w:color="auto" w:fill="auto"/>
          </w:tcPr>
          <w:p w14:paraId="355A6CD5" w14:textId="77777777" w:rsidR="00B13475" w:rsidRPr="00B13475" w:rsidRDefault="00B13475" w:rsidP="00B13475">
            <w:pPr>
              <w:tabs>
                <w:tab w:val="left" w:pos="270"/>
                <w:tab w:val="left" w:pos="720"/>
                <w:tab w:val="left" w:pos="1134"/>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w:t>
            </w:r>
            <w:r w:rsidRPr="00B13475">
              <w:rPr>
                <w:rFonts w:ascii="Arial" w:eastAsia="Times New Roman" w:hAnsi="Arial" w:cs="Arial"/>
                <w:sz w:val="18"/>
                <w:szCs w:val="18"/>
                <w:lang w:val="es-ES_tradnl" w:eastAsia="es-ES"/>
              </w:rPr>
              <w:tab/>
              <w:t>BENEFICIOS ANTES DE IMPUESTOS</w:t>
            </w:r>
          </w:p>
        </w:tc>
        <w:tc>
          <w:tcPr>
            <w:tcW w:w="950" w:type="dxa"/>
            <w:shd w:val="clear" w:color="auto" w:fill="auto"/>
          </w:tcPr>
          <w:p w14:paraId="690DEDCF"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50" w:type="dxa"/>
            <w:shd w:val="clear" w:color="auto" w:fill="auto"/>
          </w:tcPr>
          <w:p w14:paraId="56691483"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49" w:type="dxa"/>
            <w:shd w:val="clear" w:color="auto" w:fill="auto"/>
          </w:tcPr>
          <w:p w14:paraId="1844B82A"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50" w:type="dxa"/>
            <w:shd w:val="clear" w:color="auto" w:fill="auto"/>
          </w:tcPr>
          <w:p w14:paraId="1F59DD2E"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50" w:type="dxa"/>
            <w:shd w:val="clear" w:color="auto" w:fill="auto"/>
          </w:tcPr>
          <w:p w14:paraId="5586F0D8"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036C3F1A" w14:textId="77777777" w:rsidTr="00B13475">
        <w:tc>
          <w:tcPr>
            <w:tcW w:w="4602" w:type="dxa"/>
            <w:shd w:val="clear" w:color="auto" w:fill="auto"/>
          </w:tcPr>
          <w:p w14:paraId="0B483EB7" w14:textId="77777777" w:rsidR="00B13475" w:rsidRPr="00B13475" w:rsidRDefault="00B13475" w:rsidP="00B13475">
            <w:pPr>
              <w:tabs>
                <w:tab w:val="left" w:pos="270"/>
                <w:tab w:val="left" w:pos="720"/>
                <w:tab w:val="left" w:pos="1134"/>
              </w:tabs>
              <w:spacing w:before="240" w:after="120" w:line="360" w:lineRule="auto"/>
              <w:ind w:left="284" w:right="-108"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t>_</w:t>
            </w:r>
            <w:r w:rsidRPr="00B13475">
              <w:rPr>
                <w:rFonts w:ascii="Arial" w:eastAsia="Times New Roman" w:hAnsi="Arial" w:cs="Arial"/>
                <w:sz w:val="18"/>
                <w:szCs w:val="18"/>
                <w:lang w:val="es-ES_tradnl" w:eastAsia="es-ES"/>
              </w:rPr>
              <w:tab/>
              <w:t>Impuestos</w:t>
            </w:r>
          </w:p>
        </w:tc>
        <w:tc>
          <w:tcPr>
            <w:tcW w:w="950" w:type="dxa"/>
            <w:shd w:val="clear" w:color="auto" w:fill="auto"/>
          </w:tcPr>
          <w:p w14:paraId="6D9A9BEA"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50" w:type="dxa"/>
            <w:shd w:val="clear" w:color="auto" w:fill="auto"/>
          </w:tcPr>
          <w:p w14:paraId="5F5C4B01"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49" w:type="dxa"/>
            <w:shd w:val="clear" w:color="auto" w:fill="auto"/>
          </w:tcPr>
          <w:p w14:paraId="72B64DE3"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50" w:type="dxa"/>
            <w:shd w:val="clear" w:color="auto" w:fill="auto"/>
          </w:tcPr>
          <w:p w14:paraId="56D6E637"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50" w:type="dxa"/>
            <w:shd w:val="clear" w:color="auto" w:fill="auto"/>
          </w:tcPr>
          <w:p w14:paraId="0D4AA36D"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51BDFC43" w14:textId="77777777" w:rsidTr="00B13475">
        <w:tc>
          <w:tcPr>
            <w:tcW w:w="4602" w:type="dxa"/>
            <w:shd w:val="clear" w:color="auto" w:fill="auto"/>
          </w:tcPr>
          <w:p w14:paraId="6ABD8C41" w14:textId="77777777" w:rsidR="00B13475" w:rsidRPr="00B13475" w:rsidRDefault="00B13475" w:rsidP="00B13475">
            <w:pPr>
              <w:tabs>
                <w:tab w:val="left" w:pos="270"/>
                <w:tab w:val="left" w:pos="720"/>
                <w:tab w:val="left" w:pos="1134"/>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w:t>
            </w:r>
            <w:r w:rsidRPr="00B13475">
              <w:rPr>
                <w:rFonts w:ascii="Arial" w:eastAsia="Times New Roman" w:hAnsi="Arial" w:cs="Arial"/>
                <w:sz w:val="18"/>
                <w:szCs w:val="18"/>
                <w:lang w:val="es-ES_tradnl" w:eastAsia="es-ES"/>
              </w:rPr>
              <w:tab/>
              <w:t>BENEFICIO NETO</w:t>
            </w:r>
          </w:p>
        </w:tc>
        <w:tc>
          <w:tcPr>
            <w:tcW w:w="950" w:type="dxa"/>
            <w:shd w:val="clear" w:color="auto" w:fill="auto"/>
          </w:tcPr>
          <w:p w14:paraId="04BA8238"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50" w:type="dxa"/>
            <w:shd w:val="clear" w:color="auto" w:fill="auto"/>
          </w:tcPr>
          <w:p w14:paraId="02224157"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49" w:type="dxa"/>
            <w:shd w:val="clear" w:color="auto" w:fill="auto"/>
          </w:tcPr>
          <w:p w14:paraId="77315369"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50" w:type="dxa"/>
            <w:shd w:val="clear" w:color="auto" w:fill="auto"/>
          </w:tcPr>
          <w:p w14:paraId="3A59D4D0"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50" w:type="dxa"/>
            <w:shd w:val="clear" w:color="auto" w:fill="auto"/>
          </w:tcPr>
          <w:p w14:paraId="23460F19"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bl>
    <w:p w14:paraId="0083697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4"/>
          <w:szCs w:val="24"/>
          <w:lang w:val="es-ES_tradnl" w:eastAsia="x-none"/>
        </w:rPr>
      </w:pPr>
    </w:p>
    <w:p w14:paraId="4C70B20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Cs w:val="20"/>
          <w:lang w:val="es-ES_tradnl" w:eastAsia="x-none"/>
        </w:rPr>
      </w:pPr>
    </w:p>
    <w:p w14:paraId="1A6A5CD6" w14:textId="77777777" w:rsidR="00B13475" w:rsidRPr="00B13475" w:rsidRDefault="00B13475" w:rsidP="00B13475">
      <w:pPr>
        <w:numPr>
          <w:ilvl w:val="0"/>
          <w:numId w:val="37"/>
        </w:numPr>
        <w:tabs>
          <w:tab w:val="left" w:leader="dot" w:pos="8505"/>
        </w:tabs>
        <w:spacing w:after="0" w:line="240" w:lineRule="auto"/>
        <w:jc w:val="both"/>
        <w:rPr>
          <w:rFonts w:ascii="Arial" w:eastAsia="Times New Roman" w:hAnsi="Arial" w:cs="Arial"/>
          <w:sz w:val="24"/>
          <w:szCs w:val="20"/>
          <w:lang w:val="es-ES_tradnl" w:eastAsia="x-none"/>
        </w:rPr>
      </w:pPr>
      <w:r w:rsidRPr="00B13475">
        <w:rPr>
          <w:rFonts w:ascii="Arial" w:eastAsia="Times New Roman" w:hAnsi="Arial" w:cs="Arial"/>
          <w:szCs w:val="20"/>
          <w:lang w:val="es-ES_tradnl" w:eastAsia="x-none"/>
        </w:rPr>
        <w:br w:type="page"/>
      </w:r>
      <w:r w:rsidRPr="00B13475">
        <w:rPr>
          <w:rFonts w:ascii="Arial" w:eastAsia="Times New Roman" w:hAnsi="Arial" w:cs="Arial"/>
          <w:sz w:val="24"/>
          <w:szCs w:val="20"/>
          <w:lang w:val="es-ES_tradnl" w:eastAsia="x-none"/>
        </w:rPr>
        <w:lastRenderedPageBreak/>
        <w:t>MEMORIA FINANCIERA</w:t>
      </w:r>
      <w:r w:rsidRPr="00B13475">
        <w:rPr>
          <w:rFonts w:ascii="Arial" w:eastAsia="Times New Roman" w:hAnsi="Arial" w:cs="Arial"/>
          <w:sz w:val="18"/>
          <w:szCs w:val="18"/>
          <w:lang w:val="es-ES_tradnl" w:eastAsia="x-none"/>
        </w:rPr>
        <w:t>. (Se acompañarán balances y cuentas de resultados del último ejercicio, refrendados por administrador autorizado, especificando el concepto o acto jurídico que le faculta. Podrán utilizarse los presentados a efectos del Impuesto sobre Sociedades. Se enviarán también balances previsionales de los tres años siguientes a la inversión).</w:t>
      </w:r>
    </w:p>
    <w:p w14:paraId="7D7835B6" w14:textId="77777777" w:rsidR="00B13475" w:rsidRPr="00B13475" w:rsidRDefault="00B13475" w:rsidP="00B13475">
      <w:pPr>
        <w:tabs>
          <w:tab w:val="left" w:leader="dot" w:pos="8505"/>
        </w:tabs>
        <w:spacing w:after="0" w:line="240" w:lineRule="auto"/>
        <w:jc w:val="both"/>
        <w:rPr>
          <w:rFonts w:ascii="Arial" w:eastAsia="Times New Roman" w:hAnsi="Arial" w:cs="Arial"/>
          <w:szCs w:val="20"/>
          <w:lang w:val="es-ES_tradnl" w:eastAsia="x-none"/>
        </w:rPr>
      </w:pPr>
    </w:p>
    <w:tbl>
      <w:tblPr>
        <w:tblW w:w="5000" w:type="pct"/>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3909"/>
        <w:gridCol w:w="5251"/>
      </w:tblGrid>
      <w:tr w:rsidR="00B13475" w:rsidRPr="00B13475" w14:paraId="58815356" w14:textId="77777777" w:rsidTr="00B13475">
        <w:trPr>
          <w:cantSplit/>
        </w:trPr>
        <w:tc>
          <w:tcPr>
            <w:tcW w:w="5000" w:type="pct"/>
            <w:gridSpan w:val="2"/>
          </w:tcPr>
          <w:p w14:paraId="07B17B43" w14:textId="77777777" w:rsidR="00B13475" w:rsidRPr="00B13475" w:rsidRDefault="00B13475" w:rsidP="00B13475">
            <w:pPr>
              <w:tabs>
                <w:tab w:val="left" w:leader="dot" w:pos="8505"/>
              </w:tabs>
              <w:spacing w:after="0" w:line="240" w:lineRule="auto"/>
              <w:jc w:val="both"/>
              <w:rPr>
                <w:rFonts w:ascii="Arial" w:eastAsia="Times New Roman" w:hAnsi="Arial" w:cs="Arial"/>
                <w:sz w:val="20"/>
                <w:szCs w:val="20"/>
                <w:lang w:val="es-ES_tradnl" w:eastAsia="es-ES"/>
              </w:rPr>
            </w:pPr>
          </w:p>
          <w:p w14:paraId="3ED25B6F" w14:textId="77777777" w:rsidR="00B13475" w:rsidRPr="00B13475" w:rsidRDefault="00B13475" w:rsidP="00B13475">
            <w:pPr>
              <w:tabs>
                <w:tab w:val="left" w:leader="dot" w:pos="8505"/>
              </w:tabs>
              <w:spacing w:after="0" w:line="240" w:lineRule="auto"/>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Cálculo del fondo de maniobra                                                           EUROS</w:t>
            </w:r>
          </w:p>
          <w:p w14:paraId="270A7D9A" w14:textId="77777777" w:rsidR="00B13475" w:rsidRPr="00B13475" w:rsidRDefault="00B13475" w:rsidP="00B13475">
            <w:pPr>
              <w:tabs>
                <w:tab w:val="left" w:leader="dot" w:pos="8505"/>
              </w:tabs>
              <w:spacing w:after="0" w:line="240" w:lineRule="auto"/>
              <w:jc w:val="both"/>
              <w:rPr>
                <w:rFonts w:ascii="Arial" w:eastAsia="Times New Roman" w:hAnsi="Arial" w:cs="Arial"/>
                <w:sz w:val="20"/>
                <w:szCs w:val="20"/>
                <w:lang w:val="es-ES_tradnl" w:eastAsia="es-ES"/>
              </w:rPr>
            </w:pPr>
          </w:p>
        </w:tc>
      </w:tr>
      <w:tr w:rsidR="00B13475" w:rsidRPr="00B13475" w14:paraId="78758C45" w14:textId="77777777" w:rsidTr="00B13475">
        <w:trPr>
          <w:trHeight w:val="320"/>
        </w:trPr>
        <w:tc>
          <w:tcPr>
            <w:tcW w:w="2134" w:type="pct"/>
            <w:tcBorders>
              <w:top w:val="nil"/>
              <w:bottom w:val="nil"/>
              <w:right w:val="single" w:sz="12" w:space="0" w:color="auto"/>
            </w:tcBorders>
          </w:tcPr>
          <w:p w14:paraId="7466F4A3" w14:textId="77777777" w:rsidR="00B13475" w:rsidRPr="00B13475" w:rsidRDefault="00B13475" w:rsidP="00B13475">
            <w:pPr>
              <w:tabs>
                <w:tab w:val="left" w:pos="426"/>
                <w:tab w:val="right" w:leader="dot" w:pos="4253"/>
                <w:tab w:val="left" w:leader="dot" w:pos="8505"/>
              </w:tabs>
              <w:spacing w:after="0" w:line="240" w:lineRule="auto"/>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ab/>
              <w:t>+ Clientes</w:t>
            </w:r>
            <w:r w:rsidRPr="00B13475">
              <w:rPr>
                <w:rFonts w:ascii="Arial" w:eastAsia="Times New Roman" w:hAnsi="Arial" w:cs="Arial"/>
                <w:sz w:val="20"/>
                <w:szCs w:val="20"/>
                <w:lang w:val="es-ES_tradnl" w:eastAsia="es-ES"/>
              </w:rPr>
              <w:tab/>
            </w:r>
          </w:p>
        </w:tc>
        <w:tc>
          <w:tcPr>
            <w:tcW w:w="2866" w:type="pct"/>
            <w:tcBorders>
              <w:left w:val="nil"/>
            </w:tcBorders>
          </w:tcPr>
          <w:p w14:paraId="2CC40EB9" w14:textId="77777777" w:rsidR="00B13475" w:rsidRPr="00B13475" w:rsidRDefault="00B13475" w:rsidP="00B13475">
            <w:pPr>
              <w:tabs>
                <w:tab w:val="left" w:pos="129"/>
                <w:tab w:val="right" w:leader="dot" w:pos="3815"/>
                <w:tab w:val="left" w:leader="dot" w:pos="8505"/>
              </w:tabs>
              <w:spacing w:after="0" w:line="240" w:lineRule="auto"/>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ab/>
            </w:r>
            <w:r w:rsidRPr="00B13475">
              <w:rPr>
                <w:rFonts w:ascii="Arial" w:eastAsia="Times New Roman" w:hAnsi="Arial" w:cs="Arial"/>
                <w:sz w:val="20"/>
                <w:szCs w:val="20"/>
                <w:lang w:val="es-ES_tradnl" w:eastAsia="es-ES"/>
              </w:rPr>
              <w:tab/>
            </w:r>
          </w:p>
        </w:tc>
      </w:tr>
      <w:tr w:rsidR="00B13475" w:rsidRPr="00B13475" w14:paraId="0EFC5AB8" w14:textId="77777777" w:rsidTr="00B13475">
        <w:trPr>
          <w:trHeight w:val="320"/>
        </w:trPr>
        <w:tc>
          <w:tcPr>
            <w:tcW w:w="2134" w:type="pct"/>
            <w:tcBorders>
              <w:top w:val="nil"/>
              <w:bottom w:val="nil"/>
              <w:right w:val="single" w:sz="12" w:space="0" w:color="auto"/>
            </w:tcBorders>
          </w:tcPr>
          <w:p w14:paraId="509334B1" w14:textId="77777777" w:rsidR="00B13475" w:rsidRPr="00B13475" w:rsidRDefault="00B13475" w:rsidP="00B13475">
            <w:pPr>
              <w:tabs>
                <w:tab w:val="left" w:pos="426"/>
                <w:tab w:val="right" w:leader="dot" w:pos="4253"/>
                <w:tab w:val="left" w:leader="dot" w:pos="8505"/>
              </w:tabs>
              <w:spacing w:after="0" w:line="240" w:lineRule="auto"/>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ab/>
              <w:t>+ Existencia de materias primas</w:t>
            </w:r>
            <w:r w:rsidRPr="00B13475">
              <w:rPr>
                <w:rFonts w:ascii="Arial" w:eastAsia="Times New Roman" w:hAnsi="Arial" w:cs="Arial"/>
                <w:sz w:val="20"/>
                <w:szCs w:val="20"/>
                <w:lang w:val="es-ES_tradnl" w:eastAsia="es-ES"/>
              </w:rPr>
              <w:tab/>
            </w:r>
          </w:p>
        </w:tc>
        <w:tc>
          <w:tcPr>
            <w:tcW w:w="2866" w:type="pct"/>
            <w:tcBorders>
              <w:left w:val="nil"/>
            </w:tcBorders>
          </w:tcPr>
          <w:p w14:paraId="3A594D6E" w14:textId="77777777" w:rsidR="00B13475" w:rsidRPr="00B13475" w:rsidRDefault="00B13475" w:rsidP="00B13475">
            <w:pPr>
              <w:tabs>
                <w:tab w:val="left" w:pos="129"/>
                <w:tab w:val="right" w:leader="dot" w:pos="3815"/>
                <w:tab w:val="left" w:leader="dot" w:pos="8505"/>
              </w:tabs>
              <w:spacing w:after="0" w:line="240" w:lineRule="auto"/>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ab/>
            </w:r>
            <w:r w:rsidRPr="00B13475">
              <w:rPr>
                <w:rFonts w:ascii="Arial" w:eastAsia="Times New Roman" w:hAnsi="Arial" w:cs="Arial"/>
                <w:sz w:val="20"/>
                <w:szCs w:val="20"/>
                <w:lang w:val="es-ES_tradnl" w:eastAsia="es-ES"/>
              </w:rPr>
              <w:tab/>
            </w:r>
          </w:p>
        </w:tc>
      </w:tr>
      <w:tr w:rsidR="00B13475" w:rsidRPr="00B13475" w14:paraId="5A07BDD8" w14:textId="77777777" w:rsidTr="00B13475">
        <w:trPr>
          <w:trHeight w:val="320"/>
        </w:trPr>
        <w:tc>
          <w:tcPr>
            <w:tcW w:w="2134" w:type="pct"/>
            <w:tcBorders>
              <w:top w:val="nil"/>
              <w:bottom w:val="nil"/>
              <w:right w:val="single" w:sz="12" w:space="0" w:color="auto"/>
            </w:tcBorders>
          </w:tcPr>
          <w:p w14:paraId="0230EB96" w14:textId="77777777" w:rsidR="00B13475" w:rsidRPr="00B13475" w:rsidRDefault="00B13475" w:rsidP="00B13475">
            <w:pPr>
              <w:tabs>
                <w:tab w:val="left" w:pos="426"/>
                <w:tab w:val="right" w:leader="dot" w:pos="4253"/>
                <w:tab w:val="left" w:leader="dot" w:pos="8505"/>
              </w:tabs>
              <w:spacing w:after="0" w:line="240" w:lineRule="auto"/>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ab/>
              <w:t>+ Existencia de productos terminados</w:t>
            </w:r>
            <w:r w:rsidRPr="00B13475">
              <w:rPr>
                <w:rFonts w:ascii="Arial" w:eastAsia="Times New Roman" w:hAnsi="Arial" w:cs="Arial"/>
                <w:sz w:val="20"/>
                <w:szCs w:val="20"/>
                <w:lang w:val="es-ES_tradnl" w:eastAsia="es-ES"/>
              </w:rPr>
              <w:tab/>
            </w:r>
          </w:p>
        </w:tc>
        <w:tc>
          <w:tcPr>
            <w:tcW w:w="2866" w:type="pct"/>
            <w:tcBorders>
              <w:left w:val="nil"/>
            </w:tcBorders>
          </w:tcPr>
          <w:p w14:paraId="29CA8973" w14:textId="77777777" w:rsidR="00B13475" w:rsidRPr="00B13475" w:rsidRDefault="00B13475" w:rsidP="00B13475">
            <w:pPr>
              <w:tabs>
                <w:tab w:val="left" w:pos="129"/>
                <w:tab w:val="right" w:leader="dot" w:pos="3815"/>
                <w:tab w:val="left" w:leader="dot" w:pos="8505"/>
              </w:tabs>
              <w:spacing w:after="0" w:line="240" w:lineRule="auto"/>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ab/>
            </w:r>
            <w:r w:rsidRPr="00B13475">
              <w:rPr>
                <w:rFonts w:ascii="Arial" w:eastAsia="Times New Roman" w:hAnsi="Arial" w:cs="Arial"/>
                <w:sz w:val="20"/>
                <w:szCs w:val="20"/>
                <w:lang w:val="es-ES_tradnl" w:eastAsia="es-ES"/>
              </w:rPr>
              <w:tab/>
            </w:r>
          </w:p>
        </w:tc>
      </w:tr>
      <w:tr w:rsidR="00B13475" w:rsidRPr="00B13475" w14:paraId="1F529F42" w14:textId="77777777" w:rsidTr="00B13475">
        <w:trPr>
          <w:trHeight w:val="320"/>
        </w:trPr>
        <w:tc>
          <w:tcPr>
            <w:tcW w:w="2134" w:type="pct"/>
            <w:tcBorders>
              <w:top w:val="nil"/>
              <w:bottom w:val="nil"/>
              <w:right w:val="single" w:sz="12" w:space="0" w:color="auto"/>
            </w:tcBorders>
          </w:tcPr>
          <w:p w14:paraId="760AF9BB" w14:textId="77777777" w:rsidR="00B13475" w:rsidRPr="00B13475" w:rsidRDefault="00B13475" w:rsidP="00B13475">
            <w:pPr>
              <w:tabs>
                <w:tab w:val="left" w:pos="426"/>
                <w:tab w:val="right" w:leader="dot" w:pos="4253"/>
                <w:tab w:val="left" w:leader="dot" w:pos="8505"/>
              </w:tabs>
              <w:spacing w:after="0" w:line="240" w:lineRule="auto"/>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ab/>
              <w:t>+ Tesorería básica</w:t>
            </w:r>
            <w:r w:rsidRPr="00B13475">
              <w:rPr>
                <w:rFonts w:ascii="Arial" w:eastAsia="Times New Roman" w:hAnsi="Arial" w:cs="Arial"/>
                <w:sz w:val="20"/>
                <w:szCs w:val="20"/>
                <w:lang w:val="es-ES_tradnl" w:eastAsia="es-ES"/>
              </w:rPr>
              <w:tab/>
            </w:r>
          </w:p>
        </w:tc>
        <w:tc>
          <w:tcPr>
            <w:tcW w:w="2866" w:type="pct"/>
            <w:tcBorders>
              <w:left w:val="nil"/>
            </w:tcBorders>
          </w:tcPr>
          <w:p w14:paraId="1E1B7B37" w14:textId="77777777" w:rsidR="00B13475" w:rsidRPr="00B13475" w:rsidRDefault="00B13475" w:rsidP="00B13475">
            <w:pPr>
              <w:tabs>
                <w:tab w:val="left" w:pos="129"/>
                <w:tab w:val="right" w:leader="dot" w:pos="3815"/>
                <w:tab w:val="left" w:leader="dot" w:pos="8505"/>
              </w:tabs>
              <w:spacing w:after="0" w:line="240" w:lineRule="auto"/>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ab/>
            </w:r>
            <w:r w:rsidRPr="00B13475">
              <w:rPr>
                <w:rFonts w:ascii="Arial" w:eastAsia="Times New Roman" w:hAnsi="Arial" w:cs="Arial"/>
                <w:sz w:val="20"/>
                <w:szCs w:val="20"/>
                <w:lang w:val="es-ES_tradnl" w:eastAsia="es-ES"/>
              </w:rPr>
              <w:tab/>
            </w:r>
          </w:p>
        </w:tc>
      </w:tr>
      <w:tr w:rsidR="00B13475" w:rsidRPr="00B13475" w14:paraId="07CFC2A5" w14:textId="77777777" w:rsidTr="00B13475">
        <w:trPr>
          <w:trHeight w:val="320"/>
        </w:trPr>
        <w:tc>
          <w:tcPr>
            <w:tcW w:w="2134" w:type="pct"/>
            <w:tcBorders>
              <w:top w:val="nil"/>
              <w:bottom w:val="nil"/>
              <w:right w:val="single" w:sz="12" w:space="0" w:color="auto"/>
            </w:tcBorders>
          </w:tcPr>
          <w:p w14:paraId="3FB47C3F" w14:textId="77777777" w:rsidR="00B13475" w:rsidRPr="00B13475" w:rsidRDefault="00B13475" w:rsidP="00B13475">
            <w:pPr>
              <w:tabs>
                <w:tab w:val="left" w:pos="426"/>
                <w:tab w:val="right" w:leader="dot" w:pos="4253"/>
                <w:tab w:val="left" w:leader="dot" w:pos="8505"/>
              </w:tabs>
              <w:spacing w:after="0" w:line="240" w:lineRule="auto"/>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ab/>
              <w:t>- Proveedores</w:t>
            </w:r>
            <w:r w:rsidRPr="00B13475">
              <w:rPr>
                <w:rFonts w:ascii="Arial" w:eastAsia="Times New Roman" w:hAnsi="Arial" w:cs="Arial"/>
                <w:sz w:val="20"/>
                <w:szCs w:val="20"/>
                <w:lang w:val="es-ES_tradnl" w:eastAsia="es-ES"/>
              </w:rPr>
              <w:tab/>
            </w:r>
          </w:p>
        </w:tc>
        <w:tc>
          <w:tcPr>
            <w:tcW w:w="2866" w:type="pct"/>
            <w:tcBorders>
              <w:left w:val="nil"/>
            </w:tcBorders>
          </w:tcPr>
          <w:p w14:paraId="0A0F4B7D" w14:textId="77777777" w:rsidR="00B13475" w:rsidRPr="00B13475" w:rsidRDefault="00B13475" w:rsidP="00B13475">
            <w:pPr>
              <w:tabs>
                <w:tab w:val="left" w:pos="129"/>
                <w:tab w:val="right" w:leader="dot" w:pos="3815"/>
                <w:tab w:val="left" w:leader="dot" w:pos="8505"/>
              </w:tabs>
              <w:spacing w:after="0" w:line="240" w:lineRule="auto"/>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ab/>
            </w:r>
            <w:r w:rsidRPr="00B13475">
              <w:rPr>
                <w:rFonts w:ascii="Arial" w:eastAsia="Times New Roman" w:hAnsi="Arial" w:cs="Arial"/>
                <w:sz w:val="20"/>
                <w:szCs w:val="20"/>
                <w:lang w:val="es-ES_tradnl" w:eastAsia="es-ES"/>
              </w:rPr>
              <w:tab/>
            </w:r>
          </w:p>
        </w:tc>
      </w:tr>
      <w:tr w:rsidR="00B13475" w:rsidRPr="00B13475" w14:paraId="44C0C133" w14:textId="77777777" w:rsidTr="00B13475">
        <w:trPr>
          <w:trHeight w:val="320"/>
        </w:trPr>
        <w:tc>
          <w:tcPr>
            <w:tcW w:w="2134" w:type="pct"/>
            <w:tcBorders>
              <w:top w:val="nil"/>
              <w:bottom w:val="nil"/>
              <w:right w:val="single" w:sz="12" w:space="0" w:color="auto"/>
            </w:tcBorders>
          </w:tcPr>
          <w:p w14:paraId="486AEB50" w14:textId="77777777" w:rsidR="00B13475" w:rsidRPr="00B13475" w:rsidRDefault="00B13475" w:rsidP="00B13475">
            <w:pPr>
              <w:tabs>
                <w:tab w:val="left" w:pos="426"/>
                <w:tab w:val="right" w:leader="dot" w:pos="4253"/>
                <w:tab w:val="left" w:leader="dot" w:pos="8505"/>
              </w:tabs>
              <w:spacing w:after="0" w:line="240" w:lineRule="auto"/>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ab/>
              <w:t>- Acreedores</w:t>
            </w:r>
            <w:r w:rsidRPr="00B13475">
              <w:rPr>
                <w:rFonts w:ascii="Arial" w:eastAsia="Times New Roman" w:hAnsi="Arial" w:cs="Arial"/>
                <w:sz w:val="20"/>
                <w:szCs w:val="20"/>
                <w:lang w:val="es-ES_tradnl" w:eastAsia="es-ES"/>
              </w:rPr>
              <w:tab/>
            </w:r>
          </w:p>
        </w:tc>
        <w:tc>
          <w:tcPr>
            <w:tcW w:w="2866" w:type="pct"/>
            <w:tcBorders>
              <w:left w:val="nil"/>
            </w:tcBorders>
          </w:tcPr>
          <w:p w14:paraId="48D23ED1" w14:textId="77777777" w:rsidR="00B13475" w:rsidRPr="00B13475" w:rsidRDefault="00B13475" w:rsidP="00B13475">
            <w:pPr>
              <w:tabs>
                <w:tab w:val="left" w:pos="129"/>
                <w:tab w:val="right" w:leader="dot" w:pos="3815"/>
                <w:tab w:val="left" w:leader="dot" w:pos="8505"/>
              </w:tabs>
              <w:spacing w:after="0" w:line="240" w:lineRule="auto"/>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ab/>
            </w:r>
            <w:r w:rsidRPr="00B13475">
              <w:rPr>
                <w:rFonts w:ascii="Arial" w:eastAsia="Times New Roman" w:hAnsi="Arial" w:cs="Arial"/>
                <w:sz w:val="20"/>
                <w:szCs w:val="20"/>
                <w:lang w:val="es-ES_tradnl" w:eastAsia="es-ES"/>
              </w:rPr>
              <w:tab/>
            </w:r>
          </w:p>
        </w:tc>
      </w:tr>
      <w:tr w:rsidR="00B13475" w:rsidRPr="00B13475" w14:paraId="5FCE4E2F" w14:textId="77777777" w:rsidTr="00B13475">
        <w:tc>
          <w:tcPr>
            <w:tcW w:w="2134" w:type="pct"/>
            <w:tcBorders>
              <w:top w:val="nil"/>
            </w:tcBorders>
          </w:tcPr>
          <w:p w14:paraId="31C0A33C" w14:textId="77777777" w:rsidR="00B13475" w:rsidRPr="00B13475" w:rsidRDefault="00B13475" w:rsidP="00B13475">
            <w:pPr>
              <w:tabs>
                <w:tab w:val="left" w:leader="dot" w:pos="8505"/>
              </w:tabs>
              <w:spacing w:after="0" w:line="240" w:lineRule="auto"/>
              <w:jc w:val="both"/>
              <w:rPr>
                <w:rFonts w:ascii="Arial" w:eastAsia="Times New Roman" w:hAnsi="Arial" w:cs="Arial"/>
                <w:sz w:val="20"/>
                <w:szCs w:val="20"/>
                <w:lang w:val="es-ES_tradnl" w:eastAsia="es-ES"/>
              </w:rPr>
            </w:pPr>
          </w:p>
          <w:p w14:paraId="4643093E" w14:textId="77777777" w:rsidR="00B13475" w:rsidRPr="00B13475" w:rsidRDefault="00B13475" w:rsidP="00B13475">
            <w:pPr>
              <w:tabs>
                <w:tab w:val="left" w:pos="1134"/>
                <w:tab w:val="left" w:leader="dot" w:pos="8505"/>
              </w:tabs>
              <w:spacing w:after="0" w:line="240" w:lineRule="auto"/>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 FONDO DE MANIOBRA.</w:t>
            </w:r>
          </w:p>
          <w:p w14:paraId="14C65E33" w14:textId="77777777" w:rsidR="00B13475" w:rsidRPr="00B13475" w:rsidRDefault="00B13475" w:rsidP="00B13475">
            <w:pPr>
              <w:tabs>
                <w:tab w:val="left" w:leader="dot" w:pos="8505"/>
              </w:tabs>
              <w:spacing w:after="0" w:line="240" w:lineRule="auto"/>
              <w:jc w:val="both"/>
              <w:rPr>
                <w:rFonts w:ascii="Arial" w:eastAsia="Times New Roman" w:hAnsi="Arial" w:cs="Arial"/>
                <w:sz w:val="20"/>
                <w:szCs w:val="20"/>
                <w:lang w:val="es-ES_tradnl" w:eastAsia="es-ES"/>
              </w:rPr>
            </w:pPr>
          </w:p>
        </w:tc>
        <w:tc>
          <w:tcPr>
            <w:tcW w:w="2866" w:type="pct"/>
          </w:tcPr>
          <w:p w14:paraId="191899BB" w14:textId="77777777" w:rsidR="00B13475" w:rsidRPr="00B13475" w:rsidRDefault="00B13475" w:rsidP="00B13475">
            <w:pPr>
              <w:tabs>
                <w:tab w:val="left" w:leader="dot" w:pos="8505"/>
              </w:tabs>
              <w:spacing w:after="0" w:line="240" w:lineRule="auto"/>
              <w:jc w:val="both"/>
              <w:rPr>
                <w:rFonts w:ascii="Arial" w:eastAsia="Times New Roman" w:hAnsi="Arial" w:cs="Arial"/>
                <w:sz w:val="20"/>
                <w:szCs w:val="20"/>
                <w:lang w:val="es-ES_tradnl" w:eastAsia="es-ES"/>
              </w:rPr>
            </w:pPr>
          </w:p>
        </w:tc>
      </w:tr>
    </w:tbl>
    <w:p w14:paraId="089A4435" w14:textId="77777777" w:rsidR="00B13475" w:rsidRPr="00B13475" w:rsidRDefault="00B13475" w:rsidP="00B13475">
      <w:pPr>
        <w:tabs>
          <w:tab w:val="left" w:leader="dot" w:pos="8505"/>
        </w:tabs>
        <w:spacing w:after="0" w:line="240" w:lineRule="auto"/>
        <w:jc w:val="both"/>
        <w:rPr>
          <w:rFonts w:ascii="Arial" w:eastAsia="Times New Roman" w:hAnsi="Arial" w:cs="Arial"/>
          <w:sz w:val="24"/>
          <w:szCs w:val="20"/>
          <w:lang w:val="es-ES_tradnl" w:eastAsia="x-none"/>
        </w:rPr>
      </w:pPr>
    </w:p>
    <w:tbl>
      <w:tblPr>
        <w:tblW w:w="5145" w:type="pct"/>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4096"/>
        <w:gridCol w:w="146"/>
        <w:gridCol w:w="2098"/>
        <w:gridCol w:w="146"/>
        <w:gridCol w:w="146"/>
        <w:gridCol w:w="1757"/>
        <w:gridCol w:w="1028"/>
        <w:gridCol w:w="9"/>
      </w:tblGrid>
      <w:tr w:rsidR="00B13475" w:rsidRPr="00B13475" w14:paraId="2C1ADF7E" w14:textId="77777777" w:rsidTr="00B13475">
        <w:trPr>
          <w:cantSplit/>
        </w:trPr>
        <w:tc>
          <w:tcPr>
            <w:tcW w:w="5000" w:type="pct"/>
            <w:gridSpan w:val="8"/>
          </w:tcPr>
          <w:p w14:paraId="213764A5"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p w14:paraId="651CDB0A" w14:textId="77777777" w:rsidR="00B13475" w:rsidRPr="00B13475" w:rsidRDefault="00B13475" w:rsidP="00B13475">
            <w:pPr>
              <w:tabs>
                <w:tab w:val="left" w:pos="426"/>
                <w:tab w:val="left" w:pos="709"/>
                <w:tab w:val="left" w:pos="1134"/>
                <w:tab w:val="left" w:pos="3010"/>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Financiación de la inversión en activos fijos:</w:t>
            </w:r>
          </w:p>
          <w:p w14:paraId="1F0C0B5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r>
      <w:tr w:rsidR="00B13475" w:rsidRPr="00B13475" w14:paraId="57746906" w14:textId="77777777" w:rsidTr="00B13475">
        <w:trPr>
          <w:gridAfter w:val="1"/>
          <w:wAfter w:w="4" w:type="pct"/>
        </w:trPr>
        <w:tc>
          <w:tcPr>
            <w:tcW w:w="2173" w:type="pct"/>
            <w:tcBorders>
              <w:top w:val="nil"/>
              <w:bottom w:val="nil"/>
              <w:right w:val="single" w:sz="12" w:space="0" w:color="auto"/>
            </w:tcBorders>
          </w:tcPr>
          <w:p w14:paraId="1DFCC00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77" w:type="pct"/>
            <w:tcBorders>
              <w:left w:val="nil"/>
            </w:tcBorders>
          </w:tcPr>
          <w:p w14:paraId="045FFC4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1113" w:type="pct"/>
            <w:tcBorders>
              <w:top w:val="nil"/>
              <w:bottom w:val="single" w:sz="2" w:space="0" w:color="auto"/>
            </w:tcBorders>
          </w:tcPr>
          <w:p w14:paraId="715CFB1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EUROS</w:t>
            </w:r>
          </w:p>
        </w:tc>
        <w:tc>
          <w:tcPr>
            <w:tcW w:w="77" w:type="pct"/>
          </w:tcPr>
          <w:p w14:paraId="1718908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20"/>
                <w:szCs w:val="20"/>
                <w:lang w:val="es-ES_tradnl" w:eastAsia="es-ES"/>
              </w:rPr>
            </w:pPr>
          </w:p>
        </w:tc>
        <w:tc>
          <w:tcPr>
            <w:tcW w:w="77" w:type="pct"/>
          </w:tcPr>
          <w:p w14:paraId="246D13F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20"/>
                <w:szCs w:val="20"/>
                <w:lang w:val="es-ES_tradnl" w:eastAsia="es-ES"/>
              </w:rPr>
            </w:pPr>
          </w:p>
        </w:tc>
        <w:tc>
          <w:tcPr>
            <w:tcW w:w="932" w:type="pct"/>
            <w:tcBorders>
              <w:top w:val="nil"/>
              <w:bottom w:val="single" w:sz="2" w:space="0" w:color="auto"/>
            </w:tcBorders>
          </w:tcPr>
          <w:p w14:paraId="07A38F73"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w:t>
            </w:r>
          </w:p>
        </w:tc>
        <w:tc>
          <w:tcPr>
            <w:tcW w:w="546" w:type="pct"/>
          </w:tcPr>
          <w:p w14:paraId="28C2E26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r>
      <w:tr w:rsidR="00B13475" w:rsidRPr="00B13475" w14:paraId="7C80D6BB" w14:textId="77777777" w:rsidTr="00B13475">
        <w:trPr>
          <w:gridAfter w:val="1"/>
          <w:wAfter w:w="4" w:type="pct"/>
          <w:trHeight w:hRule="exact" w:val="120"/>
        </w:trPr>
        <w:tc>
          <w:tcPr>
            <w:tcW w:w="2173" w:type="pct"/>
            <w:tcBorders>
              <w:top w:val="nil"/>
              <w:bottom w:val="nil"/>
              <w:right w:val="single" w:sz="12" w:space="0" w:color="auto"/>
            </w:tcBorders>
          </w:tcPr>
          <w:p w14:paraId="27EE02B1" w14:textId="77777777" w:rsidR="00B13475" w:rsidRPr="00B13475" w:rsidRDefault="00B13475" w:rsidP="00B13475">
            <w:pPr>
              <w:tabs>
                <w:tab w:val="left" w:pos="426"/>
                <w:tab w:val="left" w:pos="709"/>
                <w:tab w:val="left" w:pos="1134"/>
                <w:tab w:val="left" w:leader="dot" w:pos="4253"/>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77" w:type="pct"/>
            <w:tcBorders>
              <w:left w:val="nil"/>
            </w:tcBorders>
          </w:tcPr>
          <w:p w14:paraId="70EA0F4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1113" w:type="pct"/>
            <w:tcBorders>
              <w:top w:val="nil"/>
            </w:tcBorders>
          </w:tcPr>
          <w:p w14:paraId="5E58DB80" w14:textId="77777777" w:rsidR="00B13475" w:rsidRPr="00B13475" w:rsidRDefault="00B13475" w:rsidP="00B13475">
            <w:pPr>
              <w:tabs>
                <w:tab w:val="right" w:leader="dot" w:pos="1957"/>
                <w:tab w:val="left" w:leader="dot" w:pos="3969"/>
                <w:tab w:val="left" w:pos="4395"/>
                <w:tab w:val="left" w:leader="dot" w:pos="5670"/>
                <w:tab w:val="left" w:pos="6096"/>
                <w:tab w:val="left" w:leader="dot" w:pos="7371"/>
              </w:tabs>
              <w:spacing w:after="0" w:line="240" w:lineRule="auto"/>
              <w:ind w:left="-170"/>
              <w:jc w:val="both"/>
              <w:rPr>
                <w:rFonts w:ascii="Arial" w:eastAsia="Times New Roman" w:hAnsi="Arial" w:cs="Arial"/>
                <w:sz w:val="20"/>
                <w:szCs w:val="20"/>
                <w:lang w:val="es-ES_tradnl" w:eastAsia="es-ES"/>
              </w:rPr>
            </w:pPr>
          </w:p>
        </w:tc>
        <w:tc>
          <w:tcPr>
            <w:tcW w:w="77" w:type="pct"/>
          </w:tcPr>
          <w:p w14:paraId="11E9AD1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77" w:type="pct"/>
          </w:tcPr>
          <w:p w14:paraId="4CA150C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932" w:type="pct"/>
            <w:tcBorders>
              <w:top w:val="nil"/>
            </w:tcBorders>
          </w:tcPr>
          <w:p w14:paraId="63A48F79" w14:textId="77777777" w:rsidR="00B13475" w:rsidRPr="00B13475" w:rsidRDefault="00B13475" w:rsidP="00B13475">
            <w:pPr>
              <w:tabs>
                <w:tab w:val="right" w:leader="dot" w:pos="1616"/>
                <w:tab w:val="left" w:leader="dot" w:pos="3969"/>
                <w:tab w:val="left" w:pos="4395"/>
                <w:tab w:val="left" w:leader="dot" w:pos="5670"/>
                <w:tab w:val="left" w:pos="6096"/>
                <w:tab w:val="left" w:leader="dot" w:pos="7371"/>
              </w:tabs>
              <w:spacing w:after="0" w:line="240" w:lineRule="auto"/>
              <w:ind w:left="-85"/>
              <w:jc w:val="both"/>
              <w:rPr>
                <w:rFonts w:ascii="Arial" w:eastAsia="Times New Roman" w:hAnsi="Arial" w:cs="Arial"/>
                <w:sz w:val="20"/>
                <w:szCs w:val="20"/>
                <w:lang w:val="es-ES_tradnl" w:eastAsia="es-ES"/>
              </w:rPr>
            </w:pPr>
          </w:p>
        </w:tc>
        <w:tc>
          <w:tcPr>
            <w:tcW w:w="546" w:type="pct"/>
          </w:tcPr>
          <w:p w14:paraId="3B21031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r>
      <w:tr w:rsidR="00B13475" w:rsidRPr="00B13475" w14:paraId="20D3C608" w14:textId="77777777" w:rsidTr="00B13475">
        <w:trPr>
          <w:gridAfter w:val="1"/>
          <w:wAfter w:w="4" w:type="pct"/>
        </w:trPr>
        <w:tc>
          <w:tcPr>
            <w:tcW w:w="2173" w:type="pct"/>
            <w:tcBorders>
              <w:top w:val="nil"/>
              <w:bottom w:val="nil"/>
              <w:right w:val="single" w:sz="12" w:space="0" w:color="auto"/>
            </w:tcBorders>
          </w:tcPr>
          <w:p w14:paraId="75BABF6A" w14:textId="77777777" w:rsidR="00B13475" w:rsidRPr="00B13475" w:rsidRDefault="00B13475" w:rsidP="00B13475">
            <w:pPr>
              <w:tabs>
                <w:tab w:val="left" w:pos="426"/>
                <w:tab w:val="left" w:pos="709"/>
                <w:tab w:val="left" w:pos="3738"/>
                <w:tab w:val="left" w:leader="dot" w:pos="4253"/>
                <w:tab w:val="left" w:leader="dot" w:pos="5670"/>
                <w:tab w:val="left" w:pos="6096"/>
                <w:tab w:val="left" w:leader="dot" w:pos="7371"/>
              </w:tabs>
              <w:spacing w:after="0" w:line="240" w:lineRule="auto"/>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Aumento del capital social</w:t>
            </w:r>
            <w:r w:rsidRPr="00B13475">
              <w:rPr>
                <w:rFonts w:ascii="Arial" w:eastAsia="Times New Roman" w:hAnsi="Arial" w:cs="Arial"/>
                <w:sz w:val="20"/>
                <w:szCs w:val="20"/>
                <w:lang w:val="es-ES_tradnl" w:eastAsia="es-ES"/>
              </w:rPr>
              <w:tab/>
            </w:r>
          </w:p>
        </w:tc>
        <w:tc>
          <w:tcPr>
            <w:tcW w:w="77" w:type="pct"/>
            <w:tcBorders>
              <w:left w:val="nil"/>
            </w:tcBorders>
          </w:tcPr>
          <w:p w14:paraId="184E2C8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1113" w:type="pct"/>
            <w:tcBorders>
              <w:top w:val="nil"/>
            </w:tcBorders>
          </w:tcPr>
          <w:p w14:paraId="0A0F5452" w14:textId="77777777" w:rsidR="00B13475" w:rsidRPr="00B13475" w:rsidRDefault="00B13475" w:rsidP="00B13475">
            <w:pPr>
              <w:tabs>
                <w:tab w:val="right" w:leader="dot" w:pos="1957"/>
                <w:tab w:val="left" w:leader="dot" w:pos="3969"/>
                <w:tab w:val="left" w:pos="4395"/>
                <w:tab w:val="left" w:leader="dot" w:pos="5670"/>
                <w:tab w:val="left" w:pos="6096"/>
                <w:tab w:val="left" w:leader="dot" w:pos="7371"/>
              </w:tabs>
              <w:spacing w:after="0" w:line="240" w:lineRule="auto"/>
              <w:ind w:left="-170"/>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ab/>
            </w:r>
          </w:p>
        </w:tc>
        <w:tc>
          <w:tcPr>
            <w:tcW w:w="77" w:type="pct"/>
          </w:tcPr>
          <w:p w14:paraId="09228B6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77" w:type="pct"/>
          </w:tcPr>
          <w:p w14:paraId="0D49EDE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932" w:type="pct"/>
            <w:tcBorders>
              <w:top w:val="nil"/>
            </w:tcBorders>
          </w:tcPr>
          <w:p w14:paraId="68391680" w14:textId="77777777" w:rsidR="00B13475" w:rsidRPr="00B13475" w:rsidRDefault="00B13475" w:rsidP="00B13475">
            <w:pPr>
              <w:tabs>
                <w:tab w:val="right" w:leader="dot" w:pos="1616"/>
                <w:tab w:val="left" w:leader="dot" w:pos="3969"/>
                <w:tab w:val="left" w:pos="4395"/>
                <w:tab w:val="left" w:leader="dot" w:pos="5670"/>
                <w:tab w:val="left" w:pos="6096"/>
                <w:tab w:val="left" w:leader="dot" w:pos="7371"/>
              </w:tabs>
              <w:spacing w:after="0" w:line="240" w:lineRule="auto"/>
              <w:ind w:left="-85"/>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ab/>
            </w:r>
          </w:p>
        </w:tc>
        <w:tc>
          <w:tcPr>
            <w:tcW w:w="546" w:type="pct"/>
          </w:tcPr>
          <w:p w14:paraId="71212D4D"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r>
      <w:tr w:rsidR="00B13475" w:rsidRPr="00B13475" w14:paraId="6A624C1A" w14:textId="77777777" w:rsidTr="00B13475">
        <w:trPr>
          <w:gridAfter w:val="1"/>
          <w:wAfter w:w="4" w:type="pct"/>
        </w:trPr>
        <w:tc>
          <w:tcPr>
            <w:tcW w:w="2173" w:type="pct"/>
            <w:tcBorders>
              <w:top w:val="nil"/>
              <w:bottom w:val="nil"/>
              <w:right w:val="single" w:sz="12" w:space="0" w:color="auto"/>
            </w:tcBorders>
          </w:tcPr>
          <w:p w14:paraId="7760D979" w14:textId="77777777" w:rsidR="00B13475" w:rsidRPr="00B13475" w:rsidRDefault="00B13475" w:rsidP="00B13475">
            <w:pPr>
              <w:tabs>
                <w:tab w:val="left" w:pos="426"/>
                <w:tab w:val="left" w:pos="709"/>
                <w:tab w:val="left" w:pos="3738"/>
                <w:tab w:val="left" w:leader="dot" w:pos="4253"/>
                <w:tab w:val="left" w:leader="dot" w:pos="5670"/>
                <w:tab w:val="left" w:pos="6096"/>
                <w:tab w:val="left" w:leader="dot" w:pos="7371"/>
              </w:tabs>
              <w:spacing w:after="0" w:line="240" w:lineRule="auto"/>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Aumento reservas</w:t>
            </w:r>
            <w:r w:rsidRPr="00B13475">
              <w:rPr>
                <w:rFonts w:ascii="Arial" w:eastAsia="Times New Roman" w:hAnsi="Arial" w:cs="Arial"/>
                <w:sz w:val="20"/>
                <w:szCs w:val="20"/>
                <w:lang w:val="es-ES_tradnl" w:eastAsia="es-ES"/>
              </w:rPr>
              <w:tab/>
            </w:r>
          </w:p>
        </w:tc>
        <w:tc>
          <w:tcPr>
            <w:tcW w:w="77" w:type="pct"/>
            <w:tcBorders>
              <w:left w:val="nil"/>
            </w:tcBorders>
          </w:tcPr>
          <w:p w14:paraId="5983FC7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1113" w:type="pct"/>
            <w:tcBorders>
              <w:top w:val="nil"/>
            </w:tcBorders>
          </w:tcPr>
          <w:p w14:paraId="3779C889" w14:textId="77777777" w:rsidR="00B13475" w:rsidRPr="00B13475" w:rsidRDefault="00B13475" w:rsidP="00B13475">
            <w:pPr>
              <w:tabs>
                <w:tab w:val="right" w:leader="dot" w:pos="1957"/>
                <w:tab w:val="left" w:leader="dot" w:pos="3969"/>
                <w:tab w:val="left" w:pos="4395"/>
                <w:tab w:val="left" w:leader="dot" w:pos="5670"/>
                <w:tab w:val="left" w:pos="6096"/>
                <w:tab w:val="left" w:leader="dot" w:pos="7371"/>
              </w:tabs>
              <w:spacing w:after="0" w:line="240" w:lineRule="auto"/>
              <w:ind w:left="-170"/>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ab/>
            </w:r>
          </w:p>
        </w:tc>
        <w:tc>
          <w:tcPr>
            <w:tcW w:w="77" w:type="pct"/>
          </w:tcPr>
          <w:p w14:paraId="560EFF0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77" w:type="pct"/>
          </w:tcPr>
          <w:p w14:paraId="185B2995"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932" w:type="pct"/>
            <w:tcBorders>
              <w:top w:val="nil"/>
            </w:tcBorders>
          </w:tcPr>
          <w:p w14:paraId="7C56F1C5" w14:textId="77777777" w:rsidR="00B13475" w:rsidRPr="00B13475" w:rsidRDefault="00B13475" w:rsidP="00B13475">
            <w:pPr>
              <w:tabs>
                <w:tab w:val="right" w:leader="dot" w:pos="1616"/>
                <w:tab w:val="left" w:leader="dot" w:pos="3969"/>
                <w:tab w:val="left" w:pos="4395"/>
                <w:tab w:val="left" w:leader="dot" w:pos="5670"/>
                <w:tab w:val="left" w:pos="6096"/>
                <w:tab w:val="left" w:leader="dot" w:pos="7371"/>
              </w:tabs>
              <w:spacing w:after="0" w:line="240" w:lineRule="auto"/>
              <w:ind w:left="-85"/>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ab/>
            </w:r>
          </w:p>
        </w:tc>
        <w:tc>
          <w:tcPr>
            <w:tcW w:w="546" w:type="pct"/>
          </w:tcPr>
          <w:p w14:paraId="2E861F0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r>
      <w:tr w:rsidR="00B13475" w:rsidRPr="00B13475" w14:paraId="0F8E5712" w14:textId="77777777" w:rsidTr="00B13475">
        <w:trPr>
          <w:gridAfter w:val="1"/>
          <w:wAfter w:w="4" w:type="pct"/>
        </w:trPr>
        <w:tc>
          <w:tcPr>
            <w:tcW w:w="2173" w:type="pct"/>
            <w:tcBorders>
              <w:top w:val="nil"/>
              <w:bottom w:val="nil"/>
              <w:right w:val="single" w:sz="12" w:space="0" w:color="auto"/>
            </w:tcBorders>
          </w:tcPr>
          <w:p w14:paraId="580E707D" w14:textId="77777777" w:rsidR="00B13475" w:rsidRPr="00B13475" w:rsidRDefault="00B13475" w:rsidP="00B13475">
            <w:pPr>
              <w:tabs>
                <w:tab w:val="left" w:pos="426"/>
                <w:tab w:val="left" w:pos="709"/>
                <w:tab w:val="left" w:pos="3738"/>
                <w:tab w:val="left" w:leader="dot" w:pos="4253"/>
                <w:tab w:val="left" w:leader="dot" w:pos="5670"/>
                <w:tab w:val="left" w:pos="6096"/>
                <w:tab w:val="left" w:leader="dot" w:pos="7371"/>
              </w:tabs>
              <w:spacing w:after="0" w:line="240" w:lineRule="auto"/>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Total recursos propios</w:t>
            </w:r>
            <w:r w:rsidRPr="00B13475">
              <w:rPr>
                <w:rFonts w:ascii="Arial" w:eastAsia="Times New Roman" w:hAnsi="Arial" w:cs="Arial"/>
                <w:sz w:val="20"/>
                <w:szCs w:val="20"/>
                <w:lang w:val="es-ES_tradnl" w:eastAsia="es-ES"/>
              </w:rPr>
              <w:tab/>
            </w:r>
          </w:p>
        </w:tc>
        <w:tc>
          <w:tcPr>
            <w:tcW w:w="77" w:type="pct"/>
            <w:tcBorders>
              <w:left w:val="nil"/>
            </w:tcBorders>
          </w:tcPr>
          <w:p w14:paraId="3CFE4C9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1113" w:type="pct"/>
            <w:tcBorders>
              <w:top w:val="nil"/>
            </w:tcBorders>
          </w:tcPr>
          <w:p w14:paraId="02CD2D41" w14:textId="77777777" w:rsidR="00B13475" w:rsidRPr="00B13475" w:rsidRDefault="00B13475" w:rsidP="00B13475">
            <w:pPr>
              <w:tabs>
                <w:tab w:val="right" w:leader="dot" w:pos="1957"/>
                <w:tab w:val="left" w:leader="dot" w:pos="3969"/>
                <w:tab w:val="left" w:pos="4395"/>
                <w:tab w:val="left" w:leader="dot" w:pos="5670"/>
                <w:tab w:val="left" w:pos="6096"/>
                <w:tab w:val="left" w:leader="dot" w:pos="7371"/>
              </w:tabs>
              <w:spacing w:after="0" w:line="240" w:lineRule="auto"/>
              <w:ind w:left="-170"/>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ab/>
            </w:r>
          </w:p>
        </w:tc>
        <w:tc>
          <w:tcPr>
            <w:tcW w:w="77" w:type="pct"/>
          </w:tcPr>
          <w:p w14:paraId="144DB56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77" w:type="pct"/>
          </w:tcPr>
          <w:p w14:paraId="043549B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932" w:type="pct"/>
            <w:tcBorders>
              <w:top w:val="nil"/>
            </w:tcBorders>
          </w:tcPr>
          <w:p w14:paraId="0B5A211E" w14:textId="77777777" w:rsidR="00B13475" w:rsidRPr="00B13475" w:rsidRDefault="00B13475" w:rsidP="00B13475">
            <w:pPr>
              <w:tabs>
                <w:tab w:val="right" w:leader="dot" w:pos="1616"/>
                <w:tab w:val="left" w:leader="dot" w:pos="3969"/>
                <w:tab w:val="left" w:pos="4395"/>
                <w:tab w:val="left" w:leader="dot" w:pos="5670"/>
                <w:tab w:val="left" w:pos="6096"/>
                <w:tab w:val="left" w:leader="dot" w:pos="7371"/>
              </w:tabs>
              <w:spacing w:after="0" w:line="240" w:lineRule="auto"/>
              <w:ind w:left="-85"/>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ab/>
            </w:r>
          </w:p>
        </w:tc>
        <w:tc>
          <w:tcPr>
            <w:tcW w:w="546" w:type="pct"/>
          </w:tcPr>
          <w:p w14:paraId="1BB52663"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r>
      <w:tr w:rsidR="00B13475" w:rsidRPr="00B13475" w14:paraId="72708BDF" w14:textId="77777777" w:rsidTr="00B13475">
        <w:trPr>
          <w:gridAfter w:val="1"/>
          <w:wAfter w:w="4" w:type="pct"/>
        </w:trPr>
        <w:tc>
          <w:tcPr>
            <w:tcW w:w="2173" w:type="pct"/>
            <w:tcBorders>
              <w:top w:val="nil"/>
              <w:bottom w:val="nil"/>
              <w:right w:val="single" w:sz="12" w:space="0" w:color="auto"/>
            </w:tcBorders>
          </w:tcPr>
          <w:p w14:paraId="62AEFC5E" w14:textId="77777777" w:rsidR="00B13475" w:rsidRPr="00B13475" w:rsidRDefault="00B13475" w:rsidP="00B13475">
            <w:pPr>
              <w:tabs>
                <w:tab w:val="left" w:pos="426"/>
                <w:tab w:val="left" w:pos="709"/>
                <w:tab w:val="left" w:pos="3738"/>
                <w:tab w:val="left" w:leader="dot" w:pos="4253"/>
                <w:tab w:val="left" w:leader="dot" w:pos="5670"/>
                <w:tab w:val="left" w:pos="6096"/>
                <w:tab w:val="left" w:leader="dot" w:pos="7371"/>
              </w:tabs>
              <w:spacing w:after="0" w:line="240" w:lineRule="auto"/>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Préstamos o créditos banca privada</w:t>
            </w:r>
            <w:r w:rsidRPr="00B13475">
              <w:rPr>
                <w:rFonts w:ascii="Arial" w:eastAsia="Times New Roman" w:hAnsi="Arial" w:cs="Arial"/>
                <w:sz w:val="20"/>
                <w:szCs w:val="20"/>
                <w:lang w:val="es-ES_tradnl" w:eastAsia="es-ES"/>
              </w:rPr>
              <w:tab/>
            </w:r>
          </w:p>
        </w:tc>
        <w:tc>
          <w:tcPr>
            <w:tcW w:w="77" w:type="pct"/>
            <w:tcBorders>
              <w:left w:val="nil"/>
            </w:tcBorders>
          </w:tcPr>
          <w:p w14:paraId="6E14902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1113" w:type="pct"/>
            <w:tcBorders>
              <w:top w:val="nil"/>
            </w:tcBorders>
          </w:tcPr>
          <w:p w14:paraId="25EAA7CC" w14:textId="77777777" w:rsidR="00B13475" w:rsidRPr="00B13475" w:rsidRDefault="00B13475" w:rsidP="00B13475">
            <w:pPr>
              <w:tabs>
                <w:tab w:val="right" w:leader="dot" w:pos="1957"/>
                <w:tab w:val="left" w:leader="dot" w:pos="3969"/>
                <w:tab w:val="left" w:pos="4395"/>
                <w:tab w:val="left" w:leader="dot" w:pos="5670"/>
                <w:tab w:val="left" w:pos="6096"/>
                <w:tab w:val="left" w:leader="dot" w:pos="7371"/>
              </w:tabs>
              <w:spacing w:after="0" w:line="240" w:lineRule="auto"/>
              <w:ind w:left="-170"/>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ab/>
            </w:r>
          </w:p>
        </w:tc>
        <w:tc>
          <w:tcPr>
            <w:tcW w:w="77" w:type="pct"/>
          </w:tcPr>
          <w:p w14:paraId="3633F42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77" w:type="pct"/>
          </w:tcPr>
          <w:p w14:paraId="022B75F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932" w:type="pct"/>
            <w:tcBorders>
              <w:top w:val="nil"/>
            </w:tcBorders>
          </w:tcPr>
          <w:p w14:paraId="58590B66" w14:textId="77777777" w:rsidR="00B13475" w:rsidRPr="00B13475" w:rsidRDefault="00B13475" w:rsidP="00B13475">
            <w:pPr>
              <w:tabs>
                <w:tab w:val="right" w:leader="dot" w:pos="1616"/>
                <w:tab w:val="left" w:leader="dot" w:pos="3969"/>
                <w:tab w:val="left" w:pos="4395"/>
                <w:tab w:val="left" w:leader="dot" w:pos="5670"/>
                <w:tab w:val="left" w:pos="6096"/>
                <w:tab w:val="left" w:leader="dot" w:pos="7371"/>
              </w:tabs>
              <w:spacing w:after="0" w:line="240" w:lineRule="auto"/>
              <w:ind w:left="-85"/>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ab/>
            </w:r>
          </w:p>
        </w:tc>
        <w:tc>
          <w:tcPr>
            <w:tcW w:w="546" w:type="pct"/>
          </w:tcPr>
          <w:p w14:paraId="6B172843"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r>
      <w:tr w:rsidR="00B13475" w:rsidRPr="00B13475" w14:paraId="749C4D3B" w14:textId="77777777" w:rsidTr="00B13475">
        <w:trPr>
          <w:gridAfter w:val="1"/>
          <w:wAfter w:w="4" w:type="pct"/>
        </w:trPr>
        <w:tc>
          <w:tcPr>
            <w:tcW w:w="2173" w:type="pct"/>
            <w:tcBorders>
              <w:top w:val="nil"/>
              <w:bottom w:val="nil"/>
              <w:right w:val="single" w:sz="12" w:space="0" w:color="auto"/>
            </w:tcBorders>
          </w:tcPr>
          <w:p w14:paraId="62B2DBD3" w14:textId="77777777" w:rsidR="00B13475" w:rsidRPr="00B13475" w:rsidRDefault="00B13475" w:rsidP="00B13475">
            <w:pPr>
              <w:tabs>
                <w:tab w:val="left" w:pos="426"/>
                <w:tab w:val="left" w:pos="709"/>
                <w:tab w:val="left" w:pos="3738"/>
                <w:tab w:val="left" w:leader="dot" w:pos="4253"/>
                <w:tab w:val="left" w:leader="dot" w:pos="5670"/>
                <w:tab w:val="left" w:pos="6096"/>
                <w:tab w:val="left" w:leader="dot" w:pos="7371"/>
              </w:tabs>
              <w:spacing w:after="0" w:line="240" w:lineRule="auto"/>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Préstamos o créditos banca oficial</w:t>
            </w:r>
            <w:r w:rsidRPr="00B13475">
              <w:rPr>
                <w:rFonts w:ascii="Arial" w:eastAsia="Times New Roman" w:hAnsi="Arial" w:cs="Arial"/>
                <w:sz w:val="20"/>
                <w:szCs w:val="20"/>
                <w:lang w:val="es-ES_tradnl" w:eastAsia="es-ES"/>
              </w:rPr>
              <w:tab/>
            </w:r>
          </w:p>
        </w:tc>
        <w:tc>
          <w:tcPr>
            <w:tcW w:w="77" w:type="pct"/>
            <w:tcBorders>
              <w:left w:val="nil"/>
            </w:tcBorders>
          </w:tcPr>
          <w:p w14:paraId="02A82A9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1113" w:type="pct"/>
            <w:tcBorders>
              <w:top w:val="nil"/>
            </w:tcBorders>
          </w:tcPr>
          <w:p w14:paraId="087581ED" w14:textId="77777777" w:rsidR="00B13475" w:rsidRPr="00B13475" w:rsidRDefault="00B13475" w:rsidP="00B13475">
            <w:pPr>
              <w:tabs>
                <w:tab w:val="right" w:leader="dot" w:pos="1957"/>
                <w:tab w:val="left" w:leader="dot" w:pos="3969"/>
                <w:tab w:val="left" w:pos="4395"/>
                <w:tab w:val="left" w:leader="dot" w:pos="5670"/>
                <w:tab w:val="left" w:pos="6096"/>
                <w:tab w:val="left" w:leader="dot" w:pos="7371"/>
              </w:tabs>
              <w:spacing w:after="0" w:line="240" w:lineRule="auto"/>
              <w:ind w:left="-170"/>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ab/>
            </w:r>
          </w:p>
        </w:tc>
        <w:tc>
          <w:tcPr>
            <w:tcW w:w="77" w:type="pct"/>
          </w:tcPr>
          <w:p w14:paraId="1F0609A3"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77" w:type="pct"/>
          </w:tcPr>
          <w:p w14:paraId="45AC86F3"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932" w:type="pct"/>
            <w:tcBorders>
              <w:top w:val="nil"/>
            </w:tcBorders>
          </w:tcPr>
          <w:p w14:paraId="06C1F395" w14:textId="77777777" w:rsidR="00B13475" w:rsidRPr="00B13475" w:rsidRDefault="00B13475" w:rsidP="00B13475">
            <w:pPr>
              <w:tabs>
                <w:tab w:val="right" w:leader="dot" w:pos="1616"/>
                <w:tab w:val="left" w:leader="dot" w:pos="3969"/>
                <w:tab w:val="left" w:pos="4395"/>
                <w:tab w:val="left" w:leader="dot" w:pos="5670"/>
                <w:tab w:val="left" w:pos="6096"/>
                <w:tab w:val="left" w:leader="dot" w:pos="7371"/>
              </w:tabs>
              <w:spacing w:after="0" w:line="240" w:lineRule="auto"/>
              <w:ind w:left="-85"/>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ab/>
            </w:r>
          </w:p>
        </w:tc>
        <w:tc>
          <w:tcPr>
            <w:tcW w:w="546" w:type="pct"/>
          </w:tcPr>
          <w:p w14:paraId="59AA481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r>
      <w:tr w:rsidR="00B13475" w:rsidRPr="00B13475" w14:paraId="3352C175" w14:textId="77777777" w:rsidTr="00B13475">
        <w:trPr>
          <w:gridAfter w:val="1"/>
          <w:wAfter w:w="4" w:type="pct"/>
        </w:trPr>
        <w:tc>
          <w:tcPr>
            <w:tcW w:w="2173" w:type="pct"/>
            <w:tcBorders>
              <w:top w:val="nil"/>
              <w:bottom w:val="nil"/>
              <w:right w:val="single" w:sz="12" w:space="0" w:color="auto"/>
            </w:tcBorders>
          </w:tcPr>
          <w:p w14:paraId="2B4BB716" w14:textId="77777777" w:rsidR="00B13475" w:rsidRPr="00B13475" w:rsidRDefault="00B13475" w:rsidP="00B13475">
            <w:pPr>
              <w:tabs>
                <w:tab w:val="left" w:pos="426"/>
                <w:tab w:val="left" w:pos="709"/>
                <w:tab w:val="left" w:pos="3738"/>
                <w:tab w:val="left" w:leader="dot" w:pos="4253"/>
                <w:tab w:val="left" w:leader="dot" w:pos="5670"/>
                <w:tab w:val="left" w:pos="6096"/>
                <w:tab w:val="left" w:leader="dot" w:pos="7371"/>
              </w:tabs>
              <w:spacing w:after="0" w:line="240" w:lineRule="auto"/>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Total recursos ajenos</w:t>
            </w:r>
            <w:r w:rsidRPr="00B13475">
              <w:rPr>
                <w:rFonts w:ascii="Arial" w:eastAsia="Times New Roman" w:hAnsi="Arial" w:cs="Arial"/>
                <w:sz w:val="20"/>
                <w:szCs w:val="20"/>
                <w:lang w:val="es-ES_tradnl" w:eastAsia="es-ES"/>
              </w:rPr>
              <w:tab/>
            </w:r>
          </w:p>
        </w:tc>
        <w:tc>
          <w:tcPr>
            <w:tcW w:w="77" w:type="pct"/>
            <w:tcBorders>
              <w:left w:val="nil"/>
            </w:tcBorders>
          </w:tcPr>
          <w:p w14:paraId="12BB9B2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1113" w:type="pct"/>
            <w:tcBorders>
              <w:top w:val="nil"/>
            </w:tcBorders>
          </w:tcPr>
          <w:p w14:paraId="423B66E1" w14:textId="77777777" w:rsidR="00B13475" w:rsidRPr="00B13475" w:rsidRDefault="00B13475" w:rsidP="00B13475">
            <w:pPr>
              <w:tabs>
                <w:tab w:val="right" w:leader="dot" w:pos="1957"/>
                <w:tab w:val="left" w:leader="dot" w:pos="3969"/>
                <w:tab w:val="left" w:pos="4395"/>
                <w:tab w:val="left" w:leader="dot" w:pos="5670"/>
                <w:tab w:val="left" w:pos="6096"/>
                <w:tab w:val="left" w:leader="dot" w:pos="7371"/>
              </w:tabs>
              <w:spacing w:after="0" w:line="240" w:lineRule="auto"/>
              <w:ind w:left="-170"/>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ab/>
            </w:r>
          </w:p>
        </w:tc>
        <w:tc>
          <w:tcPr>
            <w:tcW w:w="77" w:type="pct"/>
          </w:tcPr>
          <w:p w14:paraId="7BE6A56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77" w:type="pct"/>
          </w:tcPr>
          <w:p w14:paraId="5A64F85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932" w:type="pct"/>
            <w:tcBorders>
              <w:top w:val="nil"/>
            </w:tcBorders>
          </w:tcPr>
          <w:p w14:paraId="6E985F8C" w14:textId="77777777" w:rsidR="00B13475" w:rsidRPr="00B13475" w:rsidRDefault="00B13475" w:rsidP="00B13475">
            <w:pPr>
              <w:tabs>
                <w:tab w:val="right" w:leader="dot" w:pos="1616"/>
                <w:tab w:val="left" w:leader="dot" w:pos="3969"/>
                <w:tab w:val="left" w:pos="4395"/>
                <w:tab w:val="left" w:leader="dot" w:pos="5670"/>
                <w:tab w:val="left" w:pos="6096"/>
                <w:tab w:val="left" w:leader="dot" w:pos="7371"/>
              </w:tabs>
              <w:spacing w:after="0" w:line="240" w:lineRule="auto"/>
              <w:ind w:left="-85"/>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ab/>
            </w:r>
          </w:p>
        </w:tc>
        <w:tc>
          <w:tcPr>
            <w:tcW w:w="546" w:type="pct"/>
          </w:tcPr>
          <w:p w14:paraId="6696694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r>
      <w:tr w:rsidR="00B13475" w:rsidRPr="00B13475" w14:paraId="0B08EE66" w14:textId="77777777" w:rsidTr="00B13475">
        <w:trPr>
          <w:gridAfter w:val="1"/>
          <w:wAfter w:w="4" w:type="pct"/>
        </w:trPr>
        <w:tc>
          <w:tcPr>
            <w:tcW w:w="2173" w:type="pct"/>
            <w:tcBorders>
              <w:top w:val="nil"/>
              <w:bottom w:val="nil"/>
              <w:right w:val="single" w:sz="12" w:space="0" w:color="auto"/>
            </w:tcBorders>
          </w:tcPr>
          <w:p w14:paraId="08D48378" w14:textId="77777777" w:rsidR="00B13475" w:rsidRPr="00B13475" w:rsidRDefault="00B13475" w:rsidP="00B13475">
            <w:pPr>
              <w:tabs>
                <w:tab w:val="left" w:pos="426"/>
                <w:tab w:val="left" w:pos="709"/>
                <w:tab w:val="left" w:pos="1134"/>
                <w:tab w:val="left" w:leader="dot" w:pos="3969"/>
                <w:tab w:val="left" w:leader="dot" w:pos="4253"/>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Subvenciones:</w:t>
            </w:r>
          </w:p>
        </w:tc>
        <w:tc>
          <w:tcPr>
            <w:tcW w:w="77" w:type="pct"/>
            <w:tcBorders>
              <w:left w:val="nil"/>
            </w:tcBorders>
          </w:tcPr>
          <w:p w14:paraId="5BC43D8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1113" w:type="pct"/>
          </w:tcPr>
          <w:p w14:paraId="127940F5"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77" w:type="pct"/>
          </w:tcPr>
          <w:p w14:paraId="50BDB37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77" w:type="pct"/>
          </w:tcPr>
          <w:p w14:paraId="189AF2D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932" w:type="pct"/>
          </w:tcPr>
          <w:p w14:paraId="0B62D955"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546" w:type="pct"/>
          </w:tcPr>
          <w:p w14:paraId="6A384055"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r>
      <w:tr w:rsidR="00B13475" w:rsidRPr="00B13475" w14:paraId="236FD0AF" w14:textId="77777777" w:rsidTr="00B13475">
        <w:trPr>
          <w:gridAfter w:val="1"/>
          <w:wAfter w:w="4" w:type="pct"/>
        </w:trPr>
        <w:tc>
          <w:tcPr>
            <w:tcW w:w="2173" w:type="pct"/>
            <w:tcBorders>
              <w:top w:val="nil"/>
              <w:bottom w:val="nil"/>
              <w:right w:val="single" w:sz="12" w:space="0" w:color="auto"/>
            </w:tcBorders>
          </w:tcPr>
          <w:p w14:paraId="70AE79A5" w14:textId="77777777" w:rsidR="00B13475" w:rsidRPr="00B13475" w:rsidRDefault="00B13475" w:rsidP="00B13475">
            <w:pPr>
              <w:tabs>
                <w:tab w:val="left" w:pos="426"/>
                <w:tab w:val="left" w:pos="709"/>
                <w:tab w:val="left" w:pos="3738"/>
                <w:tab w:val="left" w:leader="dot" w:pos="4253"/>
                <w:tab w:val="left" w:leader="dot" w:pos="5670"/>
                <w:tab w:val="left" w:pos="6096"/>
                <w:tab w:val="left" w:leader="dot" w:pos="7371"/>
              </w:tabs>
              <w:spacing w:after="0" w:line="240" w:lineRule="auto"/>
              <w:jc w:val="both"/>
              <w:rPr>
                <w:rFonts w:ascii="Arial" w:eastAsia="Times New Roman" w:hAnsi="Arial" w:cs="Arial"/>
                <w:color w:val="000000" w:themeColor="text1"/>
                <w:sz w:val="18"/>
                <w:szCs w:val="18"/>
                <w:lang w:val="es-ES_tradnl" w:eastAsia="es-ES"/>
              </w:rPr>
            </w:pPr>
            <w:r w:rsidRPr="00B13475">
              <w:rPr>
                <w:rFonts w:ascii="Arial" w:eastAsia="Times New Roman" w:hAnsi="Arial" w:cs="Arial"/>
                <w:color w:val="000000" w:themeColor="text1"/>
                <w:sz w:val="18"/>
                <w:szCs w:val="18"/>
                <w:lang w:val="es-ES_tradnl" w:eastAsia="es-ES"/>
              </w:rPr>
              <w:tab/>
              <w:t>- Instituto para la Transición Justa</w:t>
            </w:r>
            <w:r w:rsidRPr="00B13475">
              <w:rPr>
                <w:rFonts w:ascii="Arial" w:eastAsia="Times New Roman" w:hAnsi="Arial" w:cs="Arial"/>
                <w:color w:val="000000" w:themeColor="text1"/>
                <w:sz w:val="18"/>
                <w:szCs w:val="18"/>
                <w:lang w:val="es-ES_tradnl" w:eastAsia="es-ES"/>
              </w:rPr>
              <w:tab/>
            </w:r>
          </w:p>
        </w:tc>
        <w:tc>
          <w:tcPr>
            <w:tcW w:w="77" w:type="pct"/>
            <w:tcBorders>
              <w:left w:val="nil"/>
            </w:tcBorders>
          </w:tcPr>
          <w:p w14:paraId="707DB0C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1113" w:type="pct"/>
          </w:tcPr>
          <w:p w14:paraId="20F42D58" w14:textId="77777777" w:rsidR="00B13475" w:rsidRPr="00B13475" w:rsidRDefault="00B13475" w:rsidP="00B13475">
            <w:pPr>
              <w:tabs>
                <w:tab w:val="right" w:leader="dot" w:pos="1957"/>
                <w:tab w:val="left" w:leader="dot" w:pos="3969"/>
                <w:tab w:val="left" w:pos="4395"/>
                <w:tab w:val="left" w:leader="dot" w:pos="5670"/>
                <w:tab w:val="left" w:pos="6096"/>
                <w:tab w:val="left" w:leader="dot" w:pos="7371"/>
              </w:tabs>
              <w:spacing w:after="0" w:line="240" w:lineRule="auto"/>
              <w:ind w:left="-170"/>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ab/>
            </w:r>
          </w:p>
        </w:tc>
        <w:tc>
          <w:tcPr>
            <w:tcW w:w="77" w:type="pct"/>
          </w:tcPr>
          <w:p w14:paraId="527C5B7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77" w:type="pct"/>
          </w:tcPr>
          <w:p w14:paraId="07CDBD8C"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932" w:type="pct"/>
          </w:tcPr>
          <w:p w14:paraId="7AED6B1D" w14:textId="77777777" w:rsidR="00B13475" w:rsidRPr="00B13475" w:rsidRDefault="00B13475" w:rsidP="00B13475">
            <w:pPr>
              <w:tabs>
                <w:tab w:val="right" w:leader="dot" w:pos="1616"/>
                <w:tab w:val="left" w:leader="dot" w:pos="3969"/>
                <w:tab w:val="left" w:pos="4395"/>
                <w:tab w:val="left" w:leader="dot" w:pos="5670"/>
                <w:tab w:val="left" w:pos="6096"/>
                <w:tab w:val="left" w:leader="dot" w:pos="7371"/>
              </w:tabs>
              <w:spacing w:after="0" w:line="240" w:lineRule="auto"/>
              <w:ind w:left="-85"/>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ab/>
            </w:r>
          </w:p>
        </w:tc>
        <w:tc>
          <w:tcPr>
            <w:tcW w:w="546" w:type="pct"/>
          </w:tcPr>
          <w:p w14:paraId="01332DC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r>
      <w:tr w:rsidR="00B13475" w:rsidRPr="00B13475" w14:paraId="4E41205A" w14:textId="77777777" w:rsidTr="00B13475">
        <w:trPr>
          <w:gridAfter w:val="1"/>
          <w:wAfter w:w="4" w:type="pct"/>
        </w:trPr>
        <w:tc>
          <w:tcPr>
            <w:tcW w:w="2173" w:type="pct"/>
            <w:tcBorders>
              <w:top w:val="nil"/>
              <w:bottom w:val="nil"/>
              <w:right w:val="single" w:sz="12" w:space="0" w:color="auto"/>
            </w:tcBorders>
          </w:tcPr>
          <w:p w14:paraId="13A5958E" w14:textId="77777777" w:rsidR="00B13475" w:rsidRPr="00B13475" w:rsidRDefault="00B13475" w:rsidP="00B13475">
            <w:pPr>
              <w:tabs>
                <w:tab w:val="left" w:pos="426"/>
                <w:tab w:val="left" w:pos="709"/>
                <w:tab w:val="left" w:pos="1134"/>
                <w:tab w:val="left" w:leader="dot" w:pos="4253"/>
                <w:tab w:val="left" w:leader="dot" w:pos="5670"/>
                <w:tab w:val="left" w:pos="6096"/>
                <w:tab w:val="left" w:leader="dot" w:pos="7371"/>
              </w:tabs>
              <w:spacing w:after="0" w:line="240" w:lineRule="auto"/>
              <w:jc w:val="both"/>
              <w:rPr>
                <w:rFonts w:ascii="Arial" w:eastAsia="Times New Roman" w:hAnsi="Arial" w:cs="Arial"/>
                <w:color w:val="000000" w:themeColor="text1"/>
                <w:sz w:val="18"/>
                <w:szCs w:val="18"/>
                <w:lang w:val="es-ES_tradnl" w:eastAsia="es-ES"/>
              </w:rPr>
            </w:pPr>
            <w:r w:rsidRPr="00B13475">
              <w:rPr>
                <w:rFonts w:ascii="Arial" w:eastAsia="Times New Roman" w:hAnsi="Arial" w:cs="Arial"/>
                <w:color w:val="000000" w:themeColor="text1"/>
                <w:sz w:val="18"/>
                <w:szCs w:val="18"/>
                <w:lang w:val="es-ES_tradnl" w:eastAsia="es-ES"/>
              </w:rPr>
              <w:tab/>
              <w:t>- Incentivos Regionales AGE</w:t>
            </w:r>
          </w:p>
        </w:tc>
        <w:tc>
          <w:tcPr>
            <w:tcW w:w="77" w:type="pct"/>
            <w:tcBorders>
              <w:left w:val="nil"/>
            </w:tcBorders>
          </w:tcPr>
          <w:p w14:paraId="52672E9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1113" w:type="pct"/>
          </w:tcPr>
          <w:p w14:paraId="5B73D37A" w14:textId="77777777" w:rsidR="00B13475" w:rsidRPr="00B13475" w:rsidRDefault="00B13475" w:rsidP="00B13475">
            <w:pPr>
              <w:tabs>
                <w:tab w:val="right" w:leader="dot" w:pos="1957"/>
                <w:tab w:val="left" w:leader="dot" w:pos="3969"/>
                <w:tab w:val="left" w:pos="4395"/>
                <w:tab w:val="left" w:leader="dot" w:pos="5670"/>
                <w:tab w:val="left" w:pos="6096"/>
                <w:tab w:val="left" w:leader="dot" w:pos="7371"/>
              </w:tabs>
              <w:spacing w:after="0" w:line="240" w:lineRule="auto"/>
              <w:ind w:left="-170"/>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ab/>
            </w:r>
          </w:p>
        </w:tc>
        <w:tc>
          <w:tcPr>
            <w:tcW w:w="77" w:type="pct"/>
          </w:tcPr>
          <w:p w14:paraId="0584C55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77" w:type="pct"/>
          </w:tcPr>
          <w:p w14:paraId="5193622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932" w:type="pct"/>
          </w:tcPr>
          <w:p w14:paraId="1E29AAA5" w14:textId="77777777" w:rsidR="00B13475" w:rsidRPr="00B13475" w:rsidRDefault="00B13475" w:rsidP="00B13475">
            <w:pPr>
              <w:tabs>
                <w:tab w:val="right" w:leader="dot" w:pos="1616"/>
                <w:tab w:val="left" w:leader="dot" w:pos="3969"/>
                <w:tab w:val="left" w:pos="4395"/>
                <w:tab w:val="left" w:leader="dot" w:pos="5670"/>
                <w:tab w:val="left" w:pos="6096"/>
                <w:tab w:val="left" w:leader="dot" w:pos="7371"/>
              </w:tabs>
              <w:spacing w:after="0" w:line="240" w:lineRule="auto"/>
              <w:ind w:left="-85"/>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ab/>
            </w:r>
          </w:p>
        </w:tc>
        <w:tc>
          <w:tcPr>
            <w:tcW w:w="546" w:type="pct"/>
          </w:tcPr>
          <w:p w14:paraId="3F84370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r>
      <w:tr w:rsidR="00B13475" w:rsidRPr="00B13475" w14:paraId="5283E64E" w14:textId="77777777" w:rsidTr="00B13475">
        <w:trPr>
          <w:gridAfter w:val="1"/>
          <w:wAfter w:w="4" w:type="pct"/>
        </w:trPr>
        <w:tc>
          <w:tcPr>
            <w:tcW w:w="2173" w:type="pct"/>
            <w:tcBorders>
              <w:top w:val="nil"/>
              <w:bottom w:val="nil"/>
              <w:right w:val="single" w:sz="12" w:space="0" w:color="auto"/>
            </w:tcBorders>
          </w:tcPr>
          <w:p w14:paraId="3382F7BC" w14:textId="77777777" w:rsidR="00B13475" w:rsidRPr="00B13475" w:rsidRDefault="00B13475" w:rsidP="00B13475">
            <w:pPr>
              <w:tabs>
                <w:tab w:val="left" w:pos="426"/>
                <w:tab w:val="left" w:pos="477"/>
                <w:tab w:val="left" w:pos="3690"/>
                <w:tab w:val="left" w:leader="dot" w:pos="4253"/>
                <w:tab w:val="left" w:leader="dot" w:pos="5670"/>
                <w:tab w:val="left" w:pos="6096"/>
                <w:tab w:val="left" w:leader="dot" w:pos="7371"/>
              </w:tabs>
              <w:spacing w:after="0" w:line="240" w:lineRule="auto"/>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t>- Incentivos C. Autónoma</w:t>
            </w:r>
            <w:r w:rsidRPr="00B13475">
              <w:rPr>
                <w:rFonts w:ascii="Arial" w:eastAsia="Times New Roman" w:hAnsi="Arial" w:cs="Arial"/>
                <w:sz w:val="18"/>
                <w:szCs w:val="18"/>
                <w:lang w:val="es-ES_tradnl" w:eastAsia="es-ES"/>
              </w:rPr>
              <w:tab/>
            </w:r>
          </w:p>
        </w:tc>
        <w:tc>
          <w:tcPr>
            <w:tcW w:w="77" w:type="pct"/>
            <w:tcBorders>
              <w:left w:val="nil"/>
            </w:tcBorders>
          </w:tcPr>
          <w:p w14:paraId="4266B55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1113" w:type="pct"/>
          </w:tcPr>
          <w:p w14:paraId="7948E1B0" w14:textId="77777777" w:rsidR="00B13475" w:rsidRPr="00B13475" w:rsidRDefault="00B13475" w:rsidP="00B13475">
            <w:pPr>
              <w:tabs>
                <w:tab w:val="right" w:leader="dot" w:pos="1957"/>
                <w:tab w:val="left" w:leader="dot" w:pos="3969"/>
                <w:tab w:val="left" w:pos="4395"/>
                <w:tab w:val="left" w:leader="dot" w:pos="5670"/>
                <w:tab w:val="left" w:pos="6096"/>
                <w:tab w:val="left" w:leader="dot" w:pos="7371"/>
              </w:tabs>
              <w:spacing w:after="0" w:line="240" w:lineRule="auto"/>
              <w:ind w:left="-170"/>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ab/>
            </w:r>
          </w:p>
        </w:tc>
        <w:tc>
          <w:tcPr>
            <w:tcW w:w="77" w:type="pct"/>
          </w:tcPr>
          <w:p w14:paraId="7C07178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77" w:type="pct"/>
          </w:tcPr>
          <w:p w14:paraId="371E2973"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932" w:type="pct"/>
          </w:tcPr>
          <w:p w14:paraId="1B28FC6B" w14:textId="77777777" w:rsidR="00B13475" w:rsidRPr="00B13475" w:rsidRDefault="00B13475" w:rsidP="00B13475">
            <w:pPr>
              <w:tabs>
                <w:tab w:val="right" w:leader="dot" w:pos="1616"/>
                <w:tab w:val="left" w:leader="dot" w:pos="3969"/>
                <w:tab w:val="left" w:pos="4395"/>
                <w:tab w:val="left" w:leader="dot" w:pos="5670"/>
                <w:tab w:val="left" w:pos="6096"/>
                <w:tab w:val="left" w:leader="dot" w:pos="7371"/>
              </w:tabs>
              <w:spacing w:after="0" w:line="240" w:lineRule="auto"/>
              <w:ind w:left="-85"/>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ab/>
            </w:r>
          </w:p>
        </w:tc>
        <w:tc>
          <w:tcPr>
            <w:tcW w:w="546" w:type="pct"/>
          </w:tcPr>
          <w:p w14:paraId="0E684DF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r>
      <w:tr w:rsidR="00B13475" w:rsidRPr="00B13475" w14:paraId="52F667CA" w14:textId="77777777" w:rsidTr="00B13475">
        <w:trPr>
          <w:gridAfter w:val="1"/>
          <w:wAfter w:w="4" w:type="pct"/>
        </w:trPr>
        <w:tc>
          <w:tcPr>
            <w:tcW w:w="2173" w:type="pct"/>
            <w:tcBorders>
              <w:top w:val="nil"/>
              <w:bottom w:val="nil"/>
              <w:right w:val="single" w:sz="12" w:space="0" w:color="auto"/>
            </w:tcBorders>
          </w:tcPr>
          <w:p w14:paraId="2927158E" w14:textId="77777777" w:rsidR="00B13475" w:rsidRPr="00B13475" w:rsidRDefault="00B13475" w:rsidP="00B13475">
            <w:pPr>
              <w:tabs>
                <w:tab w:val="left" w:pos="426"/>
                <w:tab w:val="left" w:pos="709"/>
                <w:tab w:val="left" w:pos="1134"/>
                <w:tab w:val="left" w:leader="dot" w:pos="4253"/>
                <w:tab w:val="left" w:leader="dot" w:pos="5670"/>
                <w:tab w:val="left" w:pos="6096"/>
                <w:tab w:val="left" w:leader="dot" w:pos="7371"/>
              </w:tabs>
              <w:spacing w:after="0" w:line="240" w:lineRule="auto"/>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ab/>
              <w:t>- Otras</w:t>
            </w:r>
            <w:r w:rsidRPr="00B13475">
              <w:rPr>
                <w:rFonts w:ascii="Arial" w:eastAsia="Times New Roman" w:hAnsi="Arial" w:cs="Arial"/>
                <w:sz w:val="20"/>
                <w:szCs w:val="20"/>
                <w:lang w:val="es-ES_tradnl" w:eastAsia="es-ES"/>
              </w:rPr>
              <w:tab/>
            </w:r>
            <w:r w:rsidRPr="00B13475">
              <w:rPr>
                <w:rFonts w:ascii="Arial" w:eastAsia="Times New Roman" w:hAnsi="Arial" w:cs="Arial"/>
                <w:sz w:val="20"/>
                <w:szCs w:val="20"/>
                <w:lang w:val="es-ES_tradnl" w:eastAsia="es-ES"/>
              </w:rPr>
              <w:tab/>
            </w:r>
          </w:p>
        </w:tc>
        <w:tc>
          <w:tcPr>
            <w:tcW w:w="77" w:type="pct"/>
            <w:tcBorders>
              <w:left w:val="nil"/>
            </w:tcBorders>
          </w:tcPr>
          <w:p w14:paraId="5B72AC8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1113" w:type="pct"/>
          </w:tcPr>
          <w:p w14:paraId="59524708" w14:textId="77777777" w:rsidR="00B13475" w:rsidRPr="00B13475" w:rsidRDefault="00B13475" w:rsidP="00B13475">
            <w:pPr>
              <w:tabs>
                <w:tab w:val="right" w:leader="dot" w:pos="1957"/>
                <w:tab w:val="left" w:leader="dot" w:pos="3969"/>
                <w:tab w:val="left" w:pos="4395"/>
                <w:tab w:val="left" w:leader="dot" w:pos="5670"/>
                <w:tab w:val="left" w:pos="6096"/>
                <w:tab w:val="left" w:leader="dot" w:pos="7371"/>
              </w:tabs>
              <w:spacing w:after="0" w:line="240" w:lineRule="auto"/>
              <w:ind w:left="-170"/>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ab/>
            </w:r>
          </w:p>
        </w:tc>
        <w:tc>
          <w:tcPr>
            <w:tcW w:w="77" w:type="pct"/>
          </w:tcPr>
          <w:p w14:paraId="447BE56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77" w:type="pct"/>
          </w:tcPr>
          <w:p w14:paraId="601BB485"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932" w:type="pct"/>
          </w:tcPr>
          <w:p w14:paraId="21E93CF1" w14:textId="77777777" w:rsidR="00B13475" w:rsidRPr="00B13475" w:rsidRDefault="00B13475" w:rsidP="00B13475">
            <w:pPr>
              <w:tabs>
                <w:tab w:val="right" w:leader="dot" w:pos="1616"/>
                <w:tab w:val="left" w:leader="dot" w:pos="3969"/>
                <w:tab w:val="left" w:pos="4395"/>
                <w:tab w:val="left" w:leader="dot" w:pos="5670"/>
                <w:tab w:val="left" w:pos="6096"/>
                <w:tab w:val="left" w:leader="dot" w:pos="7371"/>
              </w:tabs>
              <w:spacing w:after="0" w:line="240" w:lineRule="auto"/>
              <w:ind w:left="-85"/>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ab/>
            </w:r>
          </w:p>
        </w:tc>
        <w:tc>
          <w:tcPr>
            <w:tcW w:w="546" w:type="pct"/>
          </w:tcPr>
          <w:p w14:paraId="0BD3AF3D"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r>
      <w:tr w:rsidR="00B13475" w:rsidRPr="00B13475" w14:paraId="6395A6F1" w14:textId="77777777" w:rsidTr="00B13475">
        <w:trPr>
          <w:gridAfter w:val="1"/>
          <w:wAfter w:w="4" w:type="pct"/>
        </w:trPr>
        <w:tc>
          <w:tcPr>
            <w:tcW w:w="2173" w:type="pct"/>
            <w:tcBorders>
              <w:top w:val="nil"/>
              <w:bottom w:val="nil"/>
              <w:right w:val="single" w:sz="12" w:space="0" w:color="auto"/>
            </w:tcBorders>
          </w:tcPr>
          <w:p w14:paraId="51F885CD" w14:textId="77777777" w:rsidR="00B13475" w:rsidRPr="00B13475" w:rsidRDefault="00B13475" w:rsidP="00B13475">
            <w:pPr>
              <w:tabs>
                <w:tab w:val="left" w:pos="426"/>
                <w:tab w:val="left" w:pos="709"/>
                <w:tab w:val="left" w:pos="1134"/>
                <w:tab w:val="left" w:leader="dot" w:pos="4253"/>
                <w:tab w:val="left" w:leader="dot" w:pos="5670"/>
                <w:tab w:val="left" w:pos="6096"/>
                <w:tab w:val="left" w:leader="dot" w:pos="7371"/>
              </w:tabs>
              <w:spacing w:after="0" w:line="240" w:lineRule="auto"/>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ab/>
              <w:t>Total Subvenciones</w:t>
            </w:r>
            <w:r w:rsidRPr="00B13475">
              <w:rPr>
                <w:rFonts w:ascii="Arial" w:eastAsia="Times New Roman" w:hAnsi="Arial" w:cs="Arial"/>
                <w:sz w:val="20"/>
                <w:szCs w:val="20"/>
                <w:lang w:val="es-ES_tradnl" w:eastAsia="es-ES"/>
              </w:rPr>
              <w:tab/>
            </w:r>
          </w:p>
        </w:tc>
        <w:tc>
          <w:tcPr>
            <w:tcW w:w="77" w:type="pct"/>
            <w:tcBorders>
              <w:left w:val="nil"/>
              <w:bottom w:val="nil"/>
            </w:tcBorders>
          </w:tcPr>
          <w:p w14:paraId="4631E602"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1113" w:type="pct"/>
            <w:tcBorders>
              <w:bottom w:val="nil"/>
            </w:tcBorders>
          </w:tcPr>
          <w:p w14:paraId="0351C115" w14:textId="77777777" w:rsidR="00B13475" w:rsidRPr="00B13475" w:rsidRDefault="00B13475" w:rsidP="00B13475">
            <w:pPr>
              <w:tabs>
                <w:tab w:val="right" w:leader="dot" w:pos="1957"/>
                <w:tab w:val="left" w:leader="dot" w:pos="3969"/>
                <w:tab w:val="left" w:pos="4395"/>
                <w:tab w:val="left" w:leader="dot" w:pos="5670"/>
                <w:tab w:val="left" w:pos="6096"/>
                <w:tab w:val="left" w:leader="dot" w:pos="7371"/>
              </w:tabs>
              <w:spacing w:after="0" w:line="240" w:lineRule="auto"/>
              <w:ind w:left="-170"/>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ab/>
            </w:r>
          </w:p>
        </w:tc>
        <w:tc>
          <w:tcPr>
            <w:tcW w:w="77" w:type="pct"/>
            <w:tcBorders>
              <w:bottom w:val="nil"/>
            </w:tcBorders>
          </w:tcPr>
          <w:p w14:paraId="7268FAB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77" w:type="pct"/>
            <w:tcBorders>
              <w:bottom w:val="nil"/>
            </w:tcBorders>
          </w:tcPr>
          <w:p w14:paraId="4068737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932" w:type="pct"/>
            <w:tcBorders>
              <w:bottom w:val="nil"/>
            </w:tcBorders>
          </w:tcPr>
          <w:p w14:paraId="02227360" w14:textId="77777777" w:rsidR="00B13475" w:rsidRPr="00B13475" w:rsidRDefault="00B13475" w:rsidP="00B13475">
            <w:pPr>
              <w:tabs>
                <w:tab w:val="right" w:leader="dot" w:pos="1616"/>
                <w:tab w:val="left" w:leader="dot" w:pos="3969"/>
                <w:tab w:val="left" w:pos="4395"/>
                <w:tab w:val="left" w:leader="dot" w:pos="5670"/>
                <w:tab w:val="left" w:pos="6096"/>
                <w:tab w:val="left" w:leader="dot" w:pos="7371"/>
              </w:tabs>
              <w:spacing w:after="0" w:line="240" w:lineRule="auto"/>
              <w:ind w:left="-85"/>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ab/>
            </w:r>
          </w:p>
        </w:tc>
        <w:tc>
          <w:tcPr>
            <w:tcW w:w="546" w:type="pct"/>
            <w:tcBorders>
              <w:bottom w:val="nil"/>
            </w:tcBorders>
          </w:tcPr>
          <w:p w14:paraId="7EB0E6DD"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r>
      <w:tr w:rsidR="00B13475" w:rsidRPr="00B13475" w14:paraId="18C79EB9" w14:textId="77777777" w:rsidTr="00B13475">
        <w:trPr>
          <w:gridAfter w:val="1"/>
          <w:wAfter w:w="4" w:type="pct"/>
        </w:trPr>
        <w:tc>
          <w:tcPr>
            <w:tcW w:w="2173" w:type="pct"/>
            <w:tcBorders>
              <w:top w:val="nil"/>
              <w:bottom w:val="single" w:sz="12" w:space="0" w:color="auto"/>
              <w:right w:val="single" w:sz="12" w:space="0" w:color="auto"/>
            </w:tcBorders>
          </w:tcPr>
          <w:p w14:paraId="7F3269A7" w14:textId="77777777" w:rsidR="00B13475" w:rsidRPr="00B13475" w:rsidRDefault="00B13475" w:rsidP="00B13475">
            <w:pPr>
              <w:tabs>
                <w:tab w:val="left" w:pos="426"/>
                <w:tab w:val="left" w:pos="709"/>
                <w:tab w:val="left" w:pos="1134"/>
                <w:tab w:val="left" w:leader="dot" w:pos="4253"/>
                <w:tab w:val="left" w:pos="4395"/>
                <w:tab w:val="left" w:leader="dot" w:pos="5670"/>
                <w:tab w:val="left" w:pos="6096"/>
                <w:tab w:val="left" w:leader="dot" w:pos="7371"/>
              </w:tabs>
              <w:spacing w:after="0" w:line="240" w:lineRule="auto"/>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Total Financiación</w:t>
            </w:r>
            <w:r w:rsidRPr="00B13475">
              <w:rPr>
                <w:rFonts w:ascii="Arial" w:eastAsia="Times New Roman" w:hAnsi="Arial" w:cs="Arial"/>
                <w:sz w:val="20"/>
                <w:szCs w:val="20"/>
                <w:lang w:val="es-ES_tradnl" w:eastAsia="es-ES"/>
              </w:rPr>
              <w:tab/>
            </w:r>
          </w:p>
        </w:tc>
        <w:tc>
          <w:tcPr>
            <w:tcW w:w="77" w:type="pct"/>
            <w:tcBorders>
              <w:top w:val="nil"/>
              <w:left w:val="nil"/>
              <w:bottom w:val="single" w:sz="12" w:space="0" w:color="auto"/>
            </w:tcBorders>
          </w:tcPr>
          <w:p w14:paraId="4C0C206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1113" w:type="pct"/>
            <w:tcBorders>
              <w:top w:val="nil"/>
              <w:bottom w:val="single" w:sz="12" w:space="0" w:color="auto"/>
            </w:tcBorders>
          </w:tcPr>
          <w:p w14:paraId="08440FA0" w14:textId="77777777" w:rsidR="00B13475" w:rsidRPr="00B13475" w:rsidRDefault="00B13475" w:rsidP="00B13475">
            <w:pPr>
              <w:tabs>
                <w:tab w:val="right" w:leader="dot" w:pos="1957"/>
                <w:tab w:val="left" w:leader="dot" w:pos="3969"/>
                <w:tab w:val="left" w:pos="4395"/>
                <w:tab w:val="left" w:leader="dot" w:pos="5670"/>
                <w:tab w:val="left" w:pos="6096"/>
                <w:tab w:val="left" w:leader="dot" w:pos="7371"/>
              </w:tabs>
              <w:spacing w:after="0" w:line="240" w:lineRule="auto"/>
              <w:ind w:left="-170"/>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ab/>
            </w:r>
          </w:p>
        </w:tc>
        <w:tc>
          <w:tcPr>
            <w:tcW w:w="77" w:type="pct"/>
            <w:tcBorders>
              <w:top w:val="nil"/>
              <w:bottom w:val="single" w:sz="12" w:space="0" w:color="auto"/>
            </w:tcBorders>
          </w:tcPr>
          <w:p w14:paraId="3618186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77" w:type="pct"/>
            <w:tcBorders>
              <w:top w:val="nil"/>
              <w:bottom w:val="single" w:sz="12" w:space="0" w:color="auto"/>
            </w:tcBorders>
          </w:tcPr>
          <w:p w14:paraId="556E33B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932" w:type="pct"/>
            <w:tcBorders>
              <w:top w:val="nil"/>
              <w:bottom w:val="single" w:sz="12" w:space="0" w:color="auto"/>
            </w:tcBorders>
          </w:tcPr>
          <w:p w14:paraId="7FC2C1B4" w14:textId="77777777" w:rsidR="00B13475" w:rsidRPr="00B13475" w:rsidRDefault="00B13475" w:rsidP="00B13475">
            <w:pPr>
              <w:tabs>
                <w:tab w:val="right" w:leader="dot" w:pos="1616"/>
                <w:tab w:val="left" w:leader="dot" w:pos="3969"/>
                <w:tab w:val="left" w:pos="4395"/>
                <w:tab w:val="left" w:leader="dot" w:pos="5670"/>
                <w:tab w:val="left" w:pos="6096"/>
                <w:tab w:val="left" w:leader="dot" w:pos="7371"/>
              </w:tabs>
              <w:spacing w:after="0" w:line="240" w:lineRule="auto"/>
              <w:ind w:left="-85"/>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ab/>
            </w:r>
          </w:p>
        </w:tc>
        <w:tc>
          <w:tcPr>
            <w:tcW w:w="546" w:type="pct"/>
            <w:tcBorders>
              <w:top w:val="nil"/>
              <w:bottom w:val="single" w:sz="12" w:space="0" w:color="auto"/>
            </w:tcBorders>
          </w:tcPr>
          <w:p w14:paraId="6D8E088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p w14:paraId="7CE92F4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r>
      <w:tr w:rsidR="00B13475" w:rsidRPr="00B13475" w14:paraId="2EE35963" w14:textId="77777777" w:rsidTr="00B13475">
        <w:trPr>
          <w:cantSplit/>
        </w:trPr>
        <w:tc>
          <w:tcPr>
            <w:tcW w:w="5000" w:type="pct"/>
            <w:gridSpan w:val="8"/>
            <w:tcBorders>
              <w:top w:val="nil"/>
            </w:tcBorders>
          </w:tcPr>
          <w:p w14:paraId="3D20D04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Financiación capital circulante:</w:t>
            </w:r>
          </w:p>
        </w:tc>
      </w:tr>
      <w:tr w:rsidR="00B13475" w:rsidRPr="00B13475" w14:paraId="17212D65" w14:textId="77777777" w:rsidTr="00B13475">
        <w:trPr>
          <w:gridAfter w:val="1"/>
          <w:wAfter w:w="4" w:type="pct"/>
        </w:trPr>
        <w:tc>
          <w:tcPr>
            <w:tcW w:w="2173" w:type="pct"/>
          </w:tcPr>
          <w:p w14:paraId="62E8EEC6" w14:textId="77777777" w:rsidR="00B13475" w:rsidRPr="00B13475" w:rsidRDefault="00B13475" w:rsidP="00B13475">
            <w:pPr>
              <w:tabs>
                <w:tab w:val="left" w:pos="426"/>
                <w:tab w:val="left" w:pos="709"/>
                <w:tab w:val="left" w:pos="1134"/>
                <w:tab w:val="left" w:pos="3585"/>
                <w:tab w:val="left" w:leader="dot" w:pos="4253"/>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ab/>
              <w:t xml:space="preserve">- Recursos Propios </w:t>
            </w:r>
            <w:r w:rsidRPr="00B13475">
              <w:rPr>
                <w:rFonts w:ascii="Arial" w:eastAsia="Times New Roman" w:hAnsi="Arial" w:cs="Arial"/>
                <w:sz w:val="20"/>
                <w:szCs w:val="20"/>
                <w:lang w:val="es-ES_tradnl" w:eastAsia="es-ES"/>
              </w:rPr>
              <w:tab/>
            </w:r>
          </w:p>
        </w:tc>
        <w:tc>
          <w:tcPr>
            <w:tcW w:w="77" w:type="pct"/>
          </w:tcPr>
          <w:p w14:paraId="1D1D0A88" w14:textId="77777777" w:rsidR="00B13475" w:rsidRPr="00B13475" w:rsidRDefault="00B13475" w:rsidP="00B13475">
            <w:pPr>
              <w:tabs>
                <w:tab w:val="left" w:pos="426"/>
                <w:tab w:val="left" w:pos="709"/>
                <w:tab w:val="left" w:pos="1134"/>
                <w:tab w:val="left" w:pos="3585"/>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1113" w:type="pct"/>
          </w:tcPr>
          <w:p w14:paraId="7E29CCC2" w14:textId="77777777" w:rsidR="00B13475" w:rsidRPr="00B13475" w:rsidRDefault="00B13475" w:rsidP="00B13475">
            <w:pPr>
              <w:tabs>
                <w:tab w:val="left" w:pos="426"/>
                <w:tab w:val="left" w:pos="709"/>
                <w:tab w:val="left" w:pos="1134"/>
                <w:tab w:val="left" w:pos="3585"/>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77" w:type="pct"/>
          </w:tcPr>
          <w:p w14:paraId="24A12803"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77" w:type="pct"/>
          </w:tcPr>
          <w:p w14:paraId="5588C68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932" w:type="pct"/>
          </w:tcPr>
          <w:p w14:paraId="7B3598F6"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546" w:type="pct"/>
          </w:tcPr>
          <w:p w14:paraId="523A06BC"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r>
      <w:tr w:rsidR="00B13475" w:rsidRPr="00B13475" w14:paraId="12D28F8A" w14:textId="77777777" w:rsidTr="00B13475">
        <w:trPr>
          <w:gridAfter w:val="1"/>
          <w:wAfter w:w="4" w:type="pct"/>
        </w:trPr>
        <w:tc>
          <w:tcPr>
            <w:tcW w:w="2173" w:type="pct"/>
            <w:tcBorders>
              <w:bottom w:val="nil"/>
            </w:tcBorders>
          </w:tcPr>
          <w:p w14:paraId="6ED74006" w14:textId="77777777" w:rsidR="00B13475" w:rsidRPr="00B13475" w:rsidRDefault="00B13475" w:rsidP="00B13475">
            <w:pPr>
              <w:tabs>
                <w:tab w:val="left" w:pos="426"/>
                <w:tab w:val="left" w:pos="709"/>
                <w:tab w:val="left" w:pos="1134"/>
                <w:tab w:val="left" w:pos="3585"/>
                <w:tab w:val="left" w:leader="dot" w:pos="4253"/>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ab/>
              <w:t xml:space="preserve">- Recursos Ajenos </w:t>
            </w:r>
            <w:r w:rsidRPr="00B13475">
              <w:rPr>
                <w:rFonts w:ascii="Arial" w:eastAsia="Times New Roman" w:hAnsi="Arial" w:cs="Arial"/>
                <w:sz w:val="20"/>
                <w:szCs w:val="20"/>
                <w:lang w:val="es-ES_tradnl" w:eastAsia="es-ES"/>
              </w:rPr>
              <w:tab/>
            </w:r>
          </w:p>
        </w:tc>
        <w:tc>
          <w:tcPr>
            <w:tcW w:w="77" w:type="pct"/>
            <w:tcBorders>
              <w:bottom w:val="nil"/>
            </w:tcBorders>
          </w:tcPr>
          <w:p w14:paraId="52C01932" w14:textId="77777777" w:rsidR="00B13475" w:rsidRPr="00B13475" w:rsidRDefault="00B13475" w:rsidP="00B13475">
            <w:pPr>
              <w:tabs>
                <w:tab w:val="left" w:pos="426"/>
                <w:tab w:val="left" w:pos="709"/>
                <w:tab w:val="left" w:pos="1134"/>
                <w:tab w:val="left" w:pos="3585"/>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1113" w:type="pct"/>
            <w:tcBorders>
              <w:bottom w:val="nil"/>
            </w:tcBorders>
          </w:tcPr>
          <w:p w14:paraId="2E93661C" w14:textId="77777777" w:rsidR="00B13475" w:rsidRPr="00B13475" w:rsidRDefault="00B13475" w:rsidP="00B13475">
            <w:pPr>
              <w:tabs>
                <w:tab w:val="left" w:pos="426"/>
                <w:tab w:val="left" w:pos="709"/>
                <w:tab w:val="left" w:pos="1134"/>
                <w:tab w:val="left" w:pos="3585"/>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77" w:type="pct"/>
            <w:tcBorders>
              <w:bottom w:val="nil"/>
            </w:tcBorders>
          </w:tcPr>
          <w:p w14:paraId="67C11CE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77" w:type="pct"/>
            <w:tcBorders>
              <w:bottom w:val="nil"/>
            </w:tcBorders>
          </w:tcPr>
          <w:p w14:paraId="767FD1B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932" w:type="pct"/>
            <w:tcBorders>
              <w:bottom w:val="nil"/>
            </w:tcBorders>
          </w:tcPr>
          <w:p w14:paraId="209D51F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546" w:type="pct"/>
            <w:tcBorders>
              <w:bottom w:val="nil"/>
            </w:tcBorders>
          </w:tcPr>
          <w:p w14:paraId="4E5E4D9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r>
      <w:tr w:rsidR="00B13475" w:rsidRPr="00B13475" w14:paraId="46CE5EF7" w14:textId="77777777" w:rsidTr="00B13475">
        <w:trPr>
          <w:gridAfter w:val="1"/>
          <w:wAfter w:w="4" w:type="pct"/>
        </w:trPr>
        <w:tc>
          <w:tcPr>
            <w:tcW w:w="2173" w:type="pct"/>
            <w:tcBorders>
              <w:top w:val="nil"/>
              <w:bottom w:val="single" w:sz="12" w:space="0" w:color="auto"/>
            </w:tcBorders>
          </w:tcPr>
          <w:p w14:paraId="32D96F22" w14:textId="77777777" w:rsidR="00B13475" w:rsidRPr="00B13475" w:rsidRDefault="00B13475" w:rsidP="00B13475">
            <w:pPr>
              <w:tabs>
                <w:tab w:val="left" w:pos="426"/>
                <w:tab w:val="left" w:pos="709"/>
                <w:tab w:val="left" w:pos="1134"/>
                <w:tab w:val="left" w:leader="dot" w:pos="4253"/>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ab/>
              <w:t>- Total</w:t>
            </w:r>
            <w:r w:rsidRPr="00B13475">
              <w:rPr>
                <w:rFonts w:ascii="Arial" w:eastAsia="Times New Roman" w:hAnsi="Arial" w:cs="Arial"/>
                <w:sz w:val="20"/>
                <w:szCs w:val="20"/>
                <w:lang w:val="es-ES_tradnl" w:eastAsia="es-ES"/>
              </w:rPr>
              <w:tab/>
            </w:r>
            <w:r w:rsidRPr="00B13475">
              <w:rPr>
                <w:rFonts w:ascii="Arial" w:eastAsia="Times New Roman" w:hAnsi="Arial" w:cs="Arial"/>
                <w:sz w:val="20"/>
                <w:szCs w:val="20"/>
                <w:lang w:val="es-ES_tradnl" w:eastAsia="es-ES"/>
              </w:rPr>
              <w:tab/>
            </w:r>
          </w:p>
        </w:tc>
        <w:tc>
          <w:tcPr>
            <w:tcW w:w="77" w:type="pct"/>
            <w:tcBorders>
              <w:top w:val="nil"/>
              <w:bottom w:val="single" w:sz="12" w:space="0" w:color="auto"/>
            </w:tcBorders>
          </w:tcPr>
          <w:p w14:paraId="5A89489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1113" w:type="pct"/>
            <w:tcBorders>
              <w:top w:val="nil"/>
              <w:bottom w:val="single" w:sz="12" w:space="0" w:color="auto"/>
            </w:tcBorders>
          </w:tcPr>
          <w:p w14:paraId="5FB194A7"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p w14:paraId="3AA0AA6D"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77" w:type="pct"/>
            <w:tcBorders>
              <w:top w:val="nil"/>
              <w:bottom w:val="single" w:sz="12" w:space="0" w:color="auto"/>
            </w:tcBorders>
          </w:tcPr>
          <w:p w14:paraId="40B6F6A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77" w:type="pct"/>
            <w:tcBorders>
              <w:top w:val="nil"/>
              <w:bottom w:val="single" w:sz="12" w:space="0" w:color="auto"/>
            </w:tcBorders>
          </w:tcPr>
          <w:p w14:paraId="46225E4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932" w:type="pct"/>
            <w:tcBorders>
              <w:top w:val="nil"/>
              <w:bottom w:val="single" w:sz="12" w:space="0" w:color="auto"/>
            </w:tcBorders>
          </w:tcPr>
          <w:p w14:paraId="2F88C22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546" w:type="pct"/>
            <w:tcBorders>
              <w:top w:val="nil"/>
              <w:bottom w:val="single" w:sz="12" w:space="0" w:color="auto"/>
            </w:tcBorders>
          </w:tcPr>
          <w:p w14:paraId="2C8D60FC"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r>
    </w:tbl>
    <w:p w14:paraId="761E052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Cs w:val="20"/>
          <w:lang w:val="es-ES_tradnl" w:eastAsia="x-none"/>
        </w:rPr>
      </w:pPr>
    </w:p>
    <w:p w14:paraId="78B826FE" w14:textId="77777777" w:rsidR="00B13475" w:rsidRPr="00B13475" w:rsidRDefault="00B13475" w:rsidP="00B13475">
      <w:pPr>
        <w:keepNext/>
        <w:spacing w:after="0" w:line="360" w:lineRule="auto"/>
        <w:jc w:val="both"/>
        <w:outlineLvl w:val="0"/>
        <w:rPr>
          <w:rFonts w:ascii="Arial" w:eastAsia="Times New Roman" w:hAnsi="Arial" w:cs="Arial"/>
          <w:szCs w:val="20"/>
          <w:lang w:eastAsia="es-ES"/>
        </w:rPr>
      </w:pPr>
    </w:p>
    <w:p w14:paraId="4BBCD449" w14:textId="77777777" w:rsidR="00B13475" w:rsidRPr="00B13475" w:rsidRDefault="00B13475" w:rsidP="00B13475">
      <w:pPr>
        <w:spacing w:after="0" w:line="240" w:lineRule="auto"/>
        <w:rPr>
          <w:rFonts w:ascii="Arial" w:eastAsia="Times New Roman" w:hAnsi="Arial" w:cs="Arial"/>
          <w:szCs w:val="20"/>
          <w:lang w:eastAsia="es-ES"/>
        </w:rPr>
      </w:pPr>
      <w:r w:rsidRPr="00B13475">
        <w:rPr>
          <w:rFonts w:ascii="Arial" w:eastAsia="Times New Roman" w:hAnsi="Arial" w:cs="Arial"/>
          <w:szCs w:val="20"/>
          <w:lang w:eastAsia="es-ES"/>
        </w:rPr>
        <w:br w:type="page"/>
      </w:r>
    </w:p>
    <w:p w14:paraId="2628D1A8" w14:textId="77777777" w:rsidR="00B13475" w:rsidRPr="00B13475" w:rsidRDefault="00B13475" w:rsidP="00B13475">
      <w:pPr>
        <w:keepNext/>
        <w:spacing w:after="0" w:line="360" w:lineRule="auto"/>
        <w:jc w:val="both"/>
        <w:outlineLvl w:val="0"/>
        <w:rPr>
          <w:rFonts w:ascii="Arial" w:eastAsia="Times New Roman" w:hAnsi="Arial" w:cs="Arial"/>
          <w:szCs w:val="20"/>
          <w:lang w:eastAsia="es-ES"/>
        </w:rPr>
      </w:pPr>
      <w:r w:rsidRPr="00B13475">
        <w:rPr>
          <w:rFonts w:ascii="Arial" w:eastAsia="Times New Roman" w:hAnsi="Arial" w:cs="Arial"/>
          <w:szCs w:val="20"/>
          <w:lang w:eastAsia="es-ES"/>
        </w:rPr>
        <w:lastRenderedPageBreak/>
        <w:t xml:space="preserve">ESTADO DE FLUJOS DE EFECTIVO. TRES PRÓXIMOS AÑOS </w:t>
      </w:r>
    </w:p>
    <w:p w14:paraId="06FFEB68" w14:textId="77777777" w:rsidR="00B13475" w:rsidRPr="00B13475" w:rsidRDefault="00B13475" w:rsidP="00B13475">
      <w:pPr>
        <w:keepNext/>
        <w:spacing w:after="0" w:line="360" w:lineRule="auto"/>
        <w:jc w:val="both"/>
        <w:outlineLvl w:val="0"/>
        <w:rPr>
          <w:rFonts w:ascii="Arial" w:eastAsia="Times New Roman" w:hAnsi="Arial" w:cs="Arial"/>
          <w:szCs w:val="20"/>
          <w:lang w:eastAsia="es-ES"/>
        </w:rPr>
      </w:pPr>
      <w:r w:rsidRPr="00B13475">
        <w:rPr>
          <w:rFonts w:ascii="Arial" w:eastAsia="Times New Roman" w:hAnsi="Arial" w:cs="Arial"/>
          <w:szCs w:val="20"/>
          <w:lang w:eastAsia="es-ES"/>
        </w:rPr>
        <w:t>(Millones de euros)</w:t>
      </w:r>
    </w:p>
    <w:p w14:paraId="22F6B24D" w14:textId="77777777" w:rsidR="00B13475" w:rsidRPr="00B13475" w:rsidRDefault="00B13475" w:rsidP="00B13475">
      <w:pPr>
        <w:spacing w:after="0" w:line="240" w:lineRule="auto"/>
        <w:jc w:val="both"/>
        <w:rPr>
          <w:rFonts w:ascii="Arial" w:eastAsia="Times New Roman" w:hAnsi="Arial" w:cs="Arial"/>
          <w:sz w:val="20"/>
          <w:szCs w:val="20"/>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3"/>
        <w:gridCol w:w="931"/>
        <w:gridCol w:w="933"/>
        <w:gridCol w:w="932"/>
        <w:gridCol w:w="933"/>
        <w:gridCol w:w="933"/>
      </w:tblGrid>
      <w:tr w:rsidR="00B13475" w:rsidRPr="00B13475" w14:paraId="5D3A0416" w14:textId="77777777" w:rsidTr="00B13475">
        <w:trPr>
          <w:trHeight w:hRule="exact" w:val="800"/>
          <w:tblHeader/>
        </w:trPr>
        <w:tc>
          <w:tcPr>
            <w:tcW w:w="4786" w:type="dxa"/>
            <w:tcBorders>
              <w:top w:val="nil"/>
              <w:left w:val="nil"/>
            </w:tcBorders>
            <w:shd w:val="clear" w:color="auto" w:fill="auto"/>
          </w:tcPr>
          <w:p w14:paraId="6D22EC51" w14:textId="77777777" w:rsidR="00B13475" w:rsidRPr="00B13475" w:rsidRDefault="00B13475" w:rsidP="00B13475">
            <w:pPr>
              <w:spacing w:before="240" w:after="120" w:line="360" w:lineRule="auto"/>
              <w:jc w:val="center"/>
              <w:rPr>
                <w:rFonts w:ascii="Arial" w:eastAsia="Times New Roman" w:hAnsi="Arial" w:cs="Arial"/>
                <w:sz w:val="18"/>
                <w:szCs w:val="18"/>
                <w:lang w:val="es-ES_tradnl" w:eastAsia="es-ES"/>
              </w:rPr>
            </w:pPr>
          </w:p>
        </w:tc>
        <w:tc>
          <w:tcPr>
            <w:tcW w:w="998" w:type="dxa"/>
            <w:shd w:val="clear" w:color="auto" w:fill="auto"/>
          </w:tcPr>
          <w:p w14:paraId="6FD0D00A" w14:textId="77777777" w:rsidR="00B13475" w:rsidRPr="00B13475" w:rsidRDefault="00B13475" w:rsidP="00B13475">
            <w:pPr>
              <w:spacing w:before="240" w:after="120" w:line="360" w:lineRule="auto"/>
              <w:jc w:val="center"/>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Año -1</w:t>
            </w:r>
          </w:p>
        </w:tc>
        <w:tc>
          <w:tcPr>
            <w:tcW w:w="999" w:type="dxa"/>
            <w:shd w:val="clear" w:color="auto" w:fill="auto"/>
          </w:tcPr>
          <w:p w14:paraId="38CA1023" w14:textId="77777777" w:rsidR="00B13475" w:rsidRPr="00B13475" w:rsidRDefault="00B13475" w:rsidP="00B13475">
            <w:pPr>
              <w:spacing w:before="240" w:after="120" w:line="360" w:lineRule="auto"/>
              <w:jc w:val="center"/>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Año 0</w:t>
            </w:r>
          </w:p>
        </w:tc>
        <w:tc>
          <w:tcPr>
            <w:tcW w:w="998" w:type="dxa"/>
            <w:shd w:val="clear" w:color="auto" w:fill="auto"/>
          </w:tcPr>
          <w:p w14:paraId="3AD9D5F9" w14:textId="77777777" w:rsidR="00B13475" w:rsidRPr="00B13475" w:rsidRDefault="00B13475" w:rsidP="00B13475">
            <w:pPr>
              <w:spacing w:before="240" w:after="120" w:line="360" w:lineRule="auto"/>
              <w:jc w:val="center"/>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Año 1</w:t>
            </w:r>
          </w:p>
        </w:tc>
        <w:tc>
          <w:tcPr>
            <w:tcW w:w="999" w:type="dxa"/>
            <w:shd w:val="clear" w:color="auto" w:fill="auto"/>
          </w:tcPr>
          <w:p w14:paraId="51F28154" w14:textId="77777777" w:rsidR="00B13475" w:rsidRPr="00B13475" w:rsidRDefault="00B13475" w:rsidP="00B13475">
            <w:pPr>
              <w:spacing w:before="240" w:after="120" w:line="360" w:lineRule="auto"/>
              <w:jc w:val="center"/>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Año 2</w:t>
            </w:r>
          </w:p>
        </w:tc>
        <w:tc>
          <w:tcPr>
            <w:tcW w:w="999" w:type="dxa"/>
            <w:shd w:val="clear" w:color="auto" w:fill="auto"/>
          </w:tcPr>
          <w:p w14:paraId="5F58657B" w14:textId="77777777" w:rsidR="00B13475" w:rsidRPr="00B13475" w:rsidRDefault="00B13475" w:rsidP="00B13475">
            <w:pPr>
              <w:spacing w:before="240" w:after="120" w:line="360" w:lineRule="auto"/>
              <w:jc w:val="center"/>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Año 3</w:t>
            </w:r>
          </w:p>
        </w:tc>
      </w:tr>
      <w:tr w:rsidR="00B13475" w:rsidRPr="00B13475" w14:paraId="74543D8D" w14:textId="77777777" w:rsidTr="00B13475">
        <w:trPr>
          <w:trHeight w:hRule="exact" w:val="800"/>
        </w:trPr>
        <w:tc>
          <w:tcPr>
            <w:tcW w:w="4786" w:type="dxa"/>
            <w:shd w:val="clear" w:color="auto" w:fill="auto"/>
          </w:tcPr>
          <w:p w14:paraId="15BBA91F" w14:textId="77777777" w:rsidR="00B13475" w:rsidRPr="00B13475" w:rsidRDefault="00B13475" w:rsidP="00B13475">
            <w:pPr>
              <w:tabs>
                <w:tab w:val="left" w:pos="270"/>
                <w:tab w:val="left" w:pos="720"/>
              </w:tabs>
              <w:spacing w:before="240" w:after="120" w:line="240" w:lineRule="auto"/>
              <w:ind w:left="284" w:right="176"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w:t>
            </w:r>
            <w:r w:rsidRPr="00B13475">
              <w:rPr>
                <w:rFonts w:ascii="Arial" w:eastAsia="Times New Roman" w:hAnsi="Arial" w:cs="Arial"/>
                <w:sz w:val="18"/>
                <w:szCs w:val="18"/>
                <w:lang w:val="es-ES_tradnl" w:eastAsia="es-ES"/>
              </w:rPr>
              <w:tab/>
              <w:t>FLUJOS DE EFECTIVO DE LAS ACTIVIDADES DE EXPLOTACIÓN</w:t>
            </w:r>
          </w:p>
        </w:tc>
        <w:tc>
          <w:tcPr>
            <w:tcW w:w="998" w:type="dxa"/>
            <w:shd w:val="clear" w:color="auto" w:fill="auto"/>
          </w:tcPr>
          <w:p w14:paraId="5B53B7AB"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35B9F7CF"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3A648E20"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3EAD37DE"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16451C1D"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1129AEF7" w14:textId="77777777" w:rsidTr="00B13475">
        <w:trPr>
          <w:trHeight w:hRule="exact" w:val="760"/>
        </w:trPr>
        <w:tc>
          <w:tcPr>
            <w:tcW w:w="4786" w:type="dxa"/>
            <w:shd w:val="clear" w:color="auto" w:fill="auto"/>
          </w:tcPr>
          <w:p w14:paraId="5ECA5331" w14:textId="77777777" w:rsidR="00B13475" w:rsidRPr="00B13475" w:rsidRDefault="00B13475" w:rsidP="00B13475">
            <w:pPr>
              <w:tabs>
                <w:tab w:val="left" w:pos="270"/>
                <w:tab w:val="left" w:pos="720"/>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t>1.-</w:t>
            </w:r>
            <w:r w:rsidRPr="00B13475">
              <w:rPr>
                <w:rFonts w:ascii="Arial" w:eastAsia="Times New Roman" w:hAnsi="Arial" w:cs="Arial"/>
                <w:sz w:val="18"/>
                <w:szCs w:val="18"/>
                <w:lang w:val="es-ES_tradnl" w:eastAsia="es-ES"/>
              </w:rPr>
              <w:tab/>
              <w:t>Resultados del ejercicio antes de impuestos</w:t>
            </w:r>
          </w:p>
        </w:tc>
        <w:tc>
          <w:tcPr>
            <w:tcW w:w="998" w:type="dxa"/>
            <w:shd w:val="clear" w:color="auto" w:fill="auto"/>
          </w:tcPr>
          <w:p w14:paraId="12E65A24"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2A1CDAAA"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2FFD7F74"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2B0F5ADC"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071D7BF9"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58211F4A" w14:textId="77777777" w:rsidTr="00B13475">
        <w:trPr>
          <w:trHeight w:hRule="exact" w:val="760"/>
        </w:trPr>
        <w:tc>
          <w:tcPr>
            <w:tcW w:w="4786" w:type="dxa"/>
            <w:shd w:val="clear" w:color="auto" w:fill="auto"/>
          </w:tcPr>
          <w:p w14:paraId="0729F35B" w14:textId="77777777" w:rsidR="00B13475" w:rsidRPr="00B13475" w:rsidRDefault="00B13475" w:rsidP="00B13475">
            <w:pPr>
              <w:tabs>
                <w:tab w:val="left" w:pos="270"/>
                <w:tab w:val="left" w:pos="720"/>
                <w:tab w:val="left" w:pos="1134"/>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t>2.-</w:t>
            </w:r>
            <w:r w:rsidRPr="00B13475">
              <w:rPr>
                <w:rFonts w:ascii="Arial" w:eastAsia="Times New Roman" w:hAnsi="Arial" w:cs="Arial"/>
                <w:sz w:val="18"/>
                <w:szCs w:val="18"/>
                <w:lang w:val="es-ES_tradnl" w:eastAsia="es-ES"/>
              </w:rPr>
              <w:tab/>
              <w:t>Ajustes del resultado</w:t>
            </w:r>
          </w:p>
        </w:tc>
        <w:tc>
          <w:tcPr>
            <w:tcW w:w="998" w:type="dxa"/>
            <w:shd w:val="clear" w:color="auto" w:fill="auto"/>
          </w:tcPr>
          <w:p w14:paraId="6F699152"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3FF8D786"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4870F656"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30A72619"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176D534B"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65A86FD0" w14:textId="77777777" w:rsidTr="00B13475">
        <w:trPr>
          <w:trHeight w:hRule="exact" w:val="760"/>
        </w:trPr>
        <w:tc>
          <w:tcPr>
            <w:tcW w:w="4786" w:type="dxa"/>
            <w:shd w:val="clear" w:color="auto" w:fill="auto"/>
          </w:tcPr>
          <w:p w14:paraId="09BA38D2" w14:textId="77777777" w:rsidR="00B13475" w:rsidRPr="00B13475" w:rsidRDefault="00B13475" w:rsidP="00B13475">
            <w:pPr>
              <w:tabs>
                <w:tab w:val="left" w:pos="270"/>
                <w:tab w:val="left" w:pos="720"/>
                <w:tab w:val="left" w:pos="1134"/>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t>a)</w:t>
            </w:r>
            <w:r w:rsidRPr="00B13475">
              <w:rPr>
                <w:rFonts w:ascii="Arial" w:eastAsia="Times New Roman" w:hAnsi="Arial" w:cs="Arial"/>
                <w:sz w:val="18"/>
                <w:szCs w:val="18"/>
                <w:lang w:val="es-ES_tradnl" w:eastAsia="es-ES"/>
              </w:rPr>
              <w:tab/>
            </w:r>
            <w:proofErr w:type="spellStart"/>
            <w:r w:rsidRPr="00B13475">
              <w:rPr>
                <w:rFonts w:ascii="Arial" w:eastAsia="Times New Roman" w:hAnsi="Arial" w:cs="Arial"/>
                <w:sz w:val="18"/>
                <w:szCs w:val="18"/>
                <w:lang w:val="es-ES_tradnl" w:eastAsia="es-ES"/>
              </w:rPr>
              <w:t>Amort</w:t>
            </w:r>
            <w:proofErr w:type="spellEnd"/>
            <w:r w:rsidRPr="00B13475">
              <w:rPr>
                <w:rFonts w:ascii="Arial" w:eastAsia="Times New Roman" w:hAnsi="Arial" w:cs="Arial"/>
                <w:sz w:val="18"/>
                <w:szCs w:val="18"/>
                <w:lang w:val="es-ES_tradnl" w:eastAsia="es-ES"/>
              </w:rPr>
              <w:t>. Inmovilizado</w:t>
            </w:r>
          </w:p>
        </w:tc>
        <w:tc>
          <w:tcPr>
            <w:tcW w:w="998" w:type="dxa"/>
            <w:shd w:val="clear" w:color="auto" w:fill="auto"/>
          </w:tcPr>
          <w:p w14:paraId="48228916"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6FF1DEB1"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2CF91401"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6A812CD3"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78A178E9"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1E9C0A67" w14:textId="77777777" w:rsidTr="00B13475">
        <w:trPr>
          <w:trHeight w:hRule="exact" w:val="760"/>
        </w:trPr>
        <w:tc>
          <w:tcPr>
            <w:tcW w:w="4786" w:type="dxa"/>
            <w:shd w:val="clear" w:color="auto" w:fill="auto"/>
          </w:tcPr>
          <w:p w14:paraId="09D6716E" w14:textId="77777777" w:rsidR="00B13475" w:rsidRPr="00B13475" w:rsidRDefault="00B13475" w:rsidP="00B13475">
            <w:pPr>
              <w:tabs>
                <w:tab w:val="left" w:pos="270"/>
                <w:tab w:val="left" w:pos="720"/>
                <w:tab w:val="left" w:pos="1134"/>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t>b)</w:t>
            </w:r>
            <w:r w:rsidRPr="00B13475">
              <w:rPr>
                <w:rFonts w:ascii="Arial" w:eastAsia="Times New Roman" w:hAnsi="Arial" w:cs="Arial"/>
                <w:sz w:val="18"/>
                <w:szCs w:val="18"/>
                <w:lang w:val="es-ES_tradnl" w:eastAsia="es-ES"/>
              </w:rPr>
              <w:tab/>
              <w:t>Correcciones valorativas por deterioro</w:t>
            </w:r>
          </w:p>
        </w:tc>
        <w:tc>
          <w:tcPr>
            <w:tcW w:w="998" w:type="dxa"/>
            <w:shd w:val="clear" w:color="auto" w:fill="auto"/>
          </w:tcPr>
          <w:p w14:paraId="02CA4DE6"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261B283A"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7AE31156"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741D0008"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17973369"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2C80CD26" w14:textId="77777777" w:rsidTr="00B13475">
        <w:trPr>
          <w:trHeight w:hRule="exact" w:val="760"/>
        </w:trPr>
        <w:tc>
          <w:tcPr>
            <w:tcW w:w="4786" w:type="dxa"/>
            <w:shd w:val="clear" w:color="auto" w:fill="auto"/>
          </w:tcPr>
          <w:p w14:paraId="6347E14A" w14:textId="77777777" w:rsidR="00B13475" w:rsidRPr="00B13475" w:rsidRDefault="00B13475" w:rsidP="00B13475">
            <w:pPr>
              <w:tabs>
                <w:tab w:val="left" w:pos="270"/>
                <w:tab w:val="left" w:pos="720"/>
                <w:tab w:val="left" w:pos="1134"/>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t>c)</w:t>
            </w:r>
            <w:r w:rsidRPr="00B13475">
              <w:rPr>
                <w:rFonts w:ascii="Arial" w:eastAsia="Times New Roman" w:hAnsi="Arial" w:cs="Arial"/>
                <w:sz w:val="18"/>
                <w:szCs w:val="18"/>
                <w:lang w:val="es-ES_tradnl" w:eastAsia="es-ES"/>
              </w:rPr>
              <w:tab/>
              <w:t>Variación de provisiones</w:t>
            </w:r>
            <w:r w:rsidRPr="00B13475">
              <w:rPr>
                <w:rFonts w:ascii="Arial" w:eastAsia="Times New Roman" w:hAnsi="Arial" w:cs="Arial"/>
                <w:sz w:val="18"/>
                <w:szCs w:val="18"/>
                <w:lang w:val="es-ES_tradnl" w:eastAsia="es-ES"/>
              </w:rPr>
              <w:tab/>
            </w:r>
          </w:p>
        </w:tc>
        <w:tc>
          <w:tcPr>
            <w:tcW w:w="998" w:type="dxa"/>
            <w:shd w:val="clear" w:color="auto" w:fill="auto"/>
          </w:tcPr>
          <w:p w14:paraId="579AC5D9"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67A4FA3C"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3F20B8EC"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65630981"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2370768D"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3CC184F2" w14:textId="77777777" w:rsidTr="00B13475">
        <w:trPr>
          <w:trHeight w:hRule="exact" w:val="760"/>
        </w:trPr>
        <w:tc>
          <w:tcPr>
            <w:tcW w:w="4786" w:type="dxa"/>
            <w:shd w:val="clear" w:color="auto" w:fill="auto"/>
          </w:tcPr>
          <w:p w14:paraId="644B010C" w14:textId="77777777" w:rsidR="00B13475" w:rsidRPr="00B13475" w:rsidRDefault="00B13475" w:rsidP="00B13475">
            <w:pPr>
              <w:tabs>
                <w:tab w:val="left" w:pos="270"/>
                <w:tab w:val="left" w:pos="720"/>
                <w:tab w:val="left" w:pos="1134"/>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t>d)</w:t>
            </w:r>
            <w:r w:rsidRPr="00B13475">
              <w:rPr>
                <w:rFonts w:ascii="Arial" w:eastAsia="Times New Roman" w:hAnsi="Arial" w:cs="Arial"/>
                <w:sz w:val="18"/>
                <w:szCs w:val="18"/>
                <w:lang w:val="es-ES_tradnl" w:eastAsia="es-ES"/>
              </w:rPr>
              <w:tab/>
              <w:t>Imputación de subvenciones</w:t>
            </w:r>
          </w:p>
        </w:tc>
        <w:tc>
          <w:tcPr>
            <w:tcW w:w="998" w:type="dxa"/>
            <w:shd w:val="clear" w:color="auto" w:fill="auto"/>
          </w:tcPr>
          <w:p w14:paraId="2C7405D3"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7A1028AB"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58F53117"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51691AB1"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4831E240"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3F374BAC" w14:textId="77777777" w:rsidTr="00B13475">
        <w:trPr>
          <w:trHeight w:hRule="exact" w:val="800"/>
        </w:trPr>
        <w:tc>
          <w:tcPr>
            <w:tcW w:w="4786" w:type="dxa"/>
            <w:shd w:val="clear" w:color="auto" w:fill="auto"/>
          </w:tcPr>
          <w:p w14:paraId="67160DA1" w14:textId="77777777" w:rsidR="00B13475" w:rsidRPr="00B13475" w:rsidRDefault="00B13475" w:rsidP="00B13475">
            <w:pPr>
              <w:tabs>
                <w:tab w:val="left" w:pos="285"/>
                <w:tab w:val="left" w:pos="720"/>
                <w:tab w:val="left" w:pos="1134"/>
              </w:tabs>
              <w:spacing w:before="240" w:after="120" w:line="240" w:lineRule="auto"/>
              <w:ind w:left="1134" w:right="176" w:hanging="113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t>e)</w:t>
            </w:r>
            <w:r w:rsidRPr="00B13475">
              <w:rPr>
                <w:rFonts w:ascii="Arial" w:eastAsia="Times New Roman" w:hAnsi="Arial" w:cs="Arial"/>
                <w:sz w:val="18"/>
                <w:szCs w:val="18"/>
                <w:lang w:val="es-ES_tradnl" w:eastAsia="es-ES"/>
              </w:rPr>
              <w:tab/>
              <w:t>Resultados por bajas y enajenaciones inmobiliarias</w:t>
            </w:r>
          </w:p>
        </w:tc>
        <w:tc>
          <w:tcPr>
            <w:tcW w:w="998" w:type="dxa"/>
            <w:shd w:val="clear" w:color="auto" w:fill="auto"/>
          </w:tcPr>
          <w:p w14:paraId="5415D1E6"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64223A6C"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10282139"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6E8F2EF8"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0609C0D4"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7EDA07F2" w14:textId="77777777" w:rsidTr="00B13475">
        <w:trPr>
          <w:trHeight w:hRule="exact" w:val="800"/>
        </w:trPr>
        <w:tc>
          <w:tcPr>
            <w:tcW w:w="4786" w:type="dxa"/>
            <w:shd w:val="clear" w:color="auto" w:fill="auto"/>
          </w:tcPr>
          <w:p w14:paraId="475EEA56" w14:textId="77777777" w:rsidR="00B13475" w:rsidRPr="00B13475" w:rsidRDefault="00B13475" w:rsidP="00B13475">
            <w:pPr>
              <w:tabs>
                <w:tab w:val="left" w:pos="284"/>
                <w:tab w:val="left" w:pos="720"/>
                <w:tab w:val="left" w:pos="1134"/>
              </w:tabs>
              <w:spacing w:before="240" w:after="120" w:line="240" w:lineRule="auto"/>
              <w:ind w:left="1134" w:right="34" w:hanging="113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t>f)</w:t>
            </w:r>
            <w:r w:rsidRPr="00B13475">
              <w:rPr>
                <w:rFonts w:ascii="Arial" w:eastAsia="Times New Roman" w:hAnsi="Arial" w:cs="Arial"/>
                <w:sz w:val="18"/>
                <w:szCs w:val="18"/>
                <w:lang w:val="es-ES_tradnl" w:eastAsia="es-ES"/>
              </w:rPr>
              <w:tab/>
              <w:t>Resultados por bajas y enajenaciones de instrumentos financieros</w:t>
            </w:r>
          </w:p>
        </w:tc>
        <w:tc>
          <w:tcPr>
            <w:tcW w:w="998" w:type="dxa"/>
            <w:shd w:val="clear" w:color="auto" w:fill="auto"/>
          </w:tcPr>
          <w:p w14:paraId="1F50D1D1"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7A8DF9F7"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33BB7E07"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3ADEB1C7"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0C56F3F7"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3CBA32C2" w14:textId="77777777" w:rsidTr="00B13475">
        <w:trPr>
          <w:trHeight w:hRule="exact" w:val="760"/>
        </w:trPr>
        <w:tc>
          <w:tcPr>
            <w:tcW w:w="4786" w:type="dxa"/>
            <w:shd w:val="clear" w:color="auto" w:fill="auto"/>
          </w:tcPr>
          <w:p w14:paraId="0D6FB81E" w14:textId="77777777" w:rsidR="00B13475" w:rsidRPr="00B13475" w:rsidRDefault="00B13475" w:rsidP="00B13475">
            <w:pPr>
              <w:tabs>
                <w:tab w:val="left" w:pos="270"/>
                <w:tab w:val="left" w:pos="720"/>
                <w:tab w:val="left" w:pos="1134"/>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t>g)</w:t>
            </w:r>
            <w:r w:rsidRPr="00B13475">
              <w:rPr>
                <w:rFonts w:ascii="Arial" w:eastAsia="Times New Roman" w:hAnsi="Arial" w:cs="Arial"/>
                <w:sz w:val="18"/>
                <w:szCs w:val="18"/>
                <w:lang w:val="es-ES_tradnl" w:eastAsia="es-ES"/>
              </w:rPr>
              <w:tab/>
              <w:t>Ingresos financieros</w:t>
            </w:r>
          </w:p>
        </w:tc>
        <w:tc>
          <w:tcPr>
            <w:tcW w:w="998" w:type="dxa"/>
            <w:shd w:val="clear" w:color="auto" w:fill="auto"/>
          </w:tcPr>
          <w:p w14:paraId="11F70B47"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4D7854FF"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1C6188F0"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64CF31E8"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7BBA7F7F"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6051D41C" w14:textId="77777777" w:rsidTr="00B13475">
        <w:trPr>
          <w:trHeight w:hRule="exact" w:val="760"/>
        </w:trPr>
        <w:tc>
          <w:tcPr>
            <w:tcW w:w="4786" w:type="dxa"/>
            <w:shd w:val="clear" w:color="auto" w:fill="auto"/>
          </w:tcPr>
          <w:p w14:paraId="4E3A0DA0" w14:textId="77777777" w:rsidR="00B13475" w:rsidRPr="00B13475" w:rsidRDefault="00B13475" w:rsidP="00B13475">
            <w:pPr>
              <w:tabs>
                <w:tab w:val="left" w:pos="270"/>
                <w:tab w:val="left" w:pos="720"/>
                <w:tab w:val="left" w:pos="1134"/>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t>h)</w:t>
            </w:r>
            <w:r w:rsidRPr="00B13475">
              <w:rPr>
                <w:rFonts w:ascii="Arial" w:eastAsia="Times New Roman" w:hAnsi="Arial" w:cs="Arial"/>
                <w:sz w:val="18"/>
                <w:szCs w:val="18"/>
                <w:lang w:val="es-ES_tradnl" w:eastAsia="es-ES"/>
              </w:rPr>
              <w:tab/>
              <w:t>Gastos financieros</w:t>
            </w:r>
          </w:p>
        </w:tc>
        <w:tc>
          <w:tcPr>
            <w:tcW w:w="998" w:type="dxa"/>
            <w:shd w:val="clear" w:color="auto" w:fill="auto"/>
          </w:tcPr>
          <w:p w14:paraId="2429821A"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6770E427"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70ED9BA9"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66798705"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5F3DC8EB"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7CC7883A" w14:textId="77777777" w:rsidTr="00B13475">
        <w:trPr>
          <w:trHeight w:hRule="exact" w:val="760"/>
        </w:trPr>
        <w:tc>
          <w:tcPr>
            <w:tcW w:w="4786" w:type="dxa"/>
            <w:shd w:val="clear" w:color="auto" w:fill="auto"/>
          </w:tcPr>
          <w:p w14:paraId="3E430FDD" w14:textId="77777777" w:rsidR="00B13475" w:rsidRPr="00B13475" w:rsidRDefault="00B13475" w:rsidP="00B13475">
            <w:pPr>
              <w:tabs>
                <w:tab w:val="left" w:pos="270"/>
                <w:tab w:val="left" w:pos="720"/>
                <w:tab w:val="left" w:pos="1134"/>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t>i)</w:t>
            </w:r>
            <w:r w:rsidRPr="00B13475">
              <w:rPr>
                <w:rFonts w:ascii="Arial" w:eastAsia="Times New Roman" w:hAnsi="Arial" w:cs="Arial"/>
                <w:sz w:val="18"/>
                <w:szCs w:val="18"/>
                <w:lang w:val="es-ES_tradnl" w:eastAsia="es-ES"/>
              </w:rPr>
              <w:tab/>
              <w:t>Diferencias cambio</w:t>
            </w:r>
          </w:p>
        </w:tc>
        <w:tc>
          <w:tcPr>
            <w:tcW w:w="998" w:type="dxa"/>
            <w:shd w:val="clear" w:color="auto" w:fill="auto"/>
          </w:tcPr>
          <w:p w14:paraId="2DC45506"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5FFE8272"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41DF4341"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2D23E769"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557175F8"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4C987E55" w14:textId="77777777" w:rsidTr="00B13475">
        <w:trPr>
          <w:trHeight w:hRule="exact" w:val="800"/>
        </w:trPr>
        <w:tc>
          <w:tcPr>
            <w:tcW w:w="4786" w:type="dxa"/>
            <w:shd w:val="clear" w:color="auto" w:fill="auto"/>
          </w:tcPr>
          <w:p w14:paraId="0DC210CF" w14:textId="77777777" w:rsidR="00B13475" w:rsidRPr="00B13475" w:rsidRDefault="00B13475" w:rsidP="00B13475">
            <w:pPr>
              <w:tabs>
                <w:tab w:val="left" w:pos="142"/>
                <w:tab w:val="left" w:pos="720"/>
                <w:tab w:val="left" w:pos="1134"/>
              </w:tabs>
              <w:spacing w:before="240" w:after="120" w:line="240" w:lineRule="auto"/>
              <w:ind w:left="1134" w:right="176" w:hanging="113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t>j)</w:t>
            </w:r>
            <w:r w:rsidRPr="00B13475">
              <w:rPr>
                <w:rFonts w:ascii="Arial" w:eastAsia="Times New Roman" w:hAnsi="Arial" w:cs="Arial"/>
                <w:sz w:val="18"/>
                <w:szCs w:val="18"/>
                <w:lang w:val="es-ES_tradnl" w:eastAsia="es-ES"/>
              </w:rPr>
              <w:tab/>
              <w:t>Variación de valor razonable en instrumentos financieros</w:t>
            </w:r>
          </w:p>
        </w:tc>
        <w:tc>
          <w:tcPr>
            <w:tcW w:w="998" w:type="dxa"/>
            <w:shd w:val="clear" w:color="auto" w:fill="auto"/>
          </w:tcPr>
          <w:p w14:paraId="690B92DD"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7C0E14EE"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4345D6D6"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694FAAA1"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3051C8FE"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02E0C917" w14:textId="77777777" w:rsidTr="00B13475">
        <w:trPr>
          <w:trHeight w:hRule="exact" w:val="760"/>
        </w:trPr>
        <w:tc>
          <w:tcPr>
            <w:tcW w:w="4786" w:type="dxa"/>
            <w:shd w:val="clear" w:color="auto" w:fill="auto"/>
          </w:tcPr>
          <w:p w14:paraId="1133565A" w14:textId="77777777" w:rsidR="00B13475" w:rsidRPr="00B13475" w:rsidRDefault="00B13475" w:rsidP="00B13475">
            <w:pPr>
              <w:tabs>
                <w:tab w:val="left" w:pos="270"/>
                <w:tab w:val="left" w:pos="720"/>
                <w:tab w:val="left" w:pos="1134"/>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t>k)</w:t>
            </w:r>
            <w:r w:rsidRPr="00B13475">
              <w:rPr>
                <w:rFonts w:ascii="Arial" w:eastAsia="Times New Roman" w:hAnsi="Arial" w:cs="Arial"/>
                <w:sz w:val="18"/>
                <w:szCs w:val="18"/>
                <w:lang w:val="es-ES_tradnl" w:eastAsia="es-ES"/>
              </w:rPr>
              <w:tab/>
              <w:t>Otros ingresos y gastos</w:t>
            </w:r>
          </w:p>
        </w:tc>
        <w:tc>
          <w:tcPr>
            <w:tcW w:w="998" w:type="dxa"/>
            <w:shd w:val="clear" w:color="auto" w:fill="auto"/>
          </w:tcPr>
          <w:p w14:paraId="79847B81"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6A8308A2"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3FEF29F6"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5529868D"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351BB44D"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065C3232" w14:textId="77777777" w:rsidTr="00B13475">
        <w:trPr>
          <w:trHeight w:hRule="exact" w:val="880"/>
        </w:trPr>
        <w:tc>
          <w:tcPr>
            <w:tcW w:w="4786" w:type="dxa"/>
            <w:shd w:val="clear" w:color="auto" w:fill="auto"/>
          </w:tcPr>
          <w:p w14:paraId="048F260A" w14:textId="77777777" w:rsidR="00B13475" w:rsidRPr="00B13475" w:rsidRDefault="00B13475" w:rsidP="00B13475">
            <w:pPr>
              <w:tabs>
                <w:tab w:val="left" w:pos="270"/>
                <w:tab w:val="left" w:pos="720"/>
                <w:tab w:val="left" w:pos="1134"/>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lastRenderedPageBreak/>
              <w:tab/>
              <w:t>3.-</w:t>
            </w:r>
            <w:r w:rsidRPr="00B13475">
              <w:rPr>
                <w:rFonts w:ascii="Arial" w:eastAsia="Times New Roman" w:hAnsi="Arial" w:cs="Arial"/>
                <w:sz w:val="18"/>
                <w:szCs w:val="18"/>
                <w:lang w:val="es-ES_tradnl" w:eastAsia="es-ES"/>
              </w:rPr>
              <w:tab/>
              <w:t>Cambios en capital corriente</w:t>
            </w:r>
          </w:p>
        </w:tc>
        <w:tc>
          <w:tcPr>
            <w:tcW w:w="998" w:type="dxa"/>
            <w:shd w:val="clear" w:color="auto" w:fill="auto"/>
          </w:tcPr>
          <w:p w14:paraId="02B30756"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292D0D1B"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405C8919"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39046830"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791DC6AF"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49F23E5A" w14:textId="77777777" w:rsidTr="00B13475">
        <w:trPr>
          <w:trHeight w:hRule="exact" w:val="880"/>
        </w:trPr>
        <w:tc>
          <w:tcPr>
            <w:tcW w:w="4786" w:type="dxa"/>
            <w:shd w:val="clear" w:color="auto" w:fill="auto"/>
          </w:tcPr>
          <w:p w14:paraId="19FE5D24" w14:textId="77777777" w:rsidR="00B13475" w:rsidRPr="00B13475" w:rsidRDefault="00B13475" w:rsidP="00B13475">
            <w:pPr>
              <w:tabs>
                <w:tab w:val="left" w:pos="270"/>
                <w:tab w:val="left" w:pos="720"/>
                <w:tab w:val="left" w:pos="1134"/>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t>a)</w:t>
            </w:r>
            <w:r w:rsidRPr="00B13475">
              <w:rPr>
                <w:rFonts w:ascii="Arial" w:eastAsia="Times New Roman" w:hAnsi="Arial" w:cs="Arial"/>
                <w:sz w:val="18"/>
                <w:szCs w:val="18"/>
                <w:lang w:val="es-ES_tradnl" w:eastAsia="es-ES"/>
              </w:rPr>
              <w:tab/>
              <w:t>Existencias  (+/-)</w:t>
            </w:r>
          </w:p>
        </w:tc>
        <w:tc>
          <w:tcPr>
            <w:tcW w:w="998" w:type="dxa"/>
            <w:shd w:val="clear" w:color="auto" w:fill="auto"/>
          </w:tcPr>
          <w:p w14:paraId="4E47F1AA"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390EDA74"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09DF69DD"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5AECEEF8"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4E9875F6"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534D5FD1" w14:textId="77777777" w:rsidTr="00B13475">
        <w:trPr>
          <w:trHeight w:hRule="exact" w:val="880"/>
        </w:trPr>
        <w:tc>
          <w:tcPr>
            <w:tcW w:w="4786" w:type="dxa"/>
            <w:shd w:val="clear" w:color="auto" w:fill="auto"/>
          </w:tcPr>
          <w:p w14:paraId="6D4ED052" w14:textId="77777777" w:rsidR="00B13475" w:rsidRPr="00B13475" w:rsidRDefault="00B13475" w:rsidP="00B13475">
            <w:pPr>
              <w:tabs>
                <w:tab w:val="left" w:pos="270"/>
                <w:tab w:val="left" w:pos="720"/>
                <w:tab w:val="left" w:pos="1134"/>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t>b)</w:t>
            </w:r>
            <w:r w:rsidRPr="00B13475">
              <w:rPr>
                <w:rFonts w:ascii="Arial" w:eastAsia="Times New Roman" w:hAnsi="Arial" w:cs="Arial"/>
                <w:sz w:val="18"/>
                <w:szCs w:val="18"/>
                <w:lang w:val="es-ES_tradnl" w:eastAsia="es-ES"/>
              </w:rPr>
              <w:tab/>
              <w:t>Deudores y otras cuentas a cobrar  (+/-)</w:t>
            </w:r>
          </w:p>
        </w:tc>
        <w:tc>
          <w:tcPr>
            <w:tcW w:w="998" w:type="dxa"/>
            <w:shd w:val="clear" w:color="auto" w:fill="auto"/>
          </w:tcPr>
          <w:p w14:paraId="039ABA87"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61F26D56"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2C596119"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7BEEC249"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11A0724B"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7BF1A459" w14:textId="77777777" w:rsidTr="00B13475">
        <w:trPr>
          <w:trHeight w:hRule="exact" w:val="880"/>
        </w:trPr>
        <w:tc>
          <w:tcPr>
            <w:tcW w:w="4786" w:type="dxa"/>
            <w:shd w:val="clear" w:color="auto" w:fill="auto"/>
          </w:tcPr>
          <w:p w14:paraId="5A61B415" w14:textId="77777777" w:rsidR="00B13475" w:rsidRPr="00B13475" w:rsidRDefault="00B13475" w:rsidP="00B13475">
            <w:pPr>
              <w:tabs>
                <w:tab w:val="left" w:pos="270"/>
                <w:tab w:val="left" w:pos="720"/>
                <w:tab w:val="left" w:pos="1134"/>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t>c)</w:t>
            </w:r>
            <w:r w:rsidRPr="00B13475">
              <w:rPr>
                <w:rFonts w:ascii="Arial" w:eastAsia="Times New Roman" w:hAnsi="Arial" w:cs="Arial"/>
                <w:sz w:val="18"/>
                <w:szCs w:val="18"/>
                <w:lang w:val="es-ES_tradnl" w:eastAsia="es-ES"/>
              </w:rPr>
              <w:tab/>
              <w:t>Otros activos corrientes  (+/-)</w:t>
            </w:r>
          </w:p>
        </w:tc>
        <w:tc>
          <w:tcPr>
            <w:tcW w:w="998" w:type="dxa"/>
            <w:shd w:val="clear" w:color="auto" w:fill="auto"/>
          </w:tcPr>
          <w:p w14:paraId="71467DB1"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3850D701"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105503D4"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288093EA"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67B73ED0"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149228FB" w14:textId="77777777" w:rsidTr="00B13475">
        <w:trPr>
          <w:trHeight w:hRule="exact" w:val="880"/>
        </w:trPr>
        <w:tc>
          <w:tcPr>
            <w:tcW w:w="4786" w:type="dxa"/>
            <w:shd w:val="clear" w:color="auto" w:fill="auto"/>
          </w:tcPr>
          <w:p w14:paraId="003AF507" w14:textId="77777777" w:rsidR="00B13475" w:rsidRPr="00B13475" w:rsidRDefault="00B13475" w:rsidP="00B13475">
            <w:pPr>
              <w:tabs>
                <w:tab w:val="left" w:pos="270"/>
                <w:tab w:val="left" w:pos="720"/>
                <w:tab w:val="left" w:pos="1134"/>
              </w:tabs>
              <w:spacing w:before="240" w:after="120" w:line="360" w:lineRule="auto"/>
              <w:ind w:left="284" w:right="-108"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t>d)</w:t>
            </w:r>
            <w:r w:rsidRPr="00B13475">
              <w:rPr>
                <w:rFonts w:ascii="Arial" w:eastAsia="Times New Roman" w:hAnsi="Arial" w:cs="Arial"/>
                <w:sz w:val="18"/>
                <w:szCs w:val="18"/>
                <w:lang w:val="es-ES_tradnl" w:eastAsia="es-ES"/>
              </w:rPr>
              <w:tab/>
              <w:t>Acreedores y otras cuentas a pagar (+/-)</w:t>
            </w:r>
          </w:p>
        </w:tc>
        <w:tc>
          <w:tcPr>
            <w:tcW w:w="998" w:type="dxa"/>
            <w:shd w:val="clear" w:color="auto" w:fill="auto"/>
          </w:tcPr>
          <w:p w14:paraId="70D6C968"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7AF9A000"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557C2CF0"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17D4E6A8"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5DA16AFC"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35F8836D" w14:textId="77777777" w:rsidTr="00B13475">
        <w:trPr>
          <w:trHeight w:hRule="exact" w:val="880"/>
        </w:trPr>
        <w:tc>
          <w:tcPr>
            <w:tcW w:w="4786" w:type="dxa"/>
            <w:shd w:val="clear" w:color="auto" w:fill="auto"/>
          </w:tcPr>
          <w:p w14:paraId="463ADA15" w14:textId="77777777" w:rsidR="00B13475" w:rsidRPr="00B13475" w:rsidRDefault="00B13475" w:rsidP="00B13475">
            <w:pPr>
              <w:tabs>
                <w:tab w:val="left" w:pos="270"/>
                <w:tab w:val="left" w:pos="720"/>
                <w:tab w:val="left" w:pos="1134"/>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t>e)</w:t>
            </w:r>
            <w:r w:rsidRPr="00B13475">
              <w:rPr>
                <w:rFonts w:ascii="Arial" w:eastAsia="Times New Roman" w:hAnsi="Arial" w:cs="Arial"/>
                <w:sz w:val="18"/>
                <w:szCs w:val="18"/>
                <w:lang w:val="es-ES_tradnl" w:eastAsia="es-ES"/>
              </w:rPr>
              <w:tab/>
              <w:t>Otros pasivos corrientes  (+/-)</w:t>
            </w:r>
          </w:p>
        </w:tc>
        <w:tc>
          <w:tcPr>
            <w:tcW w:w="998" w:type="dxa"/>
            <w:shd w:val="clear" w:color="auto" w:fill="auto"/>
          </w:tcPr>
          <w:p w14:paraId="5ACD3A9C"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0E4E4A7E"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6C8C72C0"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631B2BAE"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24679CD6"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4625C32F" w14:textId="77777777" w:rsidTr="00B13475">
        <w:trPr>
          <w:trHeight w:hRule="exact" w:val="880"/>
        </w:trPr>
        <w:tc>
          <w:tcPr>
            <w:tcW w:w="4786" w:type="dxa"/>
            <w:shd w:val="clear" w:color="auto" w:fill="auto"/>
          </w:tcPr>
          <w:p w14:paraId="19D6C398" w14:textId="77777777" w:rsidR="00B13475" w:rsidRPr="00B13475" w:rsidRDefault="00B13475" w:rsidP="00B13475">
            <w:pPr>
              <w:tabs>
                <w:tab w:val="left" w:pos="284"/>
                <w:tab w:val="left" w:pos="720"/>
                <w:tab w:val="left" w:pos="1134"/>
              </w:tabs>
              <w:spacing w:before="240" w:after="120" w:line="240" w:lineRule="auto"/>
              <w:ind w:left="1134" w:right="175" w:hanging="113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t>f)</w:t>
            </w:r>
            <w:r w:rsidRPr="00B13475">
              <w:rPr>
                <w:rFonts w:ascii="Arial" w:eastAsia="Times New Roman" w:hAnsi="Arial" w:cs="Arial"/>
                <w:sz w:val="18"/>
                <w:szCs w:val="18"/>
                <w:lang w:val="es-ES_tradnl" w:eastAsia="es-ES"/>
              </w:rPr>
              <w:tab/>
              <w:t>Otros activos y pasivos no corrientes (+/-)</w:t>
            </w:r>
          </w:p>
        </w:tc>
        <w:tc>
          <w:tcPr>
            <w:tcW w:w="998" w:type="dxa"/>
            <w:shd w:val="clear" w:color="auto" w:fill="auto"/>
          </w:tcPr>
          <w:p w14:paraId="5F1A4D46"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0F1352F8"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7362B414"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2CA3681D"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13DDFC53"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5CB5918B" w14:textId="77777777" w:rsidTr="00B13475">
        <w:trPr>
          <w:trHeight w:hRule="exact" w:val="880"/>
        </w:trPr>
        <w:tc>
          <w:tcPr>
            <w:tcW w:w="4786" w:type="dxa"/>
            <w:shd w:val="clear" w:color="auto" w:fill="auto"/>
          </w:tcPr>
          <w:p w14:paraId="31BDC368" w14:textId="77777777" w:rsidR="00B13475" w:rsidRPr="00B13475" w:rsidRDefault="00B13475" w:rsidP="00B13475">
            <w:pPr>
              <w:tabs>
                <w:tab w:val="left" w:pos="284"/>
                <w:tab w:val="left" w:pos="720"/>
                <w:tab w:val="left" w:pos="1134"/>
              </w:tabs>
              <w:spacing w:before="240" w:after="120" w:line="240" w:lineRule="auto"/>
              <w:ind w:left="709" w:right="176" w:hanging="709"/>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t>4.-</w:t>
            </w:r>
            <w:r w:rsidRPr="00B13475">
              <w:rPr>
                <w:rFonts w:ascii="Arial" w:eastAsia="Times New Roman" w:hAnsi="Arial" w:cs="Arial"/>
                <w:sz w:val="18"/>
                <w:szCs w:val="18"/>
                <w:lang w:val="es-ES_tradnl" w:eastAsia="es-ES"/>
              </w:rPr>
              <w:tab/>
              <w:t>Otros flujos de efectivo de las actividades de explotación</w:t>
            </w:r>
          </w:p>
        </w:tc>
        <w:tc>
          <w:tcPr>
            <w:tcW w:w="998" w:type="dxa"/>
            <w:shd w:val="clear" w:color="auto" w:fill="auto"/>
          </w:tcPr>
          <w:p w14:paraId="57FE44BF"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50A036AA"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2D5E0B73"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0BE9FFA4"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2B00E748"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5123311D" w14:textId="77777777" w:rsidTr="00B13475">
        <w:trPr>
          <w:trHeight w:hRule="exact" w:val="880"/>
        </w:trPr>
        <w:tc>
          <w:tcPr>
            <w:tcW w:w="4786" w:type="dxa"/>
            <w:shd w:val="clear" w:color="auto" w:fill="auto"/>
          </w:tcPr>
          <w:p w14:paraId="3C9D59E9" w14:textId="77777777" w:rsidR="00B13475" w:rsidRPr="00B13475" w:rsidRDefault="00B13475" w:rsidP="00B13475">
            <w:pPr>
              <w:tabs>
                <w:tab w:val="left" w:pos="270"/>
                <w:tab w:val="left" w:pos="720"/>
                <w:tab w:val="left" w:pos="1134"/>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t>a)</w:t>
            </w:r>
            <w:r w:rsidRPr="00B13475">
              <w:rPr>
                <w:rFonts w:ascii="Arial" w:eastAsia="Times New Roman" w:hAnsi="Arial" w:cs="Arial"/>
                <w:sz w:val="18"/>
                <w:szCs w:val="18"/>
                <w:lang w:val="es-ES_tradnl" w:eastAsia="es-ES"/>
              </w:rPr>
              <w:tab/>
              <w:t>Pagos intereses  ( - )</w:t>
            </w:r>
          </w:p>
        </w:tc>
        <w:tc>
          <w:tcPr>
            <w:tcW w:w="998" w:type="dxa"/>
            <w:shd w:val="clear" w:color="auto" w:fill="auto"/>
          </w:tcPr>
          <w:p w14:paraId="7B8F265E"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3DBFE57A"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05D34095"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14613DA4"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7186882E"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0DDCF801" w14:textId="77777777" w:rsidTr="00B13475">
        <w:trPr>
          <w:trHeight w:hRule="exact" w:val="880"/>
        </w:trPr>
        <w:tc>
          <w:tcPr>
            <w:tcW w:w="4786" w:type="dxa"/>
            <w:shd w:val="clear" w:color="auto" w:fill="auto"/>
          </w:tcPr>
          <w:p w14:paraId="4E200EA9" w14:textId="77777777" w:rsidR="00B13475" w:rsidRPr="00B13475" w:rsidRDefault="00B13475" w:rsidP="00B13475">
            <w:pPr>
              <w:tabs>
                <w:tab w:val="left" w:pos="270"/>
                <w:tab w:val="left" w:pos="720"/>
                <w:tab w:val="left" w:pos="1134"/>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t>b)</w:t>
            </w:r>
            <w:r w:rsidRPr="00B13475">
              <w:rPr>
                <w:rFonts w:ascii="Arial" w:eastAsia="Times New Roman" w:hAnsi="Arial" w:cs="Arial"/>
                <w:sz w:val="18"/>
                <w:szCs w:val="18"/>
                <w:lang w:val="es-ES_tradnl" w:eastAsia="es-ES"/>
              </w:rPr>
              <w:tab/>
              <w:t>Cobro de dividendos  ( + )</w:t>
            </w:r>
          </w:p>
        </w:tc>
        <w:tc>
          <w:tcPr>
            <w:tcW w:w="998" w:type="dxa"/>
            <w:shd w:val="clear" w:color="auto" w:fill="auto"/>
          </w:tcPr>
          <w:p w14:paraId="3EDF3D2A"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153A50F2"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794021D6"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2C5F0B59"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554331DE"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6474DFD1" w14:textId="77777777" w:rsidTr="00B13475">
        <w:trPr>
          <w:trHeight w:hRule="exact" w:val="880"/>
        </w:trPr>
        <w:tc>
          <w:tcPr>
            <w:tcW w:w="4786" w:type="dxa"/>
            <w:shd w:val="clear" w:color="auto" w:fill="auto"/>
          </w:tcPr>
          <w:p w14:paraId="7122F67B" w14:textId="77777777" w:rsidR="00B13475" w:rsidRPr="00B13475" w:rsidRDefault="00B13475" w:rsidP="00B13475">
            <w:pPr>
              <w:tabs>
                <w:tab w:val="left" w:pos="270"/>
                <w:tab w:val="left" w:pos="720"/>
                <w:tab w:val="left" w:pos="1134"/>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t>c)</w:t>
            </w:r>
            <w:r w:rsidRPr="00B13475">
              <w:rPr>
                <w:rFonts w:ascii="Arial" w:eastAsia="Times New Roman" w:hAnsi="Arial" w:cs="Arial"/>
                <w:sz w:val="18"/>
                <w:szCs w:val="18"/>
                <w:lang w:val="es-ES_tradnl" w:eastAsia="es-ES"/>
              </w:rPr>
              <w:tab/>
              <w:t>Cobro de intereses  ( + )</w:t>
            </w:r>
          </w:p>
        </w:tc>
        <w:tc>
          <w:tcPr>
            <w:tcW w:w="998" w:type="dxa"/>
            <w:shd w:val="clear" w:color="auto" w:fill="auto"/>
          </w:tcPr>
          <w:p w14:paraId="6556CEC2"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4E46CEE7"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0D7C5960"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767D691A"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4435F13F"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7E5610E0" w14:textId="77777777" w:rsidTr="00B13475">
        <w:trPr>
          <w:trHeight w:hRule="exact" w:val="880"/>
        </w:trPr>
        <w:tc>
          <w:tcPr>
            <w:tcW w:w="4786" w:type="dxa"/>
            <w:shd w:val="clear" w:color="auto" w:fill="auto"/>
          </w:tcPr>
          <w:p w14:paraId="72BB3E46" w14:textId="77777777" w:rsidR="00B13475" w:rsidRPr="00B13475" w:rsidRDefault="00B13475" w:rsidP="00B13475">
            <w:pPr>
              <w:tabs>
                <w:tab w:val="left" w:pos="142"/>
                <w:tab w:val="left" w:pos="720"/>
                <w:tab w:val="left" w:pos="1134"/>
              </w:tabs>
              <w:spacing w:before="240" w:after="120" w:line="240" w:lineRule="auto"/>
              <w:ind w:left="1134" w:right="176" w:hanging="113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t>d)</w:t>
            </w:r>
            <w:r w:rsidRPr="00B13475">
              <w:rPr>
                <w:rFonts w:ascii="Arial" w:eastAsia="Times New Roman" w:hAnsi="Arial" w:cs="Arial"/>
                <w:sz w:val="18"/>
                <w:szCs w:val="18"/>
                <w:lang w:val="es-ES_tradnl" w:eastAsia="es-ES"/>
              </w:rPr>
              <w:tab/>
              <w:t>Cobros / pagos por impuesto s/beneficios  (+/-)</w:t>
            </w:r>
          </w:p>
        </w:tc>
        <w:tc>
          <w:tcPr>
            <w:tcW w:w="998" w:type="dxa"/>
            <w:shd w:val="clear" w:color="auto" w:fill="auto"/>
          </w:tcPr>
          <w:p w14:paraId="1450EC1C"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7F7E9834"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36A1FF46"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7FCAE7FC"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26329A4C"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63F77C06" w14:textId="77777777" w:rsidTr="00B13475">
        <w:trPr>
          <w:trHeight w:hRule="exact" w:val="880"/>
        </w:trPr>
        <w:tc>
          <w:tcPr>
            <w:tcW w:w="4786" w:type="dxa"/>
            <w:shd w:val="clear" w:color="auto" w:fill="auto"/>
          </w:tcPr>
          <w:p w14:paraId="46D25537" w14:textId="77777777" w:rsidR="00B13475" w:rsidRPr="00B13475" w:rsidRDefault="00B13475" w:rsidP="00B13475">
            <w:pPr>
              <w:tabs>
                <w:tab w:val="left" w:pos="270"/>
                <w:tab w:val="left" w:pos="720"/>
                <w:tab w:val="left" w:pos="1134"/>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t>e)</w:t>
            </w:r>
            <w:r w:rsidRPr="00B13475">
              <w:rPr>
                <w:rFonts w:ascii="Arial" w:eastAsia="Times New Roman" w:hAnsi="Arial" w:cs="Arial"/>
                <w:sz w:val="18"/>
                <w:szCs w:val="18"/>
                <w:lang w:val="es-ES_tradnl" w:eastAsia="es-ES"/>
              </w:rPr>
              <w:tab/>
              <w:t>Otros pagos / cobros  (-/+)</w:t>
            </w:r>
          </w:p>
        </w:tc>
        <w:tc>
          <w:tcPr>
            <w:tcW w:w="998" w:type="dxa"/>
            <w:shd w:val="clear" w:color="auto" w:fill="auto"/>
          </w:tcPr>
          <w:p w14:paraId="0E1BF1EE"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611CEDDB"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2DDDE5D1"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34C6550C"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37B98A32"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000ABB6A" w14:textId="77777777" w:rsidTr="00B13475">
        <w:trPr>
          <w:trHeight w:hRule="exact" w:val="880"/>
        </w:trPr>
        <w:tc>
          <w:tcPr>
            <w:tcW w:w="4786" w:type="dxa"/>
            <w:shd w:val="clear" w:color="auto" w:fill="auto"/>
          </w:tcPr>
          <w:p w14:paraId="285DE68C" w14:textId="77777777" w:rsidR="00B13475" w:rsidRPr="00B13475" w:rsidRDefault="00B13475" w:rsidP="00B13475">
            <w:pPr>
              <w:tabs>
                <w:tab w:val="left" w:pos="284"/>
                <w:tab w:val="left" w:pos="720"/>
                <w:tab w:val="left" w:pos="1134"/>
              </w:tabs>
              <w:spacing w:before="240" w:after="120" w:line="240" w:lineRule="auto"/>
              <w:ind w:left="709" w:right="175" w:hanging="709"/>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lastRenderedPageBreak/>
              <w:tab/>
              <w:t>5.-</w:t>
            </w:r>
            <w:r w:rsidRPr="00B13475">
              <w:rPr>
                <w:rFonts w:ascii="Arial" w:eastAsia="Times New Roman" w:hAnsi="Arial" w:cs="Arial"/>
                <w:sz w:val="18"/>
                <w:szCs w:val="18"/>
                <w:lang w:val="es-ES_tradnl" w:eastAsia="es-ES"/>
              </w:rPr>
              <w:tab/>
              <w:t>Flujo de efectivo de las actividades de explotación (+/-1 +/-2 +/-3 +/-4)</w:t>
            </w:r>
          </w:p>
        </w:tc>
        <w:tc>
          <w:tcPr>
            <w:tcW w:w="998" w:type="dxa"/>
            <w:shd w:val="clear" w:color="auto" w:fill="auto"/>
          </w:tcPr>
          <w:p w14:paraId="35623FB5"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1532DB19"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5B0C077A"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7787B267"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2BD40684"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0F244022" w14:textId="77777777" w:rsidTr="00B13475">
        <w:trPr>
          <w:trHeight w:hRule="exact" w:val="700"/>
        </w:trPr>
        <w:tc>
          <w:tcPr>
            <w:tcW w:w="4786" w:type="dxa"/>
            <w:shd w:val="clear" w:color="auto" w:fill="auto"/>
          </w:tcPr>
          <w:p w14:paraId="36C49398" w14:textId="77777777" w:rsidR="00B13475" w:rsidRPr="00B13475" w:rsidRDefault="00B13475" w:rsidP="00B13475">
            <w:pPr>
              <w:tabs>
                <w:tab w:val="left" w:pos="270"/>
                <w:tab w:val="left" w:pos="720"/>
                <w:tab w:val="left" w:pos="1134"/>
              </w:tabs>
              <w:spacing w:before="240" w:after="120" w:line="24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B)</w:t>
            </w:r>
            <w:r w:rsidRPr="00B13475">
              <w:rPr>
                <w:rFonts w:ascii="Arial" w:eastAsia="Times New Roman" w:hAnsi="Arial" w:cs="Arial"/>
                <w:sz w:val="18"/>
                <w:szCs w:val="18"/>
                <w:lang w:val="es-ES_tradnl" w:eastAsia="es-ES"/>
              </w:rPr>
              <w:tab/>
              <w:t>FLUJOS DE EFECTIVO DE LAS ACTIVIDADES DE INVERSIÓN</w:t>
            </w:r>
            <w:r w:rsidRPr="00B13475">
              <w:rPr>
                <w:rFonts w:ascii="Arial" w:eastAsia="Times New Roman" w:hAnsi="Arial" w:cs="Arial"/>
                <w:sz w:val="18"/>
                <w:szCs w:val="18"/>
                <w:lang w:val="es-ES_tradnl" w:eastAsia="es-ES"/>
              </w:rPr>
              <w:tab/>
            </w:r>
          </w:p>
        </w:tc>
        <w:tc>
          <w:tcPr>
            <w:tcW w:w="998" w:type="dxa"/>
            <w:shd w:val="clear" w:color="auto" w:fill="auto"/>
          </w:tcPr>
          <w:p w14:paraId="2E5F1001"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0FF5B90D"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60C8F486"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1859997D"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40621DF6"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17767009" w14:textId="77777777" w:rsidTr="00B13475">
        <w:trPr>
          <w:trHeight w:hRule="exact" w:val="700"/>
        </w:trPr>
        <w:tc>
          <w:tcPr>
            <w:tcW w:w="4786" w:type="dxa"/>
            <w:shd w:val="clear" w:color="auto" w:fill="auto"/>
          </w:tcPr>
          <w:p w14:paraId="7CBD230D" w14:textId="77777777" w:rsidR="00B13475" w:rsidRPr="00B13475" w:rsidRDefault="00B13475" w:rsidP="00B13475">
            <w:pPr>
              <w:tabs>
                <w:tab w:val="left" w:pos="270"/>
                <w:tab w:val="left" w:pos="720"/>
                <w:tab w:val="left" w:pos="1134"/>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t>6.-</w:t>
            </w:r>
            <w:r w:rsidRPr="00B13475">
              <w:rPr>
                <w:rFonts w:ascii="Arial" w:eastAsia="Times New Roman" w:hAnsi="Arial" w:cs="Arial"/>
                <w:sz w:val="18"/>
                <w:szCs w:val="18"/>
                <w:lang w:val="es-ES_tradnl" w:eastAsia="es-ES"/>
              </w:rPr>
              <w:tab/>
              <w:t>Pagos por inversiones  ( - )</w:t>
            </w:r>
          </w:p>
        </w:tc>
        <w:tc>
          <w:tcPr>
            <w:tcW w:w="998" w:type="dxa"/>
            <w:shd w:val="clear" w:color="auto" w:fill="auto"/>
          </w:tcPr>
          <w:p w14:paraId="7EF6AD98"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586E946E"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254135AD"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51B4EF09"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25430729"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46761D7B" w14:textId="77777777" w:rsidTr="00B13475">
        <w:trPr>
          <w:trHeight w:hRule="exact" w:val="700"/>
        </w:trPr>
        <w:tc>
          <w:tcPr>
            <w:tcW w:w="4786" w:type="dxa"/>
            <w:shd w:val="clear" w:color="auto" w:fill="auto"/>
          </w:tcPr>
          <w:p w14:paraId="35B4CF54" w14:textId="77777777" w:rsidR="00B13475" w:rsidRPr="00B13475" w:rsidRDefault="00B13475" w:rsidP="00B13475">
            <w:pPr>
              <w:tabs>
                <w:tab w:val="left" w:pos="270"/>
                <w:tab w:val="left" w:pos="720"/>
                <w:tab w:val="left" w:pos="1134"/>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t>a)</w:t>
            </w:r>
            <w:r w:rsidRPr="00B13475">
              <w:rPr>
                <w:rFonts w:ascii="Arial" w:eastAsia="Times New Roman" w:hAnsi="Arial" w:cs="Arial"/>
                <w:sz w:val="18"/>
                <w:szCs w:val="18"/>
                <w:lang w:val="es-ES_tradnl" w:eastAsia="es-ES"/>
              </w:rPr>
              <w:tab/>
              <w:t>Empresas, grupo y asociadas</w:t>
            </w:r>
          </w:p>
        </w:tc>
        <w:tc>
          <w:tcPr>
            <w:tcW w:w="998" w:type="dxa"/>
            <w:shd w:val="clear" w:color="auto" w:fill="auto"/>
          </w:tcPr>
          <w:p w14:paraId="74829CFC"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51CD56B9"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4D84D5B1"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7C06C302"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2A743085"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372AA810" w14:textId="77777777" w:rsidTr="00B13475">
        <w:trPr>
          <w:trHeight w:hRule="exact" w:val="700"/>
        </w:trPr>
        <w:tc>
          <w:tcPr>
            <w:tcW w:w="4786" w:type="dxa"/>
            <w:shd w:val="clear" w:color="auto" w:fill="auto"/>
          </w:tcPr>
          <w:p w14:paraId="3C55D63E" w14:textId="77777777" w:rsidR="00B13475" w:rsidRPr="00B13475" w:rsidRDefault="00B13475" w:rsidP="00B13475">
            <w:pPr>
              <w:tabs>
                <w:tab w:val="left" w:pos="270"/>
                <w:tab w:val="left" w:pos="720"/>
                <w:tab w:val="left" w:pos="1134"/>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t>b)</w:t>
            </w:r>
            <w:r w:rsidRPr="00B13475">
              <w:rPr>
                <w:rFonts w:ascii="Arial" w:eastAsia="Times New Roman" w:hAnsi="Arial" w:cs="Arial"/>
                <w:sz w:val="18"/>
                <w:szCs w:val="18"/>
                <w:lang w:val="es-ES_tradnl" w:eastAsia="es-ES"/>
              </w:rPr>
              <w:tab/>
              <w:t>Inmovilizado intangible</w:t>
            </w:r>
          </w:p>
        </w:tc>
        <w:tc>
          <w:tcPr>
            <w:tcW w:w="998" w:type="dxa"/>
            <w:shd w:val="clear" w:color="auto" w:fill="auto"/>
          </w:tcPr>
          <w:p w14:paraId="4408EB34"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25340C33"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58C4BFFE"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0F064759"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7EEBCD29"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211F61F8" w14:textId="77777777" w:rsidTr="00B13475">
        <w:trPr>
          <w:trHeight w:hRule="exact" w:val="700"/>
        </w:trPr>
        <w:tc>
          <w:tcPr>
            <w:tcW w:w="4786" w:type="dxa"/>
            <w:shd w:val="clear" w:color="auto" w:fill="auto"/>
          </w:tcPr>
          <w:p w14:paraId="7A7E458D" w14:textId="77777777" w:rsidR="00B13475" w:rsidRPr="00B13475" w:rsidRDefault="00B13475" w:rsidP="00B13475">
            <w:pPr>
              <w:tabs>
                <w:tab w:val="left" w:pos="270"/>
                <w:tab w:val="left" w:pos="720"/>
                <w:tab w:val="left" w:pos="1134"/>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t>c)</w:t>
            </w:r>
            <w:r w:rsidRPr="00B13475">
              <w:rPr>
                <w:rFonts w:ascii="Arial" w:eastAsia="Times New Roman" w:hAnsi="Arial" w:cs="Arial"/>
                <w:sz w:val="18"/>
                <w:szCs w:val="18"/>
                <w:lang w:val="es-ES_tradnl" w:eastAsia="es-ES"/>
              </w:rPr>
              <w:tab/>
              <w:t>Inmovilizado material</w:t>
            </w:r>
          </w:p>
        </w:tc>
        <w:tc>
          <w:tcPr>
            <w:tcW w:w="998" w:type="dxa"/>
            <w:shd w:val="clear" w:color="auto" w:fill="auto"/>
          </w:tcPr>
          <w:p w14:paraId="593F26F6"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66C68534"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68F113EC"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0396447E"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36CE3DA3"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6A95B302" w14:textId="77777777" w:rsidTr="00B13475">
        <w:trPr>
          <w:trHeight w:hRule="exact" w:val="700"/>
        </w:trPr>
        <w:tc>
          <w:tcPr>
            <w:tcW w:w="4786" w:type="dxa"/>
            <w:shd w:val="clear" w:color="auto" w:fill="auto"/>
          </w:tcPr>
          <w:p w14:paraId="4BFE3312" w14:textId="77777777" w:rsidR="00B13475" w:rsidRPr="00B13475" w:rsidRDefault="00B13475" w:rsidP="00B13475">
            <w:pPr>
              <w:tabs>
                <w:tab w:val="left" w:pos="270"/>
                <w:tab w:val="left" w:pos="720"/>
                <w:tab w:val="left" w:pos="1134"/>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t>d)</w:t>
            </w:r>
            <w:r w:rsidRPr="00B13475">
              <w:rPr>
                <w:rFonts w:ascii="Arial" w:eastAsia="Times New Roman" w:hAnsi="Arial" w:cs="Arial"/>
                <w:sz w:val="18"/>
                <w:szCs w:val="18"/>
                <w:lang w:val="es-ES_tradnl" w:eastAsia="es-ES"/>
              </w:rPr>
              <w:tab/>
              <w:t>Inversiones inmobiliarias</w:t>
            </w:r>
          </w:p>
        </w:tc>
        <w:tc>
          <w:tcPr>
            <w:tcW w:w="998" w:type="dxa"/>
            <w:shd w:val="clear" w:color="auto" w:fill="auto"/>
          </w:tcPr>
          <w:p w14:paraId="71FA1A6B"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22D475C1"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4BB642C2"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2A2BD78E"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6EF93C93"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69676870" w14:textId="77777777" w:rsidTr="00B13475">
        <w:trPr>
          <w:trHeight w:hRule="exact" w:val="700"/>
        </w:trPr>
        <w:tc>
          <w:tcPr>
            <w:tcW w:w="4786" w:type="dxa"/>
            <w:shd w:val="clear" w:color="auto" w:fill="auto"/>
          </w:tcPr>
          <w:p w14:paraId="0C014B3E" w14:textId="77777777" w:rsidR="00B13475" w:rsidRPr="00B13475" w:rsidRDefault="00B13475" w:rsidP="00B13475">
            <w:pPr>
              <w:tabs>
                <w:tab w:val="left" w:pos="270"/>
                <w:tab w:val="left" w:pos="720"/>
                <w:tab w:val="left" w:pos="1134"/>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t>e)</w:t>
            </w:r>
            <w:r w:rsidRPr="00B13475">
              <w:rPr>
                <w:rFonts w:ascii="Arial" w:eastAsia="Times New Roman" w:hAnsi="Arial" w:cs="Arial"/>
                <w:sz w:val="18"/>
                <w:szCs w:val="18"/>
                <w:lang w:val="es-ES_tradnl" w:eastAsia="es-ES"/>
              </w:rPr>
              <w:tab/>
              <w:t>Otros activos financieros</w:t>
            </w:r>
          </w:p>
        </w:tc>
        <w:tc>
          <w:tcPr>
            <w:tcW w:w="998" w:type="dxa"/>
            <w:shd w:val="clear" w:color="auto" w:fill="auto"/>
          </w:tcPr>
          <w:p w14:paraId="28B03223"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0A802D6D"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725B77BA"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3A0CFF33"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1FA71F45"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2BD2EE34" w14:textId="77777777" w:rsidTr="00B13475">
        <w:trPr>
          <w:trHeight w:hRule="exact" w:val="700"/>
        </w:trPr>
        <w:tc>
          <w:tcPr>
            <w:tcW w:w="4786" w:type="dxa"/>
            <w:shd w:val="clear" w:color="auto" w:fill="auto"/>
          </w:tcPr>
          <w:p w14:paraId="3F1E90BE" w14:textId="77777777" w:rsidR="00B13475" w:rsidRPr="00B13475" w:rsidRDefault="00B13475" w:rsidP="00B13475">
            <w:pPr>
              <w:tabs>
                <w:tab w:val="left" w:pos="284"/>
                <w:tab w:val="left" w:pos="720"/>
                <w:tab w:val="left" w:pos="1134"/>
              </w:tabs>
              <w:spacing w:before="240" w:after="120" w:line="240" w:lineRule="auto"/>
              <w:ind w:left="1134" w:right="176" w:hanging="113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t>f)</w:t>
            </w:r>
            <w:r w:rsidRPr="00B13475">
              <w:rPr>
                <w:rFonts w:ascii="Arial" w:eastAsia="Times New Roman" w:hAnsi="Arial" w:cs="Arial"/>
                <w:sz w:val="18"/>
                <w:szCs w:val="18"/>
                <w:lang w:val="es-ES_tradnl" w:eastAsia="es-ES"/>
              </w:rPr>
              <w:tab/>
              <w:t>Activo no corrientes mantenidos para la venta</w:t>
            </w:r>
          </w:p>
        </w:tc>
        <w:tc>
          <w:tcPr>
            <w:tcW w:w="998" w:type="dxa"/>
            <w:shd w:val="clear" w:color="auto" w:fill="auto"/>
          </w:tcPr>
          <w:p w14:paraId="12A38CC3"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275BD01C"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084B8FA7"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55D2A619"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0D3B0246"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0B7282CC" w14:textId="77777777" w:rsidTr="00B13475">
        <w:trPr>
          <w:trHeight w:hRule="exact" w:val="700"/>
        </w:trPr>
        <w:tc>
          <w:tcPr>
            <w:tcW w:w="4786" w:type="dxa"/>
            <w:shd w:val="clear" w:color="auto" w:fill="auto"/>
          </w:tcPr>
          <w:p w14:paraId="56091243" w14:textId="77777777" w:rsidR="00B13475" w:rsidRPr="00B13475" w:rsidRDefault="00B13475" w:rsidP="00B13475">
            <w:pPr>
              <w:tabs>
                <w:tab w:val="left" w:pos="270"/>
                <w:tab w:val="left" w:pos="720"/>
                <w:tab w:val="left" w:pos="1134"/>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t>g)</w:t>
            </w:r>
            <w:r w:rsidRPr="00B13475">
              <w:rPr>
                <w:rFonts w:ascii="Arial" w:eastAsia="Times New Roman" w:hAnsi="Arial" w:cs="Arial"/>
                <w:sz w:val="18"/>
                <w:szCs w:val="18"/>
                <w:lang w:val="es-ES_tradnl" w:eastAsia="es-ES"/>
              </w:rPr>
              <w:tab/>
              <w:t>Otros activos</w:t>
            </w:r>
          </w:p>
        </w:tc>
        <w:tc>
          <w:tcPr>
            <w:tcW w:w="998" w:type="dxa"/>
            <w:shd w:val="clear" w:color="auto" w:fill="auto"/>
          </w:tcPr>
          <w:p w14:paraId="350E7838"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0726DB0F"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78AE7256"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57654DAB"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64617FD9"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6B905690" w14:textId="77777777" w:rsidTr="00B13475">
        <w:trPr>
          <w:trHeight w:hRule="exact" w:val="700"/>
        </w:trPr>
        <w:tc>
          <w:tcPr>
            <w:tcW w:w="4786" w:type="dxa"/>
            <w:shd w:val="clear" w:color="auto" w:fill="auto"/>
          </w:tcPr>
          <w:p w14:paraId="43109337" w14:textId="77777777" w:rsidR="00B13475" w:rsidRPr="00B13475" w:rsidRDefault="00B13475" w:rsidP="00B13475">
            <w:pPr>
              <w:tabs>
                <w:tab w:val="left" w:pos="270"/>
                <w:tab w:val="left" w:pos="720"/>
                <w:tab w:val="left" w:pos="1134"/>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t>7.-</w:t>
            </w:r>
            <w:r w:rsidRPr="00B13475">
              <w:rPr>
                <w:rFonts w:ascii="Arial" w:eastAsia="Times New Roman" w:hAnsi="Arial" w:cs="Arial"/>
                <w:sz w:val="18"/>
                <w:szCs w:val="18"/>
                <w:lang w:val="es-ES_tradnl" w:eastAsia="es-ES"/>
              </w:rPr>
              <w:tab/>
              <w:t>Cobros por desinversiones  ( + )</w:t>
            </w:r>
          </w:p>
        </w:tc>
        <w:tc>
          <w:tcPr>
            <w:tcW w:w="998" w:type="dxa"/>
            <w:shd w:val="clear" w:color="auto" w:fill="auto"/>
          </w:tcPr>
          <w:p w14:paraId="6DEC8D47"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26F4D701"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19E8FEBB"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1A811CB5"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66371E3F"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1B665DA2" w14:textId="77777777" w:rsidTr="00B13475">
        <w:trPr>
          <w:trHeight w:hRule="exact" w:val="700"/>
        </w:trPr>
        <w:tc>
          <w:tcPr>
            <w:tcW w:w="4786" w:type="dxa"/>
            <w:shd w:val="clear" w:color="auto" w:fill="auto"/>
          </w:tcPr>
          <w:p w14:paraId="1B55BFEF" w14:textId="77777777" w:rsidR="00B13475" w:rsidRPr="00B13475" w:rsidRDefault="00B13475" w:rsidP="00B13475">
            <w:pPr>
              <w:tabs>
                <w:tab w:val="left" w:pos="270"/>
                <w:tab w:val="left" w:pos="720"/>
                <w:tab w:val="left" w:pos="1134"/>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t>a)</w:t>
            </w:r>
            <w:r w:rsidRPr="00B13475">
              <w:rPr>
                <w:rFonts w:ascii="Arial" w:eastAsia="Times New Roman" w:hAnsi="Arial" w:cs="Arial"/>
                <w:sz w:val="18"/>
                <w:szCs w:val="18"/>
                <w:lang w:val="es-ES_tradnl" w:eastAsia="es-ES"/>
              </w:rPr>
              <w:tab/>
              <w:t>Empresas, grupo y asociadas</w:t>
            </w:r>
          </w:p>
        </w:tc>
        <w:tc>
          <w:tcPr>
            <w:tcW w:w="998" w:type="dxa"/>
            <w:shd w:val="clear" w:color="auto" w:fill="auto"/>
          </w:tcPr>
          <w:p w14:paraId="43B103C6"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78EA957F"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5A762FC8"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0313F53C"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2FB3AFA7"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495006E3" w14:textId="77777777" w:rsidTr="00B13475">
        <w:trPr>
          <w:trHeight w:hRule="exact" w:val="700"/>
        </w:trPr>
        <w:tc>
          <w:tcPr>
            <w:tcW w:w="4786" w:type="dxa"/>
            <w:shd w:val="clear" w:color="auto" w:fill="auto"/>
          </w:tcPr>
          <w:p w14:paraId="4122D0AA" w14:textId="77777777" w:rsidR="00B13475" w:rsidRPr="00B13475" w:rsidRDefault="00B13475" w:rsidP="00B13475">
            <w:pPr>
              <w:tabs>
                <w:tab w:val="left" w:pos="270"/>
                <w:tab w:val="left" w:pos="720"/>
                <w:tab w:val="left" w:pos="1134"/>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t>b)</w:t>
            </w:r>
            <w:r w:rsidRPr="00B13475">
              <w:rPr>
                <w:rFonts w:ascii="Arial" w:eastAsia="Times New Roman" w:hAnsi="Arial" w:cs="Arial"/>
                <w:sz w:val="18"/>
                <w:szCs w:val="18"/>
                <w:lang w:val="es-ES_tradnl" w:eastAsia="es-ES"/>
              </w:rPr>
              <w:tab/>
              <w:t>Inmovilizado intangible</w:t>
            </w:r>
          </w:p>
        </w:tc>
        <w:tc>
          <w:tcPr>
            <w:tcW w:w="998" w:type="dxa"/>
            <w:shd w:val="clear" w:color="auto" w:fill="auto"/>
          </w:tcPr>
          <w:p w14:paraId="6FABE82A"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30F68E5E"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7DC07068"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5AA531D4"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0E756929"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2FF7106F" w14:textId="77777777" w:rsidTr="00B13475">
        <w:trPr>
          <w:trHeight w:hRule="exact" w:val="700"/>
        </w:trPr>
        <w:tc>
          <w:tcPr>
            <w:tcW w:w="4786" w:type="dxa"/>
            <w:shd w:val="clear" w:color="auto" w:fill="auto"/>
          </w:tcPr>
          <w:p w14:paraId="1E2506C3" w14:textId="77777777" w:rsidR="00B13475" w:rsidRPr="00B13475" w:rsidRDefault="00B13475" w:rsidP="00B13475">
            <w:pPr>
              <w:tabs>
                <w:tab w:val="left" w:pos="270"/>
                <w:tab w:val="left" w:pos="720"/>
                <w:tab w:val="left" w:pos="1134"/>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t>c)</w:t>
            </w:r>
            <w:r w:rsidRPr="00B13475">
              <w:rPr>
                <w:rFonts w:ascii="Arial" w:eastAsia="Times New Roman" w:hAnsi="Arial" w:cs="Arial"/>
                <w:sz w:val="18"/>
                <w:szCs w:val="18"/>
                <w:lang w:val="es-ES_tradnl" w:eastAsia="es-ES"/>
              </w:rPr>
              <w:tab/>
              <w:t>Inmovilizado material</w:t>
            </w:r>
          </w:p>
        </w:tc>
        <w:tc>
          <w:tcPr>
            <w:tcW w:w="998" w:type="dxa"/>
            <w:shd w:val="clear" w:color="auto" w:fill="auto"/>
          </w:tcPr>
          <w:p w14:paraId="0D812795"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2ED83035"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36BE3A1F"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3AC87B13"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38264A24"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2365CA9A" w14:textId="77777777" w:rsidTr="00B13475">
        <w:trPr>
          <w:trHeight w:hRule="exact" w:val="700"/>
        </w:trPr>
        <w:tc>
          <w:tcPr>
            <w:tcW w:w="4786" w:type="dxa"/>
            <w:shd w:val="clear" w:color="auto" w:fill="auto"/>
          </w:tcPr>
          <w:p w14:paraId="343E457F" w14:textId="77777777" w:rsidR="00B13475" w:rsidRPr="00B13475" w:rsidRDefault="00B13475" w:rsidP="00B13475">
            <w:pPr>
              <w:tabs>
                <w:tab w:val="left" w:pos="270"/>
                <w:tab w:val="left" w:pos="720"/>
                <w:tab w:val="left" w:pos="1134"/>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t>d)</w:t>
            </w:r>
            <w:r w:rsidRPr="00B13475">
              <w:rPr>
                <w:rFonts w:ascii="Arial" w:eastAsia="Times New Roman" w:hAnsi="Arial" w:cs="Arial"/>
                <w:sz w:val="18"/>
                <w:szCs w:val="18"/>
                <w:lang w:val="es-ES_tradnl" w:eastAsia="es-ES"/>
              </w:rPr>
              <w:tab/>
              <w:t>Inversiones inmobiliarias</w:t>
            </w:r>
          </w:p>
        </w:tc>
        <w:tc>
          <w:tcPr>
            <w:tcW w:w="998" w:type="dxa"/>
            <w:shd w:val="clear" w:color="auto" w:fill="auto"/>
          </w:tcPr>
          <w:p w14:paraId="53FCE470"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27D48B95"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1FFBA660"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142A8326"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3DF60D37"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5338C61B" w14:textId="77777777" w:rsidTr="00B13475">
        <w:trPr>
          <w:trHeight w:hRule="exact" w:val="700"/>
        </w:trPr>
        <w:tc>
          <w:tcPr>
            <w:tcW w:w="4786" w:type="dxa"/>
            <w:shd w:val="clear" w:color="auto" w:fill="auto"/>
          </w:tcPr>
          <w:p w14:paraId="131A44B3" w14:textId="77777777" w:rsidR="00B13475" w:rsidRPr="00B13475" w:rsidRDefault="00B13475" w:rsidP="00B13475">
            <w:pPr>
              <w:tabs>
                <w:tab w:val="left" w:pos="270"/>
                <w:tab w:val="left" w:pos="720"/>
                <w:tab w:val="left" w:pos="1134"/>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t>e)</w:t>
            </w:r>
            <w:r w:rsidRPr="00B13475">
              <w:rPr>
                <w:rFonts w:ascii="Arial" w:eastAsia="Times New Roman" w:hAnsi="Arial" w:cs="Arial"/>
                <w:sz w:val="18"/>
                <w:szCs w:val="18"/>
                <w:lang w:val="es-ES_tradnl" w:eastAsia="es-ES"/>
              </w:rPr>
              <w:tab/>
              <w:t>Otros activos financieros</w:t>
            </w:r>
          </w:p>
        </w:tc>
        <w:tc>
          <w:tcPr>
            <w:tcW w:w="998" w:type="dxa"/>
            <w:shd w:val="clear" w:color="auto" w:fill="auto"/>
          </w:tcPr>
          <w:p w14:paraId="71CA36D4"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75A65EDF"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0A927498"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2F8FAE22"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361809B2"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017D0B87" w14:textId="77777777" w:rsidTr="00B13475">
        <w:trPr>
          <w:trHeight w:hRule="exact" w:val="700"/>
        </w:trPr>
        <w:tc>
          <w:tcPr>
            <w:tcW w:w="4786" w:type="dxa"/>
            <w:shd w:val="clear" w:color="auto" w:fill="auto"/>
          </w:tcPr>
          <w:p w14:paraId="4414EED9" w14:textId="77777777" w:rsidR="00B13475" w:rsidRPr="00B13475" w:rsidRDefault="00B13475" w:rsidP="00B13475">
            <w:pPr>
              <w:tabs>
                <w:tab w:val="left" w:pos="284"/>
                <w:tab w:val="left" w:pos="720"/>
                <w:tab w:val="left" w:pos="1134"/>
              </w:tabs>
              <w:spacing w:before="240" w:after="120" w:line="240" w:lineRule="auto"/>
              <w:ind w:left="1134" w:right="176" w:hanging="113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lastRenderedPageBreak/>
              <w:tab/>
            </w:r>
            <w:r w:rsidRPr="00B13475">
              <w:rPr>
                <w:rFonts w:ascii="Arial" w:eastAsia="Times New Roman" w:hAnsi="Arial" w:cs="Arial"/>
                <w:sz w:val="18"/>
                <w:szCs w:val="18"/>
                <w:lang w:val="es-ES_tradnl" w:eastAsia="es-ES"/>
              </w:rPr>
              <w:tab/>
              <w:t>f)</w:t>
            </w:r>
            <w:r w:rsidRPr="00B13475">
              <w:rPr>
                <w:rFonts w:ascii="Arial" w:eastAsia="Times New Roman" w:hAnsi="Arial" w:cs="Arial"/>
                <w:sz w:val="18"/>
                <w:szCs w:val="18"/>
                <w:lang w:val="es-ES_tradnl" w:eastAsia="es-ES"/>
              </w:rPr>
              <w:tab/>
              <w:t>Activo no corrientes mantenidos para venta</w:t>
            </w:r>
          </w:p>
        </w:tc>
        <w:tc>
          <w:tcPr>
            <w:tcW w:w="998" w:type="dxa"/>
            <w:shd w:val="clear" w:color="auto" w:fill="auto"/>
          </w:tcPr>
          <w:p w14:paraId="721BCA07"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2F226E86"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56F6C772"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544E462A"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59E6ACB9"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6B8D95F5" w14:textId="77777777" w:rsidTr="00B13475">
        <w:trPr>
          <w:trHeight w:hRule="exact" w:val="700"/>
        </w:trPr>
        <w:tc>
          <w:tcPr>
            <w:tcW w:w="4786" w:type="dxa"/>
            <w:shd w:val="clear" w:color="auto" w:fill="auto"/>
          </w:tcPr>
          <w:p w14:paraId="352FF71C" w14:textId="77777777" w:rsidR="00B13475" w:rsidRPr="00B13475" w:rsidRDefault="00B13475" w:rsidP="00B13475">
            <w:pPr>
              <w:tabs>
                <w:tab w:val="left" w:pos="270"/>
                <w:tab w:val="left" w:pos="720"/>
                <w:tab w:val="left" w:pos="1134"/>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t>g)</w:t>
            </w:r>
            <w:r w:rsidRPr="00B13475">
              <w:rPr>
                <w:rFonts w:ascii="Arial" w:eastAsia="Times New Roman" w:hAnsi="Arial" w:cs="Arial"/>
                <w:sz w:val="18"/>
                <w:szCs w:val="18"/>
                <w:lang w:val="es-ES_tradnl" w:eastAsia="es-ES"/>
              </w:rPr>
              <w:tab/>
              <w:t>Otros activos</w:t>
            </w:r>
          </w:p>
        </w:tc>
        <w:tc>
          <w:tcPr>
            <w:tcW w:w="998" w:type="dxa"/>
            <w:shd w:val="clear" w:color="auto" w:fill="auto"/>
          </w:tcPr>
          <w:p w14:paraId="0C27C870"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6D4138CE"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7A2D1D4C"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2FC9E8C4"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6FF3804A"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101C59A7" w14:textId="77777777" w:rsidTr="00B13475">
        <w:trPr>
          <w:trHeight w:hRule="exact" w:val="700"/>
        </w:trPr>
        <w:tc>
          <w:tcPr>
            <w:tcW w:w="4786" w:type="dxa"/>
            <w:shd w:val="clear" w:color="auto" w:fill="auto"/>
          </w:tcPr>
          <w:p w14:paraId="31BEDA9B" w14:textId="77777777" w:rsidR="00B13475" w:rsidRPr="00B13475" w:rsidRDefault="00B13475" w:rsidP="00B13475">
            <w:pPr>
              <w:tabs>
                <w:tab w:val="left" w:pos="284"/>
                <w:tab w:val="left" w:pos="720"/>
                <w:tab w:val="left" w:pos="1134"/>
              </w:tabs>
              <w:spacing w:before="240" w:after="120" w:line="240" w:lineRule="auto"/>
              <w:ind w:left="709" w:right="176" w:hanging="709"/>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t>8.-</w:t>
            </w:r>
            <w:r w:rsidRPr="00B13475">
              <w:rPr>
                <w:rFonts w:ascii="Arial" w:eastAsia="Times New Roman" w:hAnsi="Arial" w:cs="Arial"/>
                <w:sz w:val="18"/>
                <w:szCs w:val="18"/>
                <w:lang w:val="es-ES_tradnl" w:eastAsia="es-ES"/>
              </w:rPr>
              <w:tab/>
              <w:t>Flujos de efectivo de las actividades de inversión  (7 – 6)</w:t>
            </w:r>
          </w:p>
        </w:tc>
        <w:tc>
          <w:tcPr>
            <w:tcW w:w="998" w:type="dxa"/>
            <w:shd w:val="clear" w:color="auto" w:fill="auto"/>
          </w:tcPr>
          <w:p w14:paraId="01D536DE"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6BA68BDB"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6F504D04"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76A777FA"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11B2B6D2"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44475413" w14:textId="77777777" w:rsidTr="00B13475">
        <w:tc>
          <w:tcPr>
            <w:tcW w:w="4786" w:type="dxa"/>
            <w:shd w:val="clear" w:color="auto" w:fill="auto"/>
          </w:tcPr>
          <w:p w14:paraId="2AA81A76" w14:textId="77777777" w:rsidR="00B13475" w:rsidRPr="00B13475" w:rsidRDefault="00B13475" w:rsidP="00B13475">
            <w:pPr>
              <w:tabs>
                <w:tab w:val="left" w:pos="284"/>
                <w:tab w:val="left" w:pos="720"/>
                <w:tab w:val="left" w:pos="1134"/>
              </w:tabs>
              <w:spacing w:before="240" w:after="120" w:line="240" w:lineRule="auto"/>
              <w:ind w:left="284" w:right="176"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C)</w:t>
            </w:r>
            <w:r w:rsidRPr="00B13475">
              <w:rPr>
                <w:rFonts w:ascii="Arial" w:eastAsia="Times New Roman" w:hAnsi="Arial" w:cs="Arial"/>
                <w:sz w:val="18"/>
                <w:szCs w:val="18"/>
                <w:lang w:val="es-ES_tradnl" w:eastAsia="es-ES"/>
              </w:rPr>
              <w:tab/>
              <w:t>FLUJOS DE EFECTIVO DE LAS ACTIVIDADES DE FINANCIACIÓN</w:t>
            </w:r>
          </w:p>
        </w:tc>
        <w:tc>
          <w:tcPr>
            <w:tcW w:w="998" w:type="dxa"/>
            <w:shd w:val="clear" w:color="auto" w:fill="auto"/>
          </w:tcPr>
          <w:p w14:paraId="0E0BDC97"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781A3769"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20CCBDF1"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699F97B2"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2A8B7D01"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1F2EE961" w14:textId="77777777" w:rsidTr="00B13475">
        <w:tc>
          <w:tcPr>
            <w:tcW w:w="4786" w:type="dxa"/>
            <w:shd w:val="clear" w:color="auto" w:fill="auto"/>
          </w:tcPr>
          <w:p w14:paraId="7F712607" w14:textId="77777777" w:rsidR="00B13475" w:rsidRPr="00B13475" w:rsidRDefault="00B13475" w:rsidP="00B13475">
            <w:pPr>
              <w:tabs>
                <w:tab w:val="left" w:pos="284"/>
                <w:tab w:val="left" w:pos="709"/>
                <w:tab w:val="left" w:pos="1134"/>
              </w:tabs>
              <w:spacing w:before="240" w:after="120" w:line="240" w:lineRule="auto"/>
              <w:ind w:left="709" w:right="176" w:hanging="709"/>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t>9.-</w:t>
            </w:r>
            <w:r w:rsidRPr="00B13475">
              <w:rPr>
                <w:rFonts w:ascii="Arial" w:eastAsia="Times New Roman" w:hAnsi="Arial" w:cs="Arial"/>
                <w:sz w:val="18"/>
                <w:szCs w:val="18"/>
                <w:lang w:val="es-ES_tradnl" w:eastAsia="es-ES"/>
              </w:rPr>
              <w:tab/>
              <w:t>Cobros y pagos por instrumentos de patrimonio  ( + )</w:t>
            </w:r>
          </w:p>
        </w:tc>
        <w:tc>
          <w:tcPr>
            <w:tcW w:w="998" w:type="dxa"/>
            <w:shd w:val="clear" w:color="auto" w:fill="auto"/>
          </w:tcPr>
          <w:p w14:paraId="32CCE589"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798E9082"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6D4ABFF6"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67B34091"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62C0F2C9"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7EB12BDA" w14:textId="77777777" w:rsidTr="00B13475">
        <w:tc>
          <w:tcPr>
            <w:tcW w:w="4786" w:type="dxa"/>
            <w:shd w:val="clear" w:color="auto" w:fill="auto"/>
          </w:tcPr>
          <w:p w14:paraId="65BBF857" w14:textId="77777777" w:rsidR="00B13475" w:rsidRPr="00B13475" w:rsidRDefault="00B13475" w:rsidP="00B13475">
            <w:pPr>
              <w:tabs>
                <w:tab w:val="left" w:pos="284"/>
                <w:tab w:val="left" w:pos="720"/>
                <w:tab w:val="left" w:pos="1134"/>
              </w:tabs>
              <w:spacing w:before="240" w:after="120" w:line="240" w:lineRule="auto"/>
              <w:ind w:left="1134" w:right="176" w:hanging="113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t>a)</w:t>
            </w:r>
            <w:r w:rsidRPr="00B13475">
              <w:rPr>
                <w:rFonts w:ascii="Arial" w:eastAsia="Times New Roman" w:hAnsi="Arial" w:cs="Arial"/>
                <w:sz w:val="18"/>
                <w:szCs w:val="18"/>
                <w:lang w:val="es-ES_tradnl" w:eastAsia="es-ES"/>
              </w:rPr>
              <w:tab/>
              <w:t>Emisión de instrumentos de patrimonio  ( + )</w:t>
            </w:r>
          </w:p>
        </w:tc>
        <w:tc>
          <w:tcPr>
            <w:tcW w:w="998" w:type="dxa"/>
            <w:shd w:val="clear" w:color="auto" w:fill="auto"/>
          </w:tcPr>
          <w:p w14:paraId="77331418"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7D96CB89"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1D0B397D"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52A9277B"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3E5C86EE"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37DBD0B5" w14:textId="77777777" w:rsidTr="00B13475">
        <w:tc>
          <w:tcPr>
            <w:tcW w:w="4786" w:type="dxa"/>
            <w:shd w:val="clear" w:color="auto" w:fill="auto"/>
          </w:tcPr>
          <w:p w14:paraId="6DEC50C4" w14:textId="77777777" w:rsidR="00B13475" w:rsidRPr="00B13475" w:rsidRDefault="00B13475" w:rsidP="00B13475">
            <w:pPr>
              <w:tabs>
                <w:tab w:val="left" w:pos="285"/>
                <w:tab w:val="left" w:pos="720"/>
                <w:tab w:val="left" w:pos="1134"/>
              </w:tabs>
              <w:spacing w:before="240" w:after="120" w:line="240" w:lineRule="auto"/>
              <w:ind w:left="1134" w:right="175" w:hanging="113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t>b)</w:t>
            </w:r>
            <w:r w:rsidRPr="00B13475">
              <w:rPr>
                <w:rFonts w:ascii="Arial" w:eastAsia="Times New Roman" w:hAnsi="Arial" w:cs="Arial"/>
                <w:sz w:val="18"/>
                <w:szCs w:val="18"/>
                <w:lang w:val="es-ES_tradnl" w:eastAsia="es-ES"/>
              </w:rPr>
              <w:tab/>
              <w:t>Amortización de instrumentos de patrimonio  ( - )</w:t>
            </w:r>
          </w:p>
        </w:tc>
        <w:tc>
          <w:tcPr>
            <w:tcW w:w="998" w:type="dxa"/>
            <w:shd w:val="clear" w:color="auto" w:fill="auto"/>
          </w:tcPr>
          <w:p w14:paraId="1DE351BC"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34C36DBE"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4855E0B3"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219A023B"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2C5444B0"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4C1EC162" w14:textId="77777777" w:rsidTr="00B13475">
        <w:tc>
          <w:tcPr>
            <w:tcW w:w="4786" w:type="dxa"/>
            <w:shd w:val="clear" w:color="auto" w:fill="auto"/>
          </w:tcPr>
          <w:p w14:paraId="06E26F26" w14:textId="77777777" w:rsidR="00B13475" w:rsidRPr="00B13475" w:rsidRDefault="00B13475" w:rsidP="00B13475">
            <w:pPr>
              <w:tabs>
                <w:tab w:val="left" w:pos="285"/>
                <w:tab w:val="left" w:pos="720"/>
                <w:tab w:val="left" w:pos="1134"/>
              </w:tabs>
              <w:spacing w:before="240" w:after="120" w:line="240" w:lineRule="auto"/>
              <w:ind w:left="1134" w:right="175" w:hanging="113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t>c)</w:t>
            </w:r>
            <w:r w:rsidRPr="00B13475">
              <w:rPr>
                <w:rFonts w:ascii="Arial" w:eastAsia="Times New Roman" w:hAnsi="Arial" w:cs="Arial"/>
                <w:sz w:val="18"/>
                <w:szCs w:val="18"/>
                <w:lang w:val="es-ES_tradnl" w:eastAsia="es-ES"/>
              </w:rPr>
              <w:tab/>
              <w:t>Adquisición de instrumentos de patrimonio propio  ( - )</w:t>
            </w:r>
          </w:p>
        </w:tc>
        <w:tc>
          <w:tcPr>
            <w:tcW w:w="998" w:type="dxa"/>
            <w:shd w:val="clear" w:color="auto" w:fill="auto"/>
          </w:tcPr>
          <w:p w14:paraId="37CEAB8B"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0E97C9D1"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702613FD"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7FD9D288"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626EB4E6"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7AF3CB9A" w14:textId="77777777" w:rsidTr="00B13475">
        <w:tc>
          <w:tcPr>
            <w:tcW w:w="4786" w:type="dxa"/>
            <w:shd w:val="clear" w:color="auto" w:fill="auto"/>
          </w:tcPr>
          <w:p w14:paraId="52EDA0AC" w14:textId="77777777" w:rsidR="00B13475" w:rsidRPr="00B13475" w:rsidRDefault="00B13475" w:rsidP="00B13475">
            <w:pPr>
              <w:tabs>
                <w:tab w:val="left" w:pos="285"/>
                <w:tab w:val="left" w:pos="720"/>
                <w:tab w:val="left" w:pos="1134"/>
              </w:tabs>
              <w:spacing w:before="240" w:after="120" w:line="240" w:lineRule="auto"/>
              <w:ind w:left="1134" w:right="175" w:hanging="113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t>d)</w:t>
            </w:r>
            <w:r w:rsidRPr="00B13475">
              <w:rPr>
                <w:rFonts w:ascii="Arial" w:eastAsia="Times New Roman" w:hAnsi="Arial" w:cs="Arial"/>
                <w:sz w:val="18"/>
                <w:szCs w:val="18"/>
                <w:lang w:val="es-ES_tradnl" w:eastAsia="es-ES"/>
              </w:rPr>
              <w:tab/>
              <w:t>Enajenación de instrumentos de patrimonio propio  ( + )</w:t>
            </w:r>
          </w:p>
        </w:tc>
        <w:tc>
          <w:tcPr>
            <w:tcW w:w="998" w:type="dxa"/>
            <w:shd w:val="clear" w:color="auto" w:fill="auto"/>
          </w:tcPr>
          <w:p w14:paraId="0139B8AF"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1E6ECF05"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1C08A433"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128FEC0B"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365F23F9"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3C210C82" w14:textId="77777777" w:rsidTr="00B13475">
        <w:tc>
          <w:tcPr>
            <w:tcW w:w="4786" w:type="dxa"/>
            <w:shd w:val="clear" w:color="auto" w:fill="auto"/>
          </w:tcPr>
          <w:p w14:paraId="75D6C7AE" w14:textId="77777777" w:rsidR="00B13475" w:rsidRPr="00B13475" w:rsidRDefault="00B13475" w:rsidP="00B13475">
            <w:pPr>
              <w:tabs>
                <w:tab w:val="left" w:pos="285"/>
                <w:tab w:val="left" w:pos="720"/>
                <w:tab w:val="left" w:pos="1134"/>
              </w:tabs>
              <w:spacing w:before="240" w:after="120" w:line="240" w:lineRule="auto"/>
              <w:ind w:left="1134" w:right="175" w:hanging="113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t>e)</w:t>
            </w:r>
            <w:r w:rsidRPr="00B13475">
              <w:rPr>
                <w:rFonts w:ascii="Arial" w:eastAsia="Times New Roman" w:hAnsi="Arial" w:cs="Arial"/>
                <w:sz w:val="18"/>
                <w:szCs w:val="18"/>
                <w:lang w:val="es-ES_tradnl" w:eastAsia="es-ES"/>
              </w:rPr>
              <w:tab/>
              <w:t>Subvenciones, donaciones y legados recibidos  ( + )</w:t>
            </w:r>
          </w:p>
        </w:tc>
        <w:tc>
          <w:tcPr>
            <w:tcW w:w="998" w:type="dxa"/>
            <w:shd w:val="clear" w:color="auto" w:fill="auto"/>
          </w:tcPr>
          <w:p w14:paraId="4BB75E6A"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54ADDA41"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2C9ACFF9"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4A294D90"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2D915971"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70AC4705" w14:textId="77777777" w:rsidTr="00B13475">
        <w:tc>
          <w:tcPr>
            <w:tcW w:w="4786" w:type="dxa"/>
            <w:shd w:val="clear" w:color="auto" w:fill="auto"/>
          </w:tcPr>
          <w:p w14:paraId="5AE9A381" w14:textId="77777777" w:rsidR="00B13475" w:rsidRPr="00B13475" w:rsidRDefault="00B13475" w:rsidP="00B13475">
            <w:pPr>
              <w:tabs>
                <w:tab w:val="left" w:pos="284"/>
                <w:tab w:val="left" w:pos="720"/>
                <w:tab w:val="left" w:pos="1134"/>
              </w:tabs>
              <w:spacing w:before="240" w:after="120" w:line="240" w:lineRule="auto"/>
              <w:ind w:left="709" w:right="176" w:hanging="709"/>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t>10.-</w:t>
            </w:r>
            <w:r w:rsidRPr="00B13475">
              <w:rPr>
                <w:rFonts w:ascii="Arial" w:eastAsia="Times New Roman" w:hAnsi="Arial" w:cs="Arial"/>
                <w:sz w:val="18"/>
                <w:szCs w:val="18"/>
                <w:lang w:val="es-ES_tradnl" w:eastAsia="es-ES"/>
              </w:rPr>
              <w:tab/>
              <w:t>Cobros y pagos por instrumentos de pasivo  financiero</w:t>
            </w:r>
          </w:p>
        </w:tc>
        <w:tc>
          <w:tcPr>
            <w:tcW w:w="998" w:type="dxa"/>
            <w:shd w:val="clear" w:color="auto" w:fill="auto"/>
          </w:tcPr>
          <w:p w14:paraId="50326241"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37F04203"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1721443C"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72436EC9"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1FFE0FAE"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76C47527" w14:textId="77777777" w:rsidTr="00B13475">
        <w:tc>
          <w:tcPr>
            <w:tcW w:w="4786" w:type="dxa"/>
            <w:shd w:val="clear" w:color="auto" w:fill="auto"/>
          </w:tcPr>
          <w:p w14:paraId="1C2D8F98" w14:textId="77777777" w:rsidR="00B13475" w:rsidRPr="00B13475" w:rsidRDefault="00B13475" w:rsidP="00B13475">
            <w:pPr>
              <w:tabs>
                <w:tab w:val="left" w:pos="285"/>
                <w:tab w:val="left" w:pos="720"/>
                <w:tab w:val="left" w:pos="1134"/>
              </w:tabs>
              <w:spacing w:before="240" w:after="120" w:line="240" w:lineRule="auto"/>
              <w:ind w:left="1134" w:right="175" w:hanging="113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t>a)</w:t>
            </w:r>
            <w:r w:rsidRPr="00B13475">
              <w:rPr>
                <w:rFonts w:ascii="Arial" w:eastAsia="Times New Roman" w:hAnsi="Arial" w:cs="Arial"/>
                <w:sz w:val="18"/>
                <w:szCs w:val="18"/>
                <w:lang w:val="es-ES_tradnl" w:eastAsia="es-ES"/>
              </w:rPr>
              <w:tab/>
              <w:t>Emisiones</w:t>
            </w:r>
          </w:p>
        </w:tc>
        <w:tc>
          <w:tcPr>
            <w:tcW w:w="998" w:type="dxa"/>
            <w:shd w:val="clear" w:color="auto" w:fill="auto"/>
          </w:tcPr>
          <w:p w14:paraId="1AEA689A"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2DBBA022"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11FAF712"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63E52249"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686145ED"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3CC4AA9E" w14:textId="77777777" w:rsidTr="00B13475">
        <w:tc>
          <w:tcPr>
            <w:tcW w:w="4786" w:type="dxa"/>
            <w:shd w:val="clear" w:color="auto" w:fill="auto"/>
          </w:tcPr>
          <w:p w14:paraId="69CF5420" w14:textId="77777777" w:rsidR="00B13475" w:rsidRPr="00B13475" w:rsidRDefault="00B13475" w:rsidP="00B13475">
            <w:pPr>
              <w:tabs>
                <w:tab w:val="left" w:pos="285"/>
                <w:tab w:val="left" w:pos="720"/>
                <w:tab w:val="left" w:pos="1134"/>
              </w:tabs>
              <w:spacing w:before="240" w:after="120" w:line="240" w:lineRule="auto"/>
              <w:ind w:left="1134" w:right="175" w:hanging="113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t>b)</w:t>
            </w:r>
            <w:r w:rsidRPr="00B13475">
              <w:rPr>
                <w:rFonts w:ascii="Arial" w:eastAsia="Times New Roman" w:hAnsi="Arial" w:cs="Arial"/>
                <w:sz w:val="18"/>
                <w:szCs w:val="18"/>
                <w:lang w:val="es-ES_tradnl" w:eastAsia="es-ES"/>
              </w:rPr>
              <w:tab/>
              <w:t>Devoluciones y amortizaciones</w:t>
            </w:r>
          </w:p>
        </w:tc>
        <w:tc>
          <w:tcPr>
            <w:tcW w:w="998" w:type="dxa"/>
            <w:shd w:val="clear" w:color="auto" w:fill="auto"/>
          </w:tcPr>
          <w:p w14:paraId="51DB2C4F"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603FC6FC"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09C1AE28"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6642EAA1"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303001E0"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2930A23D" w14:textId="77777777" w:rsidTr="00B13475">
        <w:tc>
          <w:tcPr>
            <w:tcW w:w="4786" w:type="dxa"/>
            <w:shd w:val="clear" w:color="auto" w:fill="auto"/>
          </w:tcPr>
          <w:p w14:paraId="5FD24ABC" w14:textId="77777777" w:rsidR="00B13475" w:rsidRPr="00B13475" w:rsidRDefault="00B13475" w:rsidP="00B13475">
            <w:pPr>
              <w:tabs>
                <w:tab w:val="left" w:pos="284"/>
                <w:tab w:val="left" w:pos="720"/>
                <w:tab w:val="left" w:pos="1134"/>
              </w:tabs>
              <w:spacing w:before="240" w:after="120" w:line="240" w:lineRule="auto"/>
              <w:ind w:left="709" w:right="176" w:hanging="709"/>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t>11.-</w:t>
            </w:r>
            <w:r w:rsidRPr="00B13475">
              <w:rPr>
                <w:rFonts w:ascii="Arial" w:eastAsia="Times New Roman" w:hAnsi="Arial" w:cs="Arial"/>
                <w:sz w:val="18"/>
                <w:szCs w:val="18"/>
                <w:lang w:val="es-ES_tradnl" w:eastAsia="es-ES"/>
              </w:rPr>
              <w:tab/>
              <w:t>Pagos por dividendos y renovación de otros instrumentos de patrimonio</w:t>
            </w:r>
          </w:p>
        </w:tc>
        <w:tc>
          <w:tcPr>
            <w:tcW w:w="998" w:type="dxa"/>
            <w:shd w:val="clear" w:color="auto" w:fill="auto"/>
          </w:tcPr>
          <w:p w14:paraId="2189F83F"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45055C95"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79BD95D8"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792A77E0"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6D45C8AE"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6A470D17" w14:textId="77777777" w:rsidTr="00B13475">
        <w:tc>
          <w:tcPr>
            <w:tcW w:w="4786" w:type="dxa"/>
            <w:shd w:val="clear" w:color="auto" w:fill="auto"/>
          </w:tcPr>
          <w:p w14:paraId="49CCCEB5" w14:textId="77777777" w:rsidR="00B13475" w:rsidRPr="00B13475" w:rsidRDefault="00B13475" w:rsidP="00B13475">
            <w:pPr>
              <w:tabs>
                <w:tab w:val="left" w:pos="285"/>
                <w:tab w:val="left" w:pos="720"/>
                <w:tab w:val="left" w:pos="1134"/>
              </w:tabs>
              <w:spacing w:before="240" w:after="120" w:line="240" w:lineRule="auto"/>
              <w:ind w:left="1134" w:right="175" w:hanging="113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t>a)</w:t>
            </w:r>
            <w:r w:rsidRPr="00B13475">
              <w:rPr>
                <w:rFonts w:ascii="Arial" w:eastAsia="Times New Roman" w:hAnsi="Arial" w:cs="Arial"/>
                <w:sz w:val="18"/>
                <w:szCs w:val="18"/>
                <w:lang w:val="es-ES_tradnl" w:eastAsia="es-ES"/>
              </w:rPr>
              <w:tab/>
              <w:t>Dividendos  ( - )</w:t>
            </w:r>
          </w:p>
        </w:tc>
        <w:tc>
          <w:tcPr>
            <w:tcW w:w="998" w:type="dxa"/>
            <w:shd w:val="clear" w:color="auto" w:fill="auto"/>
          </w:tcPr>
          <w:p w14:paraId="5122D9B5"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4106DA6F"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3EF69A75"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159054F2"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5D17849B"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06EAC7DB" w14:textId="77777777" w:rsidTr="00B13475">
        <w:tc>
          <w:tcPr>
            <w:tcW w:w="4786" w:type="dxa"/>
            <w:shd w:val="clear" w:color="auto" w:fill="auto"/>
          </w:tcPr>
          <w:p w14:paraId="42CE22F1" w14:textId="77777777" w:rsidR="00B13475" w:rsidRPr="00B13475" w:rsidRDefault="00B13475" w:rsidP="00B13475">
            <w:pPr>
              <w:tabs>
                <w:tab w:val="left" w:pos="285"/>
                <w:tab w:val="left" w:pos="720"/>
                <w:tab w:val="left" w:pos="1134"/>
              </w:tabs>
              <w:spacing w:before="240" w:after="120" w:line="240" w:lineRule="auto"/>
              <w:ind w:left="1134" w:right="175" w:hanging="113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t>b)</w:t>
            </w:r>
            <w:r w:rsidRPr="00B13475">
              <w:rPr>
                <w:rFonts w:ascii="Arial" w:eastAsia="Times New Roman" w:hAnsi="Arial" w:cs="Arial"/>
                <w:sz w:val="18"/>
                <w:szCs w:val="18"/>
                <w:lang w:val="es-ES_tradnl" w:eastAsia="es-ES"/>
              </w:rPr>
              <w:tab/>
              <w:t>Resumen de otros instrumentos de patrimonio</w:t>
            </w:r>
          </w:p>
        </w:tc>
        <w:tc>
          <w:tcPr>
            <w:tcW w:w="998" w:type="dxa"/>
            <w:shd w:val="clear" w:color="auto" w:fill="auto"/>
          </w:tcPr>
          <w:p w14:paraId="791F4D7E"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40ECC1BA"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55D0C639"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455167C0"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5F0611EE"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13AA3669" w14:textId="77777777" w:rsidTr="00B13475">
        <w:tc>
          <w:tcPr>
            <w:tcW w:w="4786" w:type="dxa"/>
            <w:shd w:val="clear" w:color="auto" w:fill="auto"/>
          </w:tcPr>
          <w:p w14:paraId="7801E1B7" w14:textId="77777777" w:rsidR="00B13475" w:rsidRPr="00B13475" w:rsidRDefault="00B13475" w:rsidP="00B13475">
            <w:pPr>
              <w:tabs>
                <w:tab w:val="left" w:pos="284"/>
                <w:tab w:val="left" w:pos="720"/>
                <w:tab w:val="left" w:pos="1134"/>
              </w:tabs>
              <w:spacing w:before="240" w:after="120" w:line="240" w:lineRule="auto"/>
              <w:ind w:left="709" w:right="176" w:hanging="709"/>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lastRenderedPageBreak/>
              <w:tab/>
              <w:t>12.-</w:t>
            </w:r>
            <w:r w:rsidRPr="00B13475">
              <w:rPr>
                <w:rFonts w:ascii="Arial" w:eastAsia="Times New Roman" w:hAnsi="Arial" w:cs="Arial"/>
                <w:sz w:val="18"/>
                <w:szCs w:val="18"/>
                <w:lang w:val="es-ES_tradnl" w:eastAsia="es-ES"/>
              </w:rPr>
              <w:tab/>
              <w:t>Flujos de efectivo de la actividades de financiación (+/-9+/-10-11)</w:t>
            </w:r>
          </w:p>
        </w:tc>
        <w:tc>
          <w:tcPr>
            <w:tcW w:w="998" w:type="dxa"/>
            <w:shd w:val="clear" w:color="auto" w:fill="auto"/>
          </w:tcPr>
          <w:p w14:paraId="7B3D1C6B"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72782749"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06880373"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2AF903DB"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2E15C16D"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787E6B33" w14:textId="77777777" w:rsidTr="00B13475">
        <w:tc>
          <w:tcPr>
            <w:tcW w:w="4786" w:type="dxa"/>
            <w:shd w:val="clear" w:color="auto" w:fill="auto"/>
          </w:tcPr>
          <w:p w14:paraId="03F61C63" w14:textId="77777777" w:rsidR="00B13475" w:rsidRPr="00B13475" w:rsidRDefault="00B13475" w:rsidP="00B13475">
            <w:pPr>
              <w:tabs>
                <w:tab w:val="left" w:pos="284"/>
                <w:tab w:val="left" w:pos="1134"/>
              </w:tabs>
              <w:spacing w:before="240" w:after="120" w:line="240" w:lineRule="auto"/>
              <w:ind w:left="284" w:right="176"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D)</w:t>
            </w:r>
            <w:r w:rsidRPr="00B13475">
              <w:rPr>
                <w:rFonts w:ascii="Arial" w:eastAsia="Times New Roman" w:hAnsi="Arial" w:cs="Arial"/>
                <w:sz w:val="18"/>
                <w:szCs w:val="18"/>
                <w:lang w:val="es-ES_tradnl" w:eastAsia="es-ES"/>
              </w:rPr>
              <w:tab/>
              <w:t>EFECTO DE LAS VARIACIONES DE LOS TIPOS DE CAMBIO</w:t>
            </w:r>
          </w:p>
        </w:tc>
        <w:tc>
          <w:tcPr>
            <w:tcW w:w="998" w:type="dxa"/>
            <w:shd w:val="clear" w:color="auto" w:fill="auto"/>
          </w:tcPr>
          <w:p w14:paraId="13ABA4F6"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3AE41E2D"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5C666FA6"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60D62232"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11EAD1C7"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5E293873" w14:textId="77777777" w:rsidTr="00B13475">
        <w:tc>
          <w:tcPr>
            <w:tcW w:w="4786" w:type="dxa"/>
            <w:shd w:val="clear" w:color="auto" w:fill="auto"/>
          </w:tcPr>
          <w:p w14:paraId="24E36E4D" w14:textId="77777777" w:rsidR="00B13475" w:rsidRPr="00B13475" w:rsidRDefault="00B13475" w:rsidP="00B13475">
            <w:pPr>
              <w:tabs>
                <w:tab w:val="left" w:pos="284"/>
                <w:tab w:val="left" w:pos="1134"/>
              </w:tabs>
              <w:spacing w:before="240" w:after="120" w:line="240" w:lineRule="auto"/>
              <w:ind w:left="284" w:right="176"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E)</w:t>
            </w:r>
            <w:r w:rsidRPr="00B13475">
              <w:rPr>
                <w:rFonts w:ascii="Arial" w:eastAsia="Times New Roman" w:hAnsi="Arial" w:cs="Arial"/>
                <w:sz w:val="18"/>
                <w:szCs w:val="18"/>
                <w:lang w:val="es-ES_tradnl" w:eastAsia="es-ES"/>
              </w:rPr>
              <w:tab/>
              <w:t>AUMENTO / DISMINUCIÓN DEL EFECTIVO O EQUIVALENTE (+/-5+/-8+/-12+/-D)</w:t>
            </w:r>
          </w:p>
        </w:tc>
        <w:tc>
          <w:tcPr>
            <w:tcW w:w="998" w:type="dxa"/>
            <w:shd w:val="clear" w:color="auto" w:fill="auto"/>
          </w:tcPr>
          <w:p w14:paraId="440B53AB"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01959CD8"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63AEB626"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408ECC0A"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413660B8"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bl>
    <w:p w14:paraId="6E678A29" w14:textId="77777777" w:rsidR="00B13475" w:rsidRPr="00B13475" w:rsidRDefault="00B13475" w:rsidP="00B13475">
      <w:pPr>
        <w:tabs>
          <w:tab w:val="left" w:pos="270"/>
        </w:tabs>
        <w:spacing w:after="0" w:line="240" w:lineRule="auto"/>
        <w:jc w:val="both"/>
        <w:rPr>
          <w:rFonts w:ascii="Arial" w:eastAsia="Times New Roman" w:hAnsi="Arial" w:cs="Arial"/>
          <w:sz w:val="20"/>
          <w:szCs w:val="20"/>
          <w:lang w:val="es-ES_tradnl" w:eastAsia="es-ES"/>
        </w:rPr>
      </w:pPr>
    </w:p>
    <w:p w14:paraId="152C46CD" w14:textId="77777777" w:rsidR="00B13475" w:rsidRPr="00B13475" w:rsidRDefault="00B13475" w:rsidP="00B13475">
      <w:pPr>
        <w:tabs>
          <w:tab w:val="left" w:pos="270"/>
        </w:tabs>
        <w:spacing w:after="0" w:line="240" w:lineRule="auto"/>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br w:type="page"/>
      </w:r>
    </w:p>
    <w:p w14:paraId="5EA4DC58" w14:textId="77777777" w:rsidR="00B13475" w:rsidRPr="00B13475" w:rsidRDefault="00B13475" w:rsidP="00B13475">
      <w:pPr>
        <w:keepNext/>
        <w:spacing w:after="0" w:line="360" w:lineRule="auto"/>
        <w:jc w:val="both"/>
        <w:outlineLvl w:val="0"/>
        <w:rPr>
          <w:rFonts w:ascii="Arial" w:eastAsia="Times New Roman" w:hAnsi="Arial" w:cs="Arial"/>
          <w:lang w:eastAsia="es-ES"/>
        </w:rPr>
      </w:pPr>
      <w:r w:rsidRPr="00B13475">
        <w:rPr>
          <w:rFonts w:ascii="Arial" w:eastAsia="Times New Roman" w:hAnsi="Arial" w:cs="Arial"/>
          <w:szCs w:val="20"/>
          <w:lang w:eastAsia="es-ES"/>
        </w:rPr>
        <w:lastRenderedPageBreak/>
        <w:t>BALANCES PREVISIONALES. TRES PRÓXIMOS AÑOS</w:t>
      </w:r>
    </w:p>
    <w:p w14:paraId="75A60CCF" w14:textId="77777777" w:rsidR="00B13475" w:rsidRPr="00B13475" w:rsidRDefault="00B13475" w:rsidP="00B13475">
      <w:pPr>
        <w:spacing w:after="0" w:line="240" w:lineRule="auto"/>
        <w:jc w:val="both"/>
        <w:rPr>
          <w:rFonts w:ascii="Arial" w:eastAsia="Times New Roman" w:hAnsi="Arial" w:cs="Arial"/>
          <w:sz w:val="20"/>
          <w:szCs w:val="20"/>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7"/>
        <w:gridCol w:w="933"/>
        <w:gridCol w:w="934"/>
        <w:gridCol w:w="933"/>
        <w:gridCol w:w="934"/>
        <w:gridCol w:w="934"/>
      </w:tblGrid>
      <w:tr w:rsidR="00B13475" w:rsidRPr="00B13475" w14:paraId="18BBB20F" w14:textId="77777777" w:rsidTr="00B13475">
        <w:trPr>
          <w:tblHeader/>
        </w:trPr>
        <w:tc>
          <w:tcPr>
            <w:tcW w:w="4786" w:type="dxa"/>
            <w:tcBorders>
              <w:top w:val="nil"/>
              <w:left w:val="nil"/>
            </w:tcBorders>
            <w:shd w:val="clear" w:color="auto" w:fill="auto"/>
          </w:tcPr>
          <w:p w14:paraId="7E46502A" w14:textId="77777777" w:rsidR="00B13475" w:rsidRPr="00B13475" w:rsidRDefault="00B13475" w:rsidP="00B13475">
            <w:pPr>
              <w:spacing w:before="240" w:after="120" w:line="360" w:lineRule="auto"/>
              <w:jc w:val="center"/>
              <w:rPr>
                <w:rFonts w:ascii="Arial" w:eastAsia="Times New Roman" w:hAnsi="Arial" w:cs="Arial"/>
                <w:sz w:val="18"/>
                <w:szCs w:val="18"/>
                <w:lang w:val="es-ES_tradnl" w:eastAsia="es-ES"/>
              </w:rPr>
            </w:pPr>
          </w:p>
        </w:tc>
        <w:tc>
          <w:tcPr>
            <w:tcW w:w="998" w:type="dxa"/>
            <w:shd w:val="clear" w:color="auto" w:fill="auto"/>
          </w:tcPr>
          <w:p w14:paraId="6A7E5BE8" w14:textId="77777777" w:rsidR="00B13475" w:rsidRPr="00B13475" w:rsidRDefault="00B13475" w:rsidP="00B13475">
            <w:pPr>
              <w:spacing w:before="240" w:after="120" w:line="360" w:lineRule="auto"/>
              <w:jc w:val="center"/>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Año -1</w:t>
            </w:r>
          </w:p>
        </w:tc>
        <w:tc>
          <w:tcPr>
            <w:tcW w:w="999" w:type="dxa"/>
            <w:shd w:val="clear" w:color="auto" w:fill="auto"/>
          </w:tcPr>
          <w:p w14:paraId="0C98CED7" w14:textId="77777777" w:rsidR="00B13475" w:rsidRPr="00B13475" w:rsidRDefault="00B13475" w:rsidP="00B13475">
            <w:pPr>
              <w:spacing w:before="240" w:after="120" w:line="360" w:lineRule="auto"/>
              <w:jc w:val="center"/>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Año 0</w:t>
            </w:r>
          </w:p>
        </w:tc>
        <w:tc>
          <w:tcPr>
            <w:tcW w:w="998" w:type="dxa"/>
            <w:shd w:val="clear" w:color="auto" w:fill="auto"/>
          </w:tcPr>
          <w:p w14:paraId="5D43D5BC" w14:textId="77777777" w:rsidR="00B13475" w:rsidRPr="00B13475" w:rsidRDefault="00B13475" w:rsidP="00B13475">
            <w:pPr>
              <w:spacing w:before="240" w:after="120" w:line="360" w:lineRule="auto"/>
              <w:jc w:val="center"/>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Año 1</w:t>
            </w:r>
          </w:p>
        </w:tc>
        <w:tc>
          <w:tcPr>
            <w:tcW w:w="999" w:type="dxa"/>
            <w:shd w:val="clear" w:color="auto" w:fill="auto"/>
          </w:tcPr>
          <w:p w14:paraId="0E6B8004" w14:textId="77777777" w:rsidR="00B13475" w:rsidRPr="00B13475" w:rsidRDefault="00B13475" w:rsidP="00B13475">
            <w:pPr>
              <w:spacing w:before="240" w:after="120" w:line="360" w:lineRule="auto"/>
              <w:jc w:val="center"/>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Año 2</w:t>
            </w:r>
          </w:p>
        </w:tc>
        <w:tc>
          <w:tcPr>
            <w:tcW w:w="999" w:type="dxa"/>
            <w:shd w:val="clear" w:color="auto" w:fill="auto"/>
          </w:tcPr>
          <w:p w14:paraId="4D1AD073" w14:textId="77777777" w:rsidR="00B13475" w:rsidRPr="00B13475" w:rsidRDefault="00B13475" w:rsidP="00B13475">
            <w:pPr>
              <w:spacing w:before="240" w:after="120" w:line="360" w:lineRule="auto"/>
              <w:jc w:val="center"/>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Año 3</w:t>
            </w:r>
          </w:p>
        </w:tc>
      </w:tr>
      <w:tr w:rsidR="00B13475" w:rsidRPr="00B13475" w14:paraId="0AD117F0" w14:textId="77777777" w:rsidTr="00B13475">
        <w:trPr>
          <w:trHeight w:hRule="exact" w:val="690"/>
        </w:trPr>
        <w:tc>
          <w:tcPr>
            <w:tcW w:w="4786" w:type="dxa"/>
            <w:shd w:val="clear" w:color="auto" w:fill="auto"/>
          </w:tcPr>
          <w:p w14:paraId="73AA9A99" w14:textId="77777777" w:rsidR="00B13475" w:rsidRPr="00B13475" w:rsidRDefault="00B13475" w:rsidP="00B13475">
            <w:pPr>
              <w:spacing w:before="240" w:after="120" w:line="360" w:lineRule="auto"/>
              <w:jc w:val="center"/>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ACTIVO</w:t>
            </w:r>
          </w:p>
        </w:tc>
        <w:tc>
          <w:tcPr>
            <w:tcW w:w="998" w:type="dxa"/>
            <w:shd w:val="clear" w:color="auto" w:fill="auto"/>
          </w:tcPr>
          <w:p w14:paraId="72F9E5C7" w14:textId="77777777" w:rsidR="00B13475" w:rsidRPr="00B13475" w:rsidRDefault="00B13475" w:rsidP="00B13475">
            <w:pPr>
              <w:spacing w:before="240" w:after="120" w:line="360" w:lineRule="auto"/>
              <w:jc w:val="center"/>
              <w:rPr>
                <w:rFonts w:ascii="Arial" w:eastAsia="Times New Roman" w:hAnsi="Arial" w:cs="Arial"/>
                <w:sz w:val="18"/>
                <w:szCs w:val="18"/>
                <w:lang w:val="es-ES_tradnl" w:eastAsia="es-ES"/>
              </w:rPr>
            </w:pPr>
          </w:p>
        </w:tc>
        <w:tc>
          <w:tcPr>
            <w:tcW w:w="999" w:type="dxa"/>
            <w:shd w:val="clear" w:color="auto" w:fill="auto"/>
          </w:tcPr>
          <w:p w14:paraId="77F0E96B" w14:textId="77777777" w:rsidR="00B13475" w:rsidRPr="00B13475" w:rsidRDefault="00B13475" w:rsidP="00B13475">
            <w:pPr>
              <w:spacing w:before="240" w:after="120" w:line="360" w:lineRule="auto"/>
              <w:jc w:val="center"/>
              <w:rPr>
                <w:rFonts w:ascii="Arial" w:eastAsia="Times New Roman" w:hAnsi="Arial" w:cs="Arial"/>
                <w:sz w:val="18"/>
                <w:szCs w:val="18"/>
                <w:lang w:val="es-ES_tradnl" w:eastAsia="es-ES"/>
              </w:rPr>
            </w:pPr>
          </w:p>
        </w:tc>
        <w:tc>
          <w:tcPr>
            <w:tcW w:w="998" w:type="dxa"/>
            <w:shd w:val="clear" w:color="auto" w:fill="auto"/>
          </w:tcPr>
          <w:p w14:paraId="70379DE3" w14:textId="77777777" w:rsidR="00B13475" w:rsidRPr="00B13475" w:rsidRDefault="00B13475" w:rsidP="00B13475">
            <w:pPr>
              <w:spacing w:before="240" w:after="120" w:line="360" w:lineRule="auto"/>
              <w:jc w:val="center"/>
              <w:rPr>
                <w:rFonts w:ascii="Arial" w:eastAsia="Times New Roman" w:hAnsi="Arial" w:cs="Arial"/>
                <w:sz w:val="18"/>
                <w:szCs w:val="18"/>
                <w:lang w:val="es-ES_tradnl" w:eastAsia="es-ES"/>
              </w:rPr>
            </w:pPr>
          </w:p>
        </w:tc>
        <w:tc>
          <w:tcPr>
            <w:tcW w:w="999" w:type="dxa"/>
            <w:shd w:val="clear" w:color="auto" w:fill="auto"/>
          </w:tcPr>
          <w:p w14:paraId="20B0FC96" w14:textId="77777777" w:rsidR="00B13475" w:rsidRPr="00B13475" w:rsidRDefault="00B13475" w:rsidP="00B13475">
            <w:pPr>
              <w:spacing w:before="240" w:after="120" w:line="360" w:lineRule="auto"/>
              <w:jc w:val="center"/>
              <w:rPr>
                <w:rFonts w:ascii="Arial" w:eastAsia="Times New Roman" w:hAnsi="Arial" w:cs="Arial"/>
                <w:sz w:val="18"/>
                <w:szCs w:val="18"/>
                <w:lang w:val="es-ES_tradnl" w:eastAsia="es-ES"/>
              </w:rPr>
            </w:pPr>
          </w:p>
        </w:tc>
        <w:tc>
          <w:tcPr>
            <w:tcW w:w="999" w:type="dxa"/>
            <w:shd w:val="clear" w:color="auto" w:fill="auto"/>
          </w:tcPr>
          <w:p w14:paraId="40D6C85B" w14:textId="77777777" w:rsidR="00B13475" w:rsidRPr="00B13475" w:rsidRDefault="00B13475" w:rsidP="00B13475">
            <w:pPr>
              <w:spacing w:before="240" w:after="120" w:line="360" w:lineRule="auto"/>
              <w:jc w:val="center"/>
              <w:rPr>
                <w:rFonts w:ascii="Arial" w:eastAsia="Times New Roman" w:hAnsi="Arial" w:cs="Arial"/>
                <w:sz w:val="18"/>
                <w:szCs w:val="18"/>
                <w:lang w:val="es-ES_tradnl" w:eastAsia="es-ES"/>
              </w:rPr>
            </w:pPr>
          </w:p>
        </w:tc>
      </w:tr>
      <w:tr w:rsidR="00B13475" w:rsidRPr="00B13475" w14:paraId="56E35293" w14:textId="77777777" w:rsidTr="00B13475">
        <w:trPr>
          <w:trHeight w:hRule="exact" w:val="690"/>
        </w:trPr>
        <w:tc>
          <w:tcPr>
            <w:tcW w:w="4786" w:type="dxa"/>
            <w:shd w:val="clear" w:color="auto" w:fill="auto"/>
          </w:tcPr>
          <w:p w14:paraId="1290139A" w14:textId="77777777" w:rsidR="00B13475" w:rsidRPr="00B13475" w:rsidRDefault="00B13475" w:rsidP="00B13475">
            <w:pPr>
              <w:tabs>
                <w:tab w:val="left" w:pos="270"/>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w:t>
            </w:r>
            <w:r w:rsidRPr="00B13475">
              <w:rPr>
                <w:rFonts w:ascii="Arial" w:eastAsia="Times New Roman" w:hAnsi="Arial" w:cs="Arial"/>
                <w:sz w:val="18"/>
                <w:szCs w:val="18"/>
                <w:lang w:val="es-ES_tradnl" w:eastAsia="es-ES"/>
              </w:rPr>
              <w:tab/>
              <w:t>ACTIVO NO CORRIENTE</w:t>
            </w:r>
          </w:p>
        </w:tc>
        <w:tc>
          <w:tcPr>
            <w:tcW w:w="998" w:type="dxa"/>
            <w:shd w:val="clear" w:color="auto" w:fill="auto"/>
          </w:tcPr>
          <w:p w14:paraId="3C4CC460"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68167103"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3FFA6DA3"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054CCF20"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6EB2A7FC"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05D4483A" w14:textId="77777777" w:rsidTr="00B13475">
        <w:trPr>
          <w:trHeight w:hRule="exact" w:val="690"/>
        </w:trPr>
        <w:tc>
          <w:tcPr>
            <w:tcW w:w="4786" w:type="dxa"/>
            <w:shd w:val="clear" w:color="auto" w:fill="auto"/>
          </w:tcPr>
          <w:p w14:paraId="69E3BE1F" w14:textId="77777777" w:rsidR="00B13475" w:rsidRPr="00B13475" w:rsidRDefault="00B13475" w:rsidP="00B13475">
            <w:pPr>
              <w:tabs>
                <w:tab w:val="left" w:pos="270"/>
                <w:tab w:val="left" w:pos="720"/>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t xml:space="preserve">I.- </w:t>
            </w:r>
            <w:r w:rsidRPr="00B13475">
              <w:rPr>
                <w:rFonts w:ascii="Arial" w:eastAsia="Times New Roman" w:hAnsi="Arial" w:cs="Arial"/>
                <w:sz w:val="18"/>
                <w:szCs w:val="18"/>
                <w:lang w:val="es-ES_tradnl" w:eastAsia="es-ES"/>
              </w:rPr>
              <w:tab/>
              <w:t>Inmovilizado Intangible</w:t>
            </w:r>
          </w:p>
        </w:tc>
        <w:tc>
          <w:tcPr>
            <w:tcW w:w="998" w:type="dxa"/>
            <w:shd w:val="clear" w:color="auto" w:fill="auto"/>
          </w:tcPr>
          <w:p w14:paraId="61019A9A"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15950301"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10A0F6E9"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0A2D0F4E"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7DB0E1D3"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0640F18C" w14:textId="77777777" w:rsidTr="00B13475">
        <w:trPr>
          <w:trHeight w:hRule="exact" w:val="690"/>
        </w:trPr>
        <w:tc>
          <w:tcPr>
            <w:tcW w:w="4786" w:type="dxa"/>
            <w:shd w:val="clear" w:color="auto" w:fill="auto"/>
          </w:tcPr>
          <w:p w14:paraId="3BE39430" w14:textId="77777777" w:rsidR="00B13475" w:rsidRPr="00B13475" w:rsidRDefault="00B13475" w:rsidP="00B13475">
            <w:pPr>
              <w:tabs>
                <w:tab w:val="left" w:pos="270"/>
                <w:tab w:val="left" w:pos="690"/>
                <w:tab w:val="left" w:pos="720"/>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t>II.-</w:t>
            </w:r>
            <w:r w:rsidRPr="00B13475">
              <w:rPr>
                <w:rFonts w:ascii="Arial" w:eastAsia="Times New Roman" w:hAnsi="Arial" w:cs="Arial"/>
                <w:sz w:val="18"/>
                <w:szCs w:val="18"/>
                <w:lang w:val="es-ES_tradnl" w:eastAsia="es-ES"/>
              </w:rPr>
              <w:tab/>
              <w:t>Inmovilizado Material</w:t>
            </w:r>
          </w:p>
        </w:tc>
        <w:tc>
          <w:tcPr>
            <w:tcW w:w="998" w:type="dxa"/>
            <w:shd w:val="clear" w:color="auto" w:fill="auto"/>
          </w:tcPr>
          <w:p w14:paraId="24B8DB58"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62C373A4"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7F384F03"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2E3C30A2"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56228B25"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758BAEB3" w14:textId="77777777" w:rsidTr="00B13475">
        <w:trPr>
          <w:trHeight w:hRule="exact" w:val="690"/>
        </w:trPr>
        <w:tc>
          <w:tcPr>
            <w:tcW w:w="4786" w:type="dxa"/>
            <w:shd w:val="clear" w:color="auto" w:fill="auto"/>
          </w:tcPr>
          <w:p w14:paraId="047F38F1" w14:textId="77777777" w:rsidR="00B13475" w:rsidRPr="00B13475" w:rsidRDefault="00B13475" w:rsidP="00B13475">
            <w:pPr>
              <w:tabs>
                <w:tab w:val="left" w:pos="270"/>
                <w:tab w:val="left" w:pos="720"/>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t>III.-</w:t>
            </w:r>
            <w:r w:rsidRPr="00B13475">
              <w:rPr>
                <w:rFonts w:ascii="Arial" w:eastAsia="Times New Roman" w:hAnsi="Arial" w:cs="Arial"/>
                <w:sz w:val="18"/>
                <w:szCs w:val="18"/>
                <w:lang w:val="es-ES_tradnl" w:eastAsia="es-ES"/>
              </w:rPr>
              <w:tab/>
              <w:t xml:space="preserve">Inv. </w:t>
            </w:r>
            <w:proofErr w:type="spellStart"/>
            <w:r w:rsidRPr="00B13475">
              <w:rPr>
                <w:rFonts w:ascii="Arial" w:eastAsia="Times New Roman" w:hAnsi="Arial" w:cs="Arial"/>
                <w:sz w:val="18"/>
                <w:szCs w:val="18"/>
                <w:lang w:val="es-ES_tradnl" w:eastAsia="es-ES"/>
              </w:rPr>
              <w:t>Inmob</w:t>
            </w:r>
            <w:proofErr w:type="spellEnd"/>
            <w:r w:rsidRPr="00B13475">
              <w:rPr>
                <w:rFonts w:ascii="Arial" w:eastAsia="Times New Roman" w:hAnsi="Arial" w:cs="Arial"/>
                <w:sz w:val="18"/>
                <w:szCs w:val="18"/>
                <w:lang w:val="es-ES_tradnl" w:eastAsia="es-ES"/>
              </w:rPr>
              <w:t>.</w:t>
            </w:r>
          </w:p>
        </w:tc>
        <w:tc>
          <w:tcPr>
            <w:tcW w:w="998" w:type="dxa"/>
            <w:shd w:val="clear" w:color="auto" w:fill="auto"/>
          </w:tcPr>
          <w:p w14:paraId="1FB8280E"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76E564E5"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595C8DCA"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4EB86E1A"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1464AE9E"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1F6B7B54" w14:textId="77777777" w:rsidTr="00B13475">
        <w:trPr>
          <w:trHeight w:hRule="exact" w:val="690"/>
        </w:trPr>
        <w:tc>
          <w:tcPr>
            <w:tcW w:w="4786" w:type="dxa"/>
            <w:shd w:val="clear" w:color="auto" w:fill="auto"/>
          </w:tcPr>
          <w:p w14:paraId="0AB9F7ED" w14:textId="77777777" w:rsidR="00B13475" w:rsidRPr="00B13475" w:rsidRDefault="00B13475" w:rsidP="00B13475">
            <w:pPr>
              <w:tabs>
                <w:tab w:val="left" w:pos="270"/>
                <w:tab w:val="left" w:pos="720"/>
              </w:tabs>
              <w:spacing w:before="240" w:after="120" w:line="24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t>IV.-</w:t>
            </w:r>
            <w:r w:rsidRPr="00B13475">
              <w:rPr>
                <w:rFonts w:ascii="Arial" w:eastAsia="Times New Roman" w:hAnsi="Arial" w:cs="Arial"/>
                <w:sz w:val="18"/>
                <w:szCs w:val="18"/>
                <w:lang w:val="es-ES_tradnl" w:eastAsia="es-ES"/>
              </w:rPr>
              <w:tab/>
              <w:t xml:space="preserve">Inv. empresas, grupo y asociadas, a largo </w:t>
            </w:r>
            <w:r w:rsidRPr="00B13475">
              <w:rPr>
                <w:rFonts w:ascii="Arial" w:eastAsia="Times New Roman" w:hAnsi="Arial" w:cs="Arial"/>
                <w:sz w:val="18"/>
                <w:szCs w:val="18"/>
                <w:lang w:val="es-ES_tradnl" w:eastAsia="es-ES"/>
              </w:rPr>
              <w:tab/>
              <w:t>plazo</w:t>
            </w:r>
          </w:p>
        </w:tc>
        <w:tc>
          <w:tcPr>
            <w:tcW w:w="998" w:type="dxa"/>
            <w:shd w:val="clear" w:color="auto" w:fill="auto"/>
          </w:tcPr>
          <w:p w14:paraId="1B68EBFB"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2331CE75"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48CA22EA"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0DAA3EA2"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5731753D"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187F52F5" w14:textId="77777777" w:rsidTr="00B13475">
        <w:trPr>
          <w:trHeight w:hRule="exact" w:val="690"/>
        </w:trPr>
        <w:tc>
          <w:tcPr>
            <w:tcW w:w="4786" w:type="dxa"/>
            <w:shd w:val="clear" w:color="auto" w:fill="auto"/>
          </w:tcPr>
          <w:p w14:paraId="79671B01" w14:textId="77777777" w:rsidR="00B13475" w:rsidRPr="00B13475" w:rsidRDefault="00B13475" w:rsidP="00B13475">
            <w:pPr>
              <w:tabs>
                <w:tab w:val="left" w:pos="270"/>
                <w:tab w:val="left" w:pos="720"/>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t>V.-</w:t>
            </w:r>
            <w:r w:rsidRPr="00B13475">
              <w:rPr>
                <w:rFonts w:ascii="Arial" w:eastAsia="Times New Roman" w:hAnsi="Arial" w:cs="Arial"/>
                <w:sz w:val="18"/>
                <w:szCs w:val="18"/>
                <w:lang w:val="es-ES_tradnl" w:eastAsia="es-ES"/>
              </w:rPr>
              <w:tab/>
              <w:t>Inv. Financiera largo plazo</w:t>
            </w:r>
          </w:p>
        </w:tc>
        <w:tc>
          <w:tcPr>
            <w:tcW w:w="998" w:type="dxa"/>
            <w:shd w:val="clear" w:color="auto" w:fill="auto"/>
          </w:tcPr>
          <w:p w14:paraId="0383FF3C"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79E35CA9"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2266C49F"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5B91B9BD"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008F676C"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194789C7" w14:textId="77777777" w:rsidTr="00B13475">
        <w:trPr>
          <w:trHeight w:hRule="exact" w:val="690"/>
        </w:trPr>
        <w:tc>
          <w:tcPr>
            <w:tcW w:w="4786" w:type="dxa"/>
            <w:shd w:val="clear" w:color="auto" w:fill="auto"/>
          </w:tcPr>
          <w:p w14:paraId="679E47BC" w14:textId="77777777" w:rsidR="00B13475" w:rsidRPr="00B13475" w:rsidRDefault="00B13475" w:rsidP="00B13475">
            <w:pPr>
              <w:tabs>
                <w:tab w:val="left" w:pos="270"/>
                <w:tab w:val="left" w:pos="720"/>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t>VI.-</w:t>
            </w:r>
            <w:r w:rsidRPr="00B13475">
              <w:rPr>
                <w:rFonts w:ascii="Arial" w:eastAsia="Times New Roman" w:hAnsi="Arial" w:cs="Arial"/>
                <w:sz w:val="18"/>
                <w:szCs w:val="18"/>
                <w:lang w:val="es-ES_tradnl" w:eastAsia="es-ES"/>
              </w:rPr>
              <w:tab/>
              <w:t>Activos por impuesto diferido</w:t>
            </w:r>
          </w:p>
        </w:tc>
        <w:tc>
          <w:tcPr>
            <w:tcW w:w="998" w:type="dxa"/>
            <w:shd w:val="clear" w:color="auto" w:fill="auto"/>
          </w:tcPr>
          <w:p w14:paraId="3E32EE9F"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42F91A89"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697BCC43"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4D582604"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49B75513"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51421738" w14:textId="77777777" w:rsidTr="00B13475">
        <w:trPr>
          <w:trHeight w:hRule="exact" w:val="690"/>
        </w:trPr>
        <w:tc>
          <w:tcPr>
            <w:tcW w:w="4786" w:type="dxa"/>
            <w:shd w:val="clear" w:color="auto" w:fill="auto"/>
          </w:tcPr>
          <w:p w14:paraId="687D62E5" w14:textId="77777777" w:rsidR="00B13475" w:rsidRPr="00B13475" w:rsidRDefault="00B13475" w:rsidP="00B13475">
            <w:pPr>
              <w:tabs>
                <w:tab w:val="left" w:pos="270"/>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B)</w:t>
            </w:r>
            <w:r w:rsidRPr="00B13475">
              <w:rPr>
                <w:rFonts w:ascii="Arial" w:eastAsia="Times New Roman" w:hAnsi="Arial" w:cs="Arial"/>
                <w:sz w:val="18"/>
                <w:szCs w:val="18"/>
                <w:lang w:val="es-ES_tradnl" w:eastAsia="es-ES"/>
              </w:rPr>
              <w:tab/>
              <w:t>ACTIVO CORRIENTE</w:t>
            </w:r>
          </w:p>
        </w:tc>
        <w:tc>
          <w:tcPr>
            <w:tcW w:w="998" w:type="dxa"/>
            <w:shd w:val="clear" w:color="auto" w:fill="auto"/>
          </w:tcPr>
          <w:p w14:paraId="2D47CF99"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36F3E358"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45657ABD"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61228158"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03C90143"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3FD34A9C" w14:textId="77777777" w:rsidTr="00B13475">
        <w:trPr>
          <w:trHeight w:hRule="exact" w:val="690"/>
        </w:trPr>
        <w:tc>
          <w:tcPr>
            <w:tcW w:w="4786" w:type="dxa"/>
            <w:shd w:val="clear" w:color="auto" w:fill="auto"/>
          </w:tcPr>
          <w:p w14:paraId="6F819BCD" w14:textId="77777777" w:rsidR="00B13475" w:rsidRPr="00B13475" w:rsidRDefault="00B13475" w:rsidP="00B13475">
            <w:pPr>
              <w:tabs>
                <w:tab w:val="left" w:pos="284"/>
                <w:tab w:val="left" w:pos="720"/>
              </w:tabs>
              <w:spacing w:before="240" w:after="120" w:line="240" w:lineRule="auto"/>
              <w:ind w:left="709" w:right="318" w:hanging="709"/>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t>I.-</w:t>
            </w:r>
            <w:r w:rsidRPr="00B13475">
              <w:rPr>
                <w:rFonts w:ascii="Arial" w:eastAsia="Times New Roman" w:hAnsi="Arial" w:cs="Arial"/>
                <w:sz w:val="18"/>
                <w:szCs w:val="18"/>
                <w:lang w:val="es-ES_tradnl" w:eastAsia="es-ES"/>
              </w:rPr>
              <w:tab/>
              <w:t>Activos no corrientes mantenidos para la venta</w:t>
            </w:r>
          </w:p>
        </w:tc>
        <w:tc>
          <w:tcPr>
            <w:tcW w:w="998" w:type="dxa"/>
            <w:shd w:val="clear" w:color="auto" w:fill="auto"/>
          </w:tcPr>
          <w:p w14:paraId="5A430D38"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595F0006"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2C90C87D"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496822E0"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3B0EBF72"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6DE91594" w14:textId="77777777" w:rsidTr="00B13475">
        <w:trPr>
          <w:trHeight w:hRule="exact" w:val="690"/>
        </w:trPr>
        <w:tc>
          <w:tcPr>
            <w:tcW w:w="4786" w:type="dxa"/>
            <w:shd w:val="clear" w:color="auto" w:fill="auto"/>
          </w:tcPr>
          <w:p w14:paraId="27E2267A" w14:textId="77777777" w:rsidR="00B13475" w:rsidRPr="00B13475" w:rsidRDefault="00B13475" w:rsidP="00B13475">
            <w:pPr>
              <w:tabs>
                <w:tab w:val="left" w:pos="270"/>
                <w:tab w:val="left" w:pos="720"/>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t>II.-</w:t>
            </w:r>
            <w:r w:rsidRPr="00B13475">
              <w:rPr>
                <w:rFonts w:ascii="Arial" w:eastAsia="Times New Roman" w:hAnsi="Arial" w:cs="Arial"/>
                <w:sz w:val="18"/>
                <w:szCs w:val="18"/>
                <w:lang w:val="es-ES_tradnl" w:eastAsia="es-ES"/>
              </w:rPr>
              <w:tab/>
              <w:t>Existencias</w:t>
            </w:r>
          </w:p>
        </w:tc>
        <w:tc>
          <w:tcPr>
            <w:tcW w:w="998" w:type="dxa"/>
            <w:shd w:val="clear" w:color="auto" w:fill="auto"/>
          </w:tcPr>
          <w:p w14:paraId="29EAEE10"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34BBAA30"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1E7CCD21"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34D62EB9"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17CB50D7"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71D572D9" w14:textId="77777777" w:rsidTr="00B13475">
        <w:trPr>
          <w:trHeight w:hRule="exact" w:val="690"/>
        </w:trPr>
        <w:tc>
          <w:tcPr>
            <w:tcW w:w="4786" w:type="dxa"/>
            <w:shd w:val="clear" w:color="auto" w:fill="auto"/>
          </w:tcPr>
          <w:p w14:paraId="21EDC7ED" w14:textId="77777777" w:rsidR="00B13475" w:rsidRPr="00B13475" w:rsidRDefault="00B13475" w:rsidP="00B13475">
            <w:pPr>
              <w:tabs>
                <w:tab w:val="left" w:pos="300"/>
                <w:tab w:val="left" w:pos="709"/>
              </w:tabs>
              <w:spacing w:before="240" w:after="120" w:line="240" w:lineRule="auto"/>
              <w:ind w:left="709" w:right="318" w:hanging="709"/>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t>III.-</w:t>
            </w:r>
            <w:r w:rsidRPr="00B13475">
              <w:rPr>
                <w:rFonts w:ascii="Arial" w:eastAsia="Times New Roman" w:hAnsi="Arial" w:cs="Arial"/>
                <w:sz w:val="18"/>
                <w:szCs w:val="18"/>
                <w:lang w:val="es-ES_tradnl" w:eastAsia="es-ES"/>
              </w:rPr>
              <w:tab/>
              <w:t>Deudores comerciales y otras cuentas a cobrar</w:t>
            </w:r>
          </w:p>
        </w:tc>
        <w:tc>
          <w:tcPr>
            <w:tcW w:w="998" w:type="dxa"/>
            <w:shd w:val="clear" w:color="auto" w:fill="auto"/>
          </w:tcPr>
          <w:p w14:paraId="3A1B9DFF"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508923BD"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382CFD46"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30FD4AAF"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0026F6C4"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59172577" w14:textId="77777777" w:rsidTr="00B13475">
        <w:trPr>
          <w:trHeight w:hRule="exact" w:val="690"/>
        </w:trPr>
        <w:tc>
          <w:tcPr>
            <w:tcW w:w="4786" w:type="dxa"/>
            <w:shd w:val="clear" w:color="auto" w:fill="auto"/>
          </w:tcPr>
          <w:p w14:paraId="24A3F123" w14:textId="77777777" w:rsidR="00B13475" w:rsidRPr="00B13475" w:rsidRDefault="00B13475" w:rsidP="00B13475">
            <w:pPr>
              <w:tabs>
                <w:tab w:val="left" w:pos="300"/>
                <w:tab w:val="left" w:pos="709"/>
              </w:tabs>
              <w:spacing w:before="240" w:after="120" w:line="240" w:lineRule="auto"/>
              <w:ind w:left="709" w:right="318" w:hanging="709"/>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t>IV.-</w:t>
            </w:r>
            <w:r w:rsidRPr="00B13475">
              <w:rPr>
                <w:rFonts w:ascii="Arial" w:eastAsia="Times New Roman" w:hAnsi="Arial" w:cs="Arial"/>
                <w:sz w:val="18"/>
                <w:szCs w:val="18"/>
                <w:lang w:val="es-ES_tradnl" w:eastAsia="es-ES"/>
              </w:rPr>
              <w:tab/>
              <w:t>Inv. Empresa, grupo y asociadas, a corto plazo</w:t>
            </w:r>
          </w:p>
        </w:tc>
        <w:tc>
          <w:tcPr>
            <w:tcW w:w="998" w:type="dxa"/>
            <w:shd w:val="clear" w:color="auto" w:fill="auto"/>
          </w:tcPr>
          <w:p w14:paraId="406688C8"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389A3BEB"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0FF9895B"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73171982"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583A8BEF"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72443ABB" w14:textId="77777777" w:rsidTr="00B13475">
        <w:trPr>
          <w:trHeight w:hRule="exact" w:val="690"/>
        </w:trPr>
        <w:tc>
          <w:tcPr>
            <w:tcW w:w="4786" w:type="dxa"/>
            <w:shd w:val="clear" w:color="auto" w:fill="auto"/>
          </w:tcPr>
          <w:p w14:paraId="680537AB" w14:textId="77777777" w:rsidR="00B13475" w:rsidRPr="00B13475" w:rsidRDefault="00B13475" w:rsidP="00B13475">
            <w:pPr>
              <w:tabs>
                <w:tab w:val="left" w:pos="270"/>
                <w:tab w:val="left" w:pos="720"/>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t>V.-</w:t>
            </w:r>
            <w:r w:rsidRPr="00B13475">
              <w:rPr>
                <w:rFonts w:ascii="Arial" w:eastAsia="Times New Roman" w:hAnsi="Arial" w:cs="Arial"/>
                <w:sz w:val="18"/>
                <w:szCs w:val="18"/>
                <w:lang w:val="es-ES_tradnl" w:eastAsia="es-ES"/>
              </w:rPr>
              <w:tab/>
              <w:t>Inversiones financieras a corto plazo</w:t>
            </w:r>
          </w:p>
        </w:tc>
        <w:tc>
          <w:tcPr>
            <w:tcW w:w="998" w:type="dxa"/>
            <w:shd w:val="clear" w:color="auto" w:fill="auto"/>
          </w:tcPr>
          <w:p w14:paraId="2B359B7A"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429A5091"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35119BD3"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7F93BCA0"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61B83132"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7234692F" w14:textId="77777777" w:rsidTr="00B13475">
        <w:trPr>
          <w:trHeight w:hRule="exact" w:val="690"/>
        </w:trPr>
        <w:tc>
          <w:tcPr>
            <w:tcW w:w="4786" w:type="dxa"/>
            <w:shd w:val="clear" w:color="auto" w:fill="auto"/>
          </w:tcPr>
          <w:p w14:paraId="3E8E0388" w14:textId="77777777" w:rsidR="00B13475" w:rsidRPr="00B13475" w:rsidRDefault="00B13475" w:rsidP="00B13475">
            <w:pPr>
              <w:tabs>
                <w:tab w:val="left" w:pos="270"/>
                <w:tab w:val="left" w:pos="720"/>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t>VI.-</w:t>
            </w:r>
            <w:r w:rsidRPr="00B13475">
              <w:rPr>
                <w:rFonts w:ascii="Arial" w:eastAsia="Times New Roman" w:hAnsi="Arial" w:cs="Arial"/>
                <w:sz w:val="18"/>
                <w:szCs w:val="18"/>
                <w:lang w:val="es-ES_tradnl" w:eastAsia="es-ES"/>
              </w:rPr>
              <w:tab/>
            </w:r>
            <w:proofErr w:type="spellStart"/>
            <w:r w:rsidRPr="00B13475">
              <w:rPr>
                <w:rFonts w:ascii="Arial" w:eastAsia="Times New Roman" w:hAnsi="Arial" w:cs="Arial"/>
                <w:sz w:val="18"/>
                <w:szCs w:val="18"/>
                <w:lang w:val="es-ES_tradnl" w:eastAsia="es-ES"/>
              </w:rPr>
              <w:t>Periodificaciones</w:t>
            </w:r>
            <w:proofErr w:type="spellEnd"/>
            <w:r w:rsidRPr="00B13475">
              <w:rPr>
                <w:rFonts w:ascii="Arial" w:eastAsia="Times New Roman" w:hAnsi="Arial" w:cs="Arial"/>
                <w:sz w:val="18"/>
                <w:szCs w:val="18"/>
                <w:lang w:val="es-ES_tradnl" w:eastAsia="es-ES"/>
              </w:rPr>
              <w:t xml:space="preserve"> a corto plazo</w:t>
            </w:r>
            <w:r w:rsidRPr="00B13475">
              <w:rPr>
                <w:rFonts w:ascii="Arial" w:eastAsia="Times New Roman" w:hAnsi="Arial" w:cs="Arial"/>
                <w:sz w:val="18"/>
                <w:szCs w:val="18"/>
                <w:lang w:val="es-ES_tradnl" w:eastAsia="es-ES"/>
              </w:rPr>
              <w:tab/>
            </w:r>
          </w:p>
        </w:tc>
        <w:tc>
          <w:tcPr>
            <w:tcW w:w="998" w:type="dxa"/>
            <w:shd w:val="clear" w:color="auto" w:fill="auto"/>
          </w:tcPr>
          <w:p w14:paraId="692A4BF3"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16B0976D"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0FADE487"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1D24BDCD"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25922223"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100F74B9" w14:textId="77777777" w:rsidTr="00B13475">
        <w:trPr>
          <w:trHeight w:hRule="exact" w:val="690"/>
        </w:trPr>
        <w:tc>
          <w:tcPr>
            <w:tcW w:w="4786" w:type="dxa"/>
            <w:shd w:val="clear" w:color="auto" w:fill="auto"/>
          </w:tcPr>
          <w:p w14:paraId="5FB4336C" w14:textId="77777777" w:rsidR="00B13475" w:rsidRPr="00B13475" w:rsidRDefault="00B13475" w:rsidP="00B13475">
            <w:pPr>
              <w:tabs>
                <w:tab w:val="left" w:pos="284"/>
                <w:tab w:val="left" w:pos="720"/>
              </w:tabs>
              <w:spacing w:before="240" w:after="120" w:line="240" w:lineRule="auto"/>
              <w:ind w:left="709" w:right="317" w:hanging="709"/>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t>VII.-</w:t>
            </w:r>
            <w:r w:rsidRPr="00B13475">
              <w:rPr>
                <w:rFonts w:ascii="Arial" w:eastAsia="Times New Roman" w:hAnsi="Arial" w:cs="Arial"/>
                <w:sz w:val="18"/>
                <w:szCs w:val="18"/>
                <w:lang w:val="es-ES_tradnl" w:eastAsia="es-ES"/>
              </w:rPr>
              <w:tab/>
              <w:t>Efectivos y otros activos líquidos equivalentes</w:t>
            </w:r>
          </w:p>
        </w:tc>
        <w:tc>
          <w:tcPr>
            <w:tcW w:w="998" w:type="dxa"/>
            <w:shd w:val="clear" w:color="auto" w:fill="auto"/>
          </w:tcPr>
          <w:p w14:paraId="1F25A01C"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017C1EE7"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11BA3766"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2FEBEF5E"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094AA7AE"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023AAA70" w14:textId="77777777" w:rsidTr="00B13475">
        <w:trPr>
          <w:trHeight w:hRule="exact" w:val="690"/>
        </w:trPr>
        <w:tc>
          <w:tcPr>
            <w:tcW w:w="4786" w:type="dxa"/>
            <w:shd w:val="clear" w:color="auto" w:fill="auto"/>
          </w:tcPr>
          <w:p w14:paraId="3BFDA95F" w14:textId="77777777" w:rsidR="00B13475" w:rsidRPr="00B13475" w:rsidRDefault="00B13475" w:rsidP="00B13475">
            <w:pPr>
              <w:tabs>
                <w:tab w:val="left" w:pos="270"/>
                <w:tab w:val="left" w:pos="720"/>
              </w:tabs>
              <w:spacing w:before="240" w:after="120" w:line="360" w:lineRule="auto"/>
              <w:ind w:left="284" w:hanging="284"/>
              <w:jc w:val="center"/>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lastRenderedPageBreak/>
              <w:t>TOTAL  ACTIVO  (A + B)</w:t>
            </w:r>
          </w:p>
        </w:tc>
        <w:tc>
          <w:tcPr>
            <w:tcW w:w="998" w:type="dxa"/>
            <w:shd w:val="clear" w:color="auto" w:fill="auto"/>
          </w:tcPr>
          <w:p w14:paraId="0D5780A3"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70EEA436"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0E1E91E6"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45CFD5C8"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51494075"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05CA58FA" w14:textId="77777777" w:rsidTr="00B13475">
        <w:trPr>
          <w:trHeight w:hRule="exact" w:val="560"/>
        </w:trPr>
        <w:tc>
          <w:tcPr>
            <w:tcW w:w="4786" w:type="dxa"/>
            <w:shd w:val="clear" w:color="auto" w:fill="auto"/>
          </w:tcPr>
          <w:p w14:paraId="1FA94DAD" w14:textId="77777777" w:rsidR="00B13475" w:rsidRPr="00B13475" w:rsidRDefault="00B13475" w:rsidP="00B13475">
            <w:pPr>
              <w:tabs>
                <w:tab w:val="left" w:pos="270"/>
                <w:tab w:val="left" w:pos="720"/>
              </w:tabs>
              <w:spacing w:before="240" w:after="120" w:line="360" w:lineRule="auto"/>
              <w:ind w:left="284" w:hanging="284"/>
              <w:jc w:val="center"/>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PATRIMONIO  NETO  Y  PASIVO</w:t>
            </w:r>
          </w:p>
        </w:tc>
        <w:tc>
          <w:tcPr>
            <w:tcW w:w="998" w:type="dxa"/>
            <w:shd w:val="clear" w:color="auto" w:fill="auto"/>
          </w:tcPr>
          <w:p w14:paraId="3D15A829"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02E1143A"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0FD194B1"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764216CD"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6071B8C5"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720E6E8F" w14:textId="77777777" w:rsidTr="00B13475">
        <w:trPr>
          <w:trHeight w:hRule="exact" w:val="560"/>
        </w:trPr>
        <w:tc>
          <w:tcPr>
            <w:tcW w:w="4786" w:type="dxa"/>
            <w:shd w:val="clear" w:color="auto" w:fill="auto"/>
          </w:tcPr>
          <w:p w14:paraId="3EC42884" w14:textId="77777777" w:rsidR="00B13475" w:rsidRPr="00B13475" w:rsidRDefault="00B13475" w:rsidP="00B13475">
            <w:pPr>
              <w:tabs>
                <w:tab w:val="left" w:pos="270"/>
                <w:tab w:val="left" w:pos="720"/>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w:t>
            </w:r>
            <w:r w:rsidRPr="00B13475">
              <w:rPr>
                <w:rFonts w:ascii="Arial" w:eastAsia="Times New Roman" w:hAnsi="Arial" w:cs="Arial"/>
                <w:sz w:val="18"/>
                <w:szCs w:val="18"/>
                <w:lang w:val="es-ES_tradnl" w:eastAsia="es-ES"/>
              </w:rPr>
              <w:tab/>
              <w:t>PATRIMONIO NETO</w:t>
            </w:r>
          </w:p>
        </w:tc>
        <w:tc>
          <w:tcPr>
            <w:tcW w:w="998" w:type="dxa"/>
            <w:shd w:val="clear" w:color="auto" w:fill="auto"/>
          </w:tcPr>
          <w:p w14:paraId="0653248D"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3EADEB79"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312F47EA"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7DE6B65E"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16EF369A"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6DE33BE2" w14:textId="77777777" w:rsidTr="00B13475">
        <w:trPr>
          <w:trHeight w:hRule="exact" w:val="560"/>
        </w:trPr>
        <w:tc>
          <w:tcPr>
            <w:tcW w:w="4786" w:type="dxa"/>
            <w:shd w:val="clear" w:color="auto" w:fill="auto"/>
          </w:tcPr>
          <w:p w14:paraId="2EB46221" w14:textId="77777777" w:rsidR="00B13475" w:rsidRPr="00B13475" w:rsidRDefault="00B13475" w:rsidP="00B13475">
            <w:pPr>
              <w:tabs>
                <w:tab w:val="left" w:pos="270"/>
                <w:tab w:val="left" w:pos="720"/>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t>A1)</w:t>
            </w:r>
            <w:r w:rsidRPr="00B13475">
              <w:rPr>
                <w:rFonts w:ascii="Arial" w:eastAsia="Times New Roman" w:hAnsi="Arial" w:cs="Arial"/>
                <w:sz w:val="18"/>
                <w:szCs w:val="18"/>
                <w:lang w:val="es-ES_tradnl" w:eastAsia="es-ES"/>
              </w:rPr>
              <w:tab/>
              <w:t>Fondos propios</w:t>
            </w:r>
          </w:p>
        </w:tc>
        <w:tc>
          <w:tcPr>
            <w:tcW w:w="998" w:type="dxa"/>
            <w:shd w:val="clear" w:color="auto" w:fill="auto"/>
          </w:tcPr>
          <w:p w14:paraId="59256155"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0A13CF73"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350A32E3"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634F0C93"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6AA242A2"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50D47CC4" w14:textId="77777777" w:rsidTr="00B13475">
        <w:trPr>
          <w:trHeight w:hRule="exact" w:val="560"/>
        </w:trPr>
        <w:tc>
          <w:tcPr>
            <w:tcW w:w="4786" w:type="dxa"/>
            <w:shd w:val="clear" w:color="auto" w:fill="auto"/>
          </w:tcPr>
          <w:p w14:paraId="417D30AE" w14:textId="77777777" w:rsidR="00B13475" w:rsidRPr="00B13475" w:rsidRDefault="00B13475" w:rsidP="00B13475">
            <w:pPr>
              <w:tabs>
                <w:tab w:val="left" w:pos="270"/>
                <w:tab w:val="left" w:pos="720"/>
                <w:tab w:val="left" w:pos="1134"/>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t>I.-</w:t>
            </w:r>
            <w:r w:rsidRPr="00B13475">
              <w:rPr>
                <w:rFonts w:ascii="Arial" w:eastAsia="Times New Roman" w:hAnsi="Arial" w:cs="Arial"/>
                <w:sz w:val="18"/>
                <w:szCs w:val="18"/>
                <w:lang w:val="es-ES_tradnl" w:eastAsia="es-ES"/>
              </w:rPr>
              <w:tab/>
              <w:t>Capital</w:t>
            </w:r>
          </w:p>
        </w:tc>
        <w:tc>
          <w:tcPr>
            <w:tcW w:w="998" w:type="dxa"/>
            <w:shd w:val="clear" w:color="auto" w:fill="auto"/>
          </w:tcPr>
          <w:p w14:paraId="7AC16C7B"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696BB2C0"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63B56A8E"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41C5BEA0"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5A2ECF53"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4E4BB776" w14:textId="77777777" w:rsidTr="00B13475">
        <w:trPr>
          <w:trHeight w:hRule="exact" w:val="560"/>
        </w:trPr>
        <w:tc>
          <w:tcPr>
            <w:tcW w:w="4786" w:type="dxa"/>
            <w:shd w:val="clear" w:color="auto" w:fill="auto"/>
          </w:tcPr>
          <w:p w14:paraId="02C34E56" w14:textId="77777777" w:rsidR="00B13475" w:rsidRPr="00B13475" w:rsidRDefault="00B13475" w:rsidP="00B13475">
            <w:pPr>
              <w:tabs>
                <w:tab w:val="left" w:pos="270"/>
                <w:tab w:val="left" w:pos="720"/>
                <w:tab w:val="left" w:pos="1125"/>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t>II.-</w:t>
            </w:r>
            <w:r w:rsidRPr="00B13475">
              <w:rPr>
                <w:rFonts w:ascii="Arial" w:eastAsia="Times New Roman" w:hAnsi="Arial" w:cs="Arial"/>
                <w:sz w:val="18"/>
                <w:szCs w:val="18"/>
                <w:lang w:val="es-ES_tradnl" w:eastAsia="es-ES"/>
              </w:rPr>
              <w:tab/>
              <w:t>Prima de emisión</w:t>
            </w:r>
            <w:r w:rsidRPr="00B13475">
              <w:rPr>
                <w:rFonts w:ascii="Arial" w:eastAsia="Times New Roman" w:hAnsi="Arial" w:cs="Arial"/>
                <w:sz w:val="18"/>
                <w:szCs w:val="18"/>
                <w:lang w:val="es-ES_tradnl" w:eastAsia="es-ES"/>
              </w:rPr>
              <w:tab/>
            </w:r>
          </w:p>
        </w:tc>
        <w:tc>
          <w:tcPr>
            <w:tcW w:w="998" w:type="dxa"/>
            <w:shd w:val="clear" w:color="auto" w:fill="auto"/>
          </w:tcPr>
          <w:p w14:paraId="19A0F8A2"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4F6F2BF4"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76F61CF5"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5AC1E3BB"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5B4A592B"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4175207A" w14:textId="77777777" w:rsidTr="00B13475">
        <w:trPr>
          <w:trHeight w:hRule="exact" w:val="560"/>
        </w:trPr>
        <w:tc>
          <w:tcPr>
            <w:tcW w:w="4786" w:type="dxa"/>
            <w:shd w:val="clear" w:color="auto" w:fill="auto"/>
          </w:tcPr>
          <w:p w14:paraId="49CA18D6" w14:textId="77777777" w:rsidR="00B13475" w:rsidRPr="00B13475" w:rsidRDefault="00B13475" w:rsidP="00B13475">
            <w:pPr>
              <w:tabs>
                <w:tab w:val="left" w:pos="270"/>
                <w:tab w:val="left" w:pos="720"/>
                <w:tab w:val="left" w:pos="1125"/>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t>III.-</w:t>
            </w:r>
            <w:r w:rsidRPr="00B13475">
              <w:rPr>
                <w:rFonts w:ascii="Arial" w:eastAsia="Times New Roman" w:hAnsi="Arial" w:cs="Arial"/>
                <w:sz w:val="18"/>
                <w:szCs w:val="18"/>
                <w:lang w:val="es-ES_tradnl" w:eastAsia="es-ES"/>
              </w:rPr>
              <w:tab/>
              <w:t>Reservas</w:t>
            </w:r>
            <w:r w:rsidRPr="00B13475">
              <w:rPr>
                <w:rFonts w:ascii="Arial" w:eastAsia="Times New Roman" w:hAnsi="Arial" w:cs="Arial"/>
                <w:sz w:val="18"/>
                <w:szCs w:val="18"/>
                <w:lang w:val="es-ES_tradnl" w:eastAsia="es-ES"/>
              </w:rPr>
              <w:tab/>
            </w:r>
          </w:p>
        </w:tc>
        <w:tc>
          <w:tcPr>
            <w:tcW w:w="998" w:type="dxa"/>
            <w:shd w:val="clear" w:color="auto" w:fill="auto"/>
          </w:tcPr>
          <w:p w14:paraId="6927A3F4"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30C9BC28"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46440F51"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3C0C6686"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42C60330"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5727B013" w14:textId="77777777" w:rsidTr="00B13475">
        <w:trPr>
          <w:trHeight w:hRule="exact" w:val="560"/>
        </w:trPr>
        <w:tc>
          <w:tcPr>
            <w:tcW w:w="4786" w:type="dxa"/>
            <w:shd w:val="clear" w:color="auto" w:fill="auto"/>
            <w:vAlign w:val="center"/>
          </w:tcPr>
          <w:p w14:paraId="456BD292" w14:textId="77777777" w:rsidR="00B13475" w:rsidRPr="00B13475" w:rsidRDefault="00B13475" w:rsidP="00B13475">
            <w:pPr>
              <w:tabs>
                <w:tab w:val="left" w:pos="142"/>
                <w:tab w:val="left" w:pos="720"/>
                <w:tab w:val="left" w:pos="1125"/>
              </w:tabs>
              <w:spacing w:after="0" w:line="240" w:lineRule="auto"/>
              <w:ind w:left="1134" w:right="318" w:hanging="1134"/>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t>IV.-</w:t>
            </w:r>
            <w:r w:rsidRPr="00B13475">
              <w:rPr>
                <w:rFonts w:ascii="Arial" w:eastAsia="Times New Roman" w:hAnsi="Arial" w:cs="Arial"/>
                <w:sz w:val="18"/>
                <w:szCs w:val="18"/>
                <w:lang w:val="es-ES_tradnl" w:eastAsia="es-ES"/>
              </w:rPr>
              <w:tab/>
              <w:t>Acciones y participaciones en patrimonio propio</w:t>
            </w:r>
            <w:r w:rsidRPr="00B13475">
              <w:rPr>
                <w:rFonts w:ascii="Arial" w:eastAsia="Times New Roman" w:hAnsi="Arial" w:cs="Arial"/>
                <w:sz w:val="18"/>
                <w:szCs w:val="18"/>
                <w:lang w:val="es-ES_tradnl" w:eastAsia="es-ES"/>
              </w:rPr>
              <w:tab/>
            </w:r>
          </w:p>
        </w:tc>
        <w:tc>
          <w:tcPr>
            <w:tcW w:w="998" w:type="dxa"/>
            <w:shd w:val="clear" w:color="auto" w:fill="auto"/>
          </w:tcPr>
          <w:p w14:paraId="5479F43E"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659BDA1E"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270BAACF"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05A48EFC"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150E0D7A"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5A2167FC" w14:textId="77777777" w:rsidTr="00B13475">
        <w:trPr>
          <w:trHeight w:hRule="exact" w:val="560"/>
        </w:trPr>
        <w:tc>
          <w:tcPr>
            <w:tcW w:w="4786" w:type="dxa"/>
            <w:shd w:val="clear" w:color="auto" w:fill="auto"/>
          </w:tcPr>
          <w:p w14:paraId="289AAFEE" w14:textId="77777777" w:rsidR="00B13475" w:rsidRPr="00B13475" w:rsidRDefault="00B13475" w:rsidP="00B13475">
            <w:pPr>
              <w:tabs>
                <w:tab w:val="left" w:pos="270"/>
                <w:tab w:val="left" w:pos="720"/>
                <w:tab w:val="left" w:pos="1125"/>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t>V.-</w:t>
            </w:r>
            <w:r w:rsidRPr="00B13475">
              <w:rPr>
                <w:rFonts w:ascii="Arial" w:eastAsia="Times New Roman" w:hAnsi="Arial" w:cs="Arial"/>
                <w:sz w:val="18"/>
                <w:szCs w:val="18"/>
                <w:lang w:val="es-ES_tradnl" w:eastAsia="es-ES"/>
              </w:rPr>
              <w:tab/>
              <w:t>Resultados ejercicios anteriores</w:t>
            </w:r>
            <w:r w:rsidRPr="00B13475">
              <w:rPr>
                <w:rFonts w:ascii="Arial" w:eastAsia="Times New Roman" w:hAnsi="Arial" w:cs="Arial"/>
                <w:sz w:val="18"/>
                <w:szCs w:val="18"/>
                <w:lang w:val="es-ES_tradnl" w:eastAsia="es-ES"/>
              </w:rPr>
              <w:tab/>
            </w:r>
          </w:p>
        </w:tc>
        <w:tc>
          <w:tcPr>
            <w:tcW w:w="998" w:type="dxa"/>
            <w:shd w:val="clear" w:color="auto" w:fill="auto"/>
          </w:tcPr>
          <w:p w14:paraId="515C0DEF"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538F66CF"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3F67FD00"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1361AEC3"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257A2670"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05ED1040" w14:textId="77777777" w:rsidTr="00B13475">
        <w:trPr>
          <w:trHeight w:hRule="exact" w:val="560"/>
        </w:trPr>
        <w:tc>
          <w:tcPr>
            <w:tcW w:w="4786" w:type="dxa"/>
            <w:shd w:val="clear" w:color="auto" w:fill="auto"/>
          </w:tcPr>
          <w:p w14:paraId="4E9F0B75" w14:textId="77777777" w:rsidR="00B13475" w:rsidRPr="00B13475" w:rsidRDefault="00B13475" w:rsidP="00B13475">
            <w:pPr>
              <w:tabs>
                <w:tab w:val="left" w:pos="270"/>
                <w:tab w:val="left" w:pos="720"/>
                <w:tab w:val="left" w:pos="1125"/>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t>VI.-</w:t>
            </w:r>
            <w:r w:rsidRPr="00B13475">
              <w:rPr>
                <w:rFonts w:ascii="Arial" w:eastAsia="Times New Roman" w:hAnsi="Arial" w:cs="Arial"/>
                <w:sz w:val="18"/>
                <w:szCs w:val="18"/>
                <w:lang w:val="es-ES_tradnl" w:eastAsia="es-ES"/>
              </w:rPr>
              <w:tab/>
              <w:t>Otras aportaciones socios</w:t>
            </w:r>
            <w:r w:rsidRPr="00B13475">
              <w:rPr>
                <w:rFonts w:ascii="Arial" w:eastAsia="Times New Roman" w:hAnsi="Arial" w:cs="Arial"/>
                <w:sz w:val="18"/>
                <w:szCs w:val="18"/>
                <w:lang w:val="es-ES_tradnl" w:eastAsia="es-ES"/>
              </w:rPr>
              <w:tab/>
            </w:r>
          </w:p>
        </w:tc>
        <w:tc>
          <w:tcPr>
            <w:tcW w:w="998" w:type="dxa"/>
            <w:shd w:val="clear" w:color="auto" w:fill="auto"/>
          </w:tcPr>
          <w:p w14:paraId="46876A56"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54072F1F"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32A795D9"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622C7AA6"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5F6A23D2"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0D111B98" w14:textId="77777777" w:rsidTr="00B13475">
        <w:trPr>
          <w:trHeight w:hRule="exact" w:val="560"/>
        </w:trPr>
        <w:tc>
          <w:tcPr>
            <w:tcW w:w="4786" w:type="dxa"/>
            <w:shd w:val="clear" w:color="auto" w:fill="auto"/>
          </w:tcPr>
          <w:p w14:paraId="72951C5F" w14:textId="77777777" w:rsidR="00B13475" w:rsidRPr="00B13475" w:rsidRDefault="00B13475" w:rsidP="00B13475">
            <w:pPr>
              <w:tabs>
                <w:tab w:val="left" w:pos="270"/>
                <w:tab w:val="left" w:pos="720"/>
                <w:tab w:val="left" w:pos="1125"/>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t>VII.-</w:t>
            </w:r>
            <w:r w:rsidRPr="00B13475">
              <w:rPr>
                <w:rFonts w:ascii="Arial" w:eastAsia="Times New Roman" w:hAnsi="Arial" w:cs="Arial"/>
                <w:sz w:val="18"/>
                <w:szCs w:val="18"/>
                <w:lang w:val="es-ES_tradnl" w:eastAsia="es-ES"/>
              </w:rPr>
              <w:tab/>
              <w:t>Resultado del ejercicio</w:t>
            </w:r>
            <w:r w:rsidRPr="00B13475">
              <w:rPr>
                <w:rFonts w:ascii="Arial" w:eastAsia="Times New Roman" w:hAnsi="Arial" w:cs="Arial"/>
                <w:sz w:val="18"/>
                <w:szCs w:val="18"/>
                <w:lang w:val="es-ES_tradnl" w:eastAsia="es-ES"/>
              </w:rPr>
              <w:tab/>
            </w:r>
          </w:p>
        </w:tc>
        <w:tc>
          <w:tcPr>
            <w:tcW w:w="998" w:type="dxa"/>
            <w:shd w:val="clear" w:color="auto" w:fill="auto"/>
          </w:tcPr>
          <w:p w14:paraId="5D6E6065"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6E74F481"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17D4F5B2"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5FE278D1"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0E41CAE3"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3831897C" w14:textId="77777777" w:rsidTr="00B13475">
        <w:trPr>
          <w:trHeight w:hRule="exact" w:val="560"/>
        </w:trPr>
        <w:tc>
          <w:tcPr>
            <w:tcW w:w="4786" w:type="dxa"/>
            <w:shd w:val="clear" w:color="auto" w:fill="auto"/>
          </w:tcPr>
          <w:p w14:paraId="645C4160" w14:textId="77777777" w:rsidR="00B13475" w:rsidRPr="00B13475" w:rsidRDefault="00B13475" w:rsidP="00B13475">
            <w:pPr>
              <w:tabs>
                <w:tab w:val="left" w:pos="270"/>
                <w:tab w:val="left" w:pos="720"/>
                <w:tab w:val="left" w:pos="1125"/>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t>VIII.-</w:t>
            </w:r>
            <w:r w:rsidRPr="00B13475">
              <w:rPr>
                <w:rFonts w:ascii="Arial" w:eastAsia="Times New Roman" w:hAnsi="Arial" w:cs="Arial"/>
                <w:sz w:val="18"/>
                <w:szCs w:val="18"/>
                <w:lang w:val="es-ES_tradnl" w:eastAsia="es-ES"/>
              </w:rPr>
              <w:tab/>
              <w:t>(Dividendo a cuenta)</w:t>
            </w:r>
            <w:r w:rsidRPr="00B13475">
              <w:rPr>
                <w:rFonts w:ascii="Arial" w:eastAsia="Times New Roman" w:hAnsi="Arial" w:cs="Arial"/>
                <w:sz w:val="18"/>
                <w:szCs w:val="18"/>
                <w:lang w:val="es-ES_tradnl" w:eastAsia="es-ES"/>
              </w:rPr>
              <w:tab/>
            </w:r>
          </w:p>
        </w:tc>
        <w:tc>
          <w:tcPr>
            <w:tcW w:w="998" w:type="dxa"/>
            <w:shd w:val="clear" w:color="auto" w:fill="auto"/>
          </w:tcPr>
          <w:p w14:paraId="4244F1B1"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69F8E9C4"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0D2CF593"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10D5B510"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718FE42D"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197B7A97" w14:textId="77777777" w:rsidTr="00B13475">
        <w:trPr>
          <w:trHeight w:hRule="exact" w:val="560"/>
        </w:trPr>
        <w:tc>
          <w:tcPr>
            <w:tcW w:w="4786" w:type="dxa"/>
            <w:shd w:val="clear" w:color="auto" w:fill="auto"/>
            <w:vAlign w:val="center"/>
          </w:tcPr>
          <w:p w14:paraId="5F742CB1" w14:textId="77777777" w:rsidR="00B13475" w:rsidRPr="00B13475" w:rsidRDefault="00B13475" w:rsidP="00B13475">
            <w:pPr>
              <w:tabs>
                <w:tab w:val="left" w:pos="284"/>
                <w:tab w:val="left" w:pos="720"/>
                <w:tab w:val="left" w:pos="1125"/>
              </w:tabs>
              <w:spacing w:after="0" w:line="240" w:lineRule="auto"/>
              <w:ind w:left="1134" w:right="318" w:hanging="1134"/>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t>IX.-</w:t>
            </w:r>
            <w:r w:rsidRPr="00B13475">
              <w:rPr>
                <w:rFonts w:ascii="Arial" w:eastAsia="Times New Roman" w:hAnsi="Arial" w:cs="Arial"/>
                <w:sz w:val="18"/>
                <w:szCs w:val="18"/>
                <w:lang w:val="es-ES_tradnl" w:eastAsia="es-ES"/>
              </w:rPr>
              <w:tab/>
              <w:t>Otros instrumentos de patrimonio neto</w:t>
            </w:r>
          </w:p>
        </w:tc>
        <w:tc>
          <w:tcPr>
            <w:tcW w:w="998" w:type="dxa"/>
            <w:shd w:val="clear" w:color="auto" w:fill="auto"/>
          </w:tcPr>
          <w:p w14:paraId="06E3698E"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5D552B99"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27768392"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08A23C9A"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52FB9B23"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04921087" w14:textId="77777777" w:rsidTr="00B13475">
        <w:trPr>
          <w:trHeight w:hRule="exact" w:val="560"/>
        </w:trPr>
        <w:tc>
          <w:tcPr>
            <w:tcW w:w="4786" w:type="dxa"/>
            <w:shd w:val="clear" w:color="auto" w:fill="auto"/>
          </w:tcPr>
          <w:p w14:paraId="311AA369" w14:textId="77777777" w:rsidR="00B13475" w:rsidRPr="00B13475" w:rsidRDefault="00B13475" w:rsidP="00B13475">
            <w:pPr>
              <w:tabs>
                <w:tab w:val="left" w:pos="270"/>
                <w:tab w:val="left" w:pos="720"/>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t>A2)</w:t>
            </w:r>
            <w:r w:rsidRPr="00B13475">
              <w:rPr>
                <w:rFonts w:ascii="Arial" w:eastAsia="Times New Roman" w:hAnsi="Arial" w:cs="Arial"/>
                <w:sz w:val="18"/>
                <w:szCs w:val="18"/>
                <w:lang w:val="es-ES_tradnl" w:eastAsia="es-ES"/>
              </w:rPr>
              <w:tab/>
              <w:t>Ajustes por cambios de valor</w:t>
            </w:r>
          </w:p>
        </w:tc>
        <w:tc>
          <w:tcPr>
            <w:tcW w:w="998" w:type="dxa"/>
            <w:shd w:val="clear" w:color="auto" w:fill="auto"/>
          </w:tcPr>
          <w:p w14:paraId="65FBC198"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063EC4E1"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3113AB5B"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5AA17DB3"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00602C59"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6EA03758" w14:textId="77777777" w:rsidTr="00B13475">
        <w:trPr>
          <w:trHeight w:hRule="exact" w:val="560"/>
        </w:trPr>
        <w:tc>
          <w:tcPr>
            <w:tcW w:w="4786" w:type="dxa"/>
            <w:shd w:val="clear" w:color="auto" w:fill="auto"/>
            <w:vAlign w:val="center"/>
          </w:tcPr>
          <w:p w14:paraId="7290B560" w14:textId="77777777" w:rsidR="00B13475" w:rsidRPr="00B13475" w:rsidRDefault="00B13475" w:rsidP="00B13475">
            <w:pPr>
              <w:tabs>
                <w:tab w:val="left" w:pos="284"/>
                <w:tab w:val="left" w:pos="720"/>
                <w:tab w:val="left" w:pos="1125"/>
              </w:tabs>
              <w:spacing w:after="0" w:line="240" w:lineRule="auto"/>
              <w:ind w:left="709" w:right="318" w:hanging="709"/>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t>A3)</w:t>
            </w:r>
            <w:r w:rsidRPr="00B13475">
              <w:rPr>
                <w:rFonts w:ascii="Arial" w:eastAsia="Times New Roman" w:hAnsi="Arial" w:cs="Arial"/>
                <w:sz w:val="18"/>
                <w:szCs w:val="18"/>
                <w:lang w:val="es-ES_tradnl" w:eastAsia="es-ES"/>
              </w:rPr>
              <w:tab/>
              <w:t>Subvenciones, donaciones y legados recibidos</w:t>
            </w: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r>
          </w:p>
        </w:tc>
        <w:tc>
          <w:tcPr>
            <w:tcW w:w="998" w:type="dxa"/>
            <w:shd w:val="clear" w:color="auto" w:fill="auto"/>
          </w:tcPr>
          <w:p w14:paraId="348B2424"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58F63AF0"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793FFC6D"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26C3C960"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40113161"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17E3308D" w14:textId="77777777" w:rsidTr="00B13475">
        <w:trPr>
          <w:trHeight w:hRule="exact" w:val="560"/>
        </w:trPr>
        <w:tc>
          <w:tcPr>
            <w:tcW w:w="4786" w:type="dxa"/>
            <w:shd w:val="clear" w:color="auto" w:fill="auto"/>
          </w:tcPr>
          <w:p w14:paraId="13781465" w14:textId="77777777" w:rsidR="00B13475" w:rsidRPr="00B13475" w:rsidRDefault="00B13475" w:rsidP="00B13475">
            <w:pPr>
              <w:tabs>
                <w:tab w:val="left" w:pos="270"/>
                <w:tab w:val="left" w:pos="720"/>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B)</w:t>
            </w:r>
            <w:r w:rsidRPr="00B13475">
              <w:rPr>
                <w:rFonts w:ascii="Arial" w:eastAsia="Times New Roman" w:hAnsi="Arial" w:cs="Arial"/>
                <w:sz w:val="18"/>
                <w:szCs w:val="18"/>
                <w:lang w:val="es-ES_tradnl" w:eastAsia="es-ES"/>
              </w:rPr>
              <w:tab/>
              <w:t>PASIVO NO CORRIENTE</w:t>
            </w:r>
          </w:p>
        </w:tc>
        <w:tc>
          <w:tcPr>
            <w:tcW w:w="998" w:type="dxa"/>
            <w:shd w:val="clear" w:color="auto" w:fill="auto"/>
          </w:tcPr>
          <w:p w14:paraId="00B3300D"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75470F87"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422B9FB6"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1E9ADD44"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36272C81"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6B0B186C" w14:textId="77777777" w:rsidTr="00B13475">
        <w:trPr>
          <w:trHeight w:hRule="exact" w:val="560"/>
        </w:trPr>
        <w:tc>
          <w:tcPr>
            <w:tcW w:w="4786" w:type="dxa"/>
            <w:shd w:val="clear" w:color="auto" w:fill="auto"/>
          </w:tcPr>
          <w:p w14:paraId="01CA42FB" w14:textId="77777777" w:rsidR="00B13475" w:rsidRPr="00B13475" w:rsidRDefault="00B13475" w:rsidP="00B13475">
            <w:pPr>
              <w:tabs>
                <w:tab w:val="left" w:pos="270"/>
                <w:tab w:val="left" w:pos="720"/>
                <w:tab w:val="left" w:pos="1125"/>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t>I.-</w:t>
            </w:r>
            <w:r w:rsidRPr="00B13475">
              <w:rPr>
                <w:rFonts w:ascii="Arial" w:eastAsia="Times New Roman" w:hAnsi="Arial" w:cs="Arial"/>
                <w:sz w:val="18"/>
                <w:szCs w:val="18"/>
                <w:lang w:val="es-ES_tradnl" w:eastAsia="es-ES"/>
              </w:rPr>
              <w:tab/>
              <w:t>Provisiones a largo plazo</w:t>
            </w:r>
          </w:p>
        </w:tc>
        <w:tc>
          <w:tcPr>
            <w:tcW w:w="998" w:type="dxa"/>
            <w:shd w:val="clear" w:color="auto" w:fill="auto"/>
          </w:tcPr>
          <w:p w14:paraId="47783BAC"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6A9620EE"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1C7A4D70"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1AF988A6"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71FBFC4D"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688228D9" w14:textId="77777777" w:rsidTr="00B13475">
        <w:trPr>
          <w:trHeight w:hRule="exact" w:val="560"/>
        </w:trPr>
        <w:tc>
          <w:tcPr>
            <w:tcW w:w="4786" w:type="dxa"/>
            <w:tcBorders>
              <w:bottom w:val="single" w:sz="4" w:space="0" w:color="auto"/>
            </w:tcBorders>
            <w:shd w:val="clear" w:color="auto" w:fill="auto"/>
          </w:tcPr>
          <w:p w14:paraId="23B4CA37" w14:textId="77777777" w:rsidR="00B13475" w:rsidRPr="00B13475" w:rsidRDefault="00B13475" w:rsidP="00B13475">
            <w:pPr>
              <w:tabs>
                <w:tab w:val="left" w:pos="270"/>
                <w:tab w:val="left" w:pos="720"/>
                <w:tab w:val="left" w:pos="1125"/>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t>II.-</w:t>
            </w:r>
            <w:r w:rsidRPr="00B13475">
              <w:rPr>
                <w:rFonts w:ascii="Arial" w:eastAsia="Times New Roman" w:hAnsi="Arial" w:cs="Arial"/>
                <w:sz w:val="18"/>
                <w:szCs w:val="18"/>
                <w:lang w:val="es-ES_tradnl" w:eastAsia="es-ES"/>
              </w:rPr>
              <w:tab/>
              <w:t>Deudas a largo plazo</w:t>
            </w: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r>
          </w:p>
        </w:tc>
        <w:tc>
          <w:tcPr>
            <w:tcW w:w="998" w:type="dxa"/>
            <w:shd w:val="clear" w:color="auto" w:fill="auto"/>
          </w:tcPr>
          <w:p w14:paraId="69BE77DE"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4B098253"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46D97B99"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2067876F"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3EC3618D"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2E7D9755" w14:textId="77777777" w:rsidTr="00B13475">
        <w:trPr>
          <w:trHeight w:hRule="exact" w:val="560"/>
        </w:trPr>
        <w:tc>
          <w:tcPr>
            <w:tcW w:w="4786" w:type="dxa"/>
            <w:tcBorders>
              <w:top w:val="single" w:sz="4" w:space="0" w:color="auto"/>
              <w:bottom w:val="single" w:sz="4" w:space="0" w:color="auto"/>
            </w:tcBorders>
            <w:shd w:val="clear" w:color="auto" w:fill="auto"/>
          </w:tcPr>
          <w:p w14:paraId="646609BC" w14:textId="77777777" w:rsidR="00B13475" w:rsidRPr="00B13475" w:rsidRDefault="00B13475" w:rsidP="00B13475">
            <w:pPr>
              <w:tabs>
                <w:tab w:val="left" w:pos="270"/>
                <w:tab w:val="left" w:pos="720"/>
                <w:tab w:val="left" w:pos="1125"/>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t>1.-</w:t>
            </w:r>
            <w:r w:rsidRPr="00B13475">
              <w:rPr>
                <w:rFonts w:ascii="Arial" w:eastAsia="Times New Roman" w:hAnsi="Arial" w:cs="Arial"/>
                <w:sz w:val="18"/>
                <w:szCs w:val="18"/>
                <w:lang w:val="es-ES_tradnl" w:eastAsia="es-ES"/>
              </w:rPr>
              <w:tab/>
              <w:t>Deudas con entidades de crédito</w:t>
            </w:r>
          </w:p>
        </w:tc>
        <w:tc>
          <w:tcPr>
            <w:tcW w:w="998" w:type="dxa"/>
            <w:shd w:val="clear" w:color="auto" w:fill="auto"/>
          </w:tcPr>
          <w:p w14:paraId="399069A2"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74313AC0"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1FA7BBDB"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00DE8DD0"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74F32273"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68B0708D" w14:textId="77777777" w:rsidTr="00B13475">
        <w:trPr>
          <w:trHeight w:hRule="exact" w:val="560"/>
        </w:trPr>
        <w:tc>
          <w:tcPr>
            <w:tcW w:w="4786" w:type="dxa"/>
            <w:tcBorders>
              <w:top w:val="single" w:sz="4" w:space="0" w:color="auto"/>
              <w:bottom w:val="single" w:sz="4" w:space="0" w:color="auto"/>
            </w:tcBorders>
            <w:shd w:val="clear" w:color="auto" w:fill="auto"/>
          </w:tcPr>
          <w:p w14:paraId="23235925" w14:textId="77777777" w:rsidR="00B13475" w:rsidRPr="00B13475" w:rsidRDefault="00B13475" w:rsidP="00B13475">
            <w:pPr>
              <w:tabs>
                <w:tab w:val="left" w:pos="270"/>
                <w:tab w:val="left" w:pos="720"/>
                <w:tab w:val="left" w:pos="1125"/>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t>2.-</w:t>
            </w:r>
            <w:r w:rsidRPr="00B13475">
              <w:rPr>
                <w:rFonts w:ascii="Arial" w:eastAsia="Times New Roman" w:hAnsi="Arial" w:cs="Arial"/>
                <w:sz w:val="18"/>
                <w:szCs w:val="18"/>
                <w:lang w:val="es-ES_tradnl" w:eastAsia="es-ES"/>
              </w:rPr>
              <w:tab/>
              <w:t>Acuerdos por arrendamiento financiero</w:t>
            </w:r>
          </w:p>
        </w:tc>
        <w:tc>
          <w:tcPr>
            <w:tcW w:w="998" w:type="dxa"/>
            <w:shd w:val="clear" w:color="auto" w:fill="auto"/>
          </w:tcPr>
          <w:p w14:paraId="1E1F9BF0"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3DAE0235"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579771AF"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67F13CE2"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2CB9A30A"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226B9D17" w14:textId="77777777" w:rsidTr="00B13475">
        <w:trPr>
          <w:trHeight w:hRule="exact" w:val="560"/>
        </w:trPr>
        <w:tc>
          <w:tcPr>
            <w:tcW w:w="4786" w:type="dxa"/>
            <w:tcBorders>
              <w:top w:val="single" w:sz="4" w:space="0" w:color="auto"/>
            </w:tcBorders>
            <w:shd w:val="clear" w:color="auto" w:fill="auto"/>
          </w:tcPr>
          <w:p w14:paraId="53DABAB9" w14:textId="77777777" w:rsidR="00B13475" w:rsidRPr="00B13475" w:rsidRDefault="00B13475" w:rsidP="00B13475">
            <w:pPr>
              <w:tabs>
                <w:tab w:val="left" w:pos="270"/>
                <w:tab w:val="left" w:pos="720"/>
                <w:tab w:val="left" w:pos="1125"/>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t>3.-</w:t>
            </w:r>
            <w:r w:rsidRPr="00B13475">
              <w:rPr>
                <w:rFonts w:ascii="Arial" w:eastAsia="Times New Roman" w:hAnsi="Arial" w:cs="Arial"/>
                <w:sz w:val="18"/>
                <w:szCs w:val="18"/>
                <w:lang w:val="es-ES_tradnl" w:eastAsia="es-ES"/>
              </w:rPr>
              <w:tab/>
              <w:t>Otras deudas a largo plazo</w:t>
            </w:r>
            <w:r w:rsidRPr="00B13475">
              <w:rPr>
                <w:rFonts w:ascii="Arial" w:eastAsia="Times New Roman" w:hAnsi="Arial" w:cs="Arial"/>
                <w:sz w:val="18"/>
                <w:szCs w:val="18"/>
                <w:lang w:val="es-ES_tradnl" w:eastAsia="es-ES"/>
              </w:rPr>
              <w:tab/>
            </w:r>
          </w:p>
        </w:tc>
        <w:tc>
          <w:tcPr>
            <w:tcW w:w="998" w:type="dxa"/>
            <w:shd w:val="clear" w:color="auto" w:fill="auto"/>
          </w:tcPr>
          <w:p w14:paraId="093A1B75"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153C1F96"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3E948D4B"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63FD3AE1"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04C8B244"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1D652EF9" w14:textId="77777777" w:rsidTr="00B13475">
        <w:trPr>
          <w:trHeight w:hRule="exact" w:val="560"/>
        </w:trPr>
        <w:tc>
          <w:tcPr>
            <w:tcW w:w="4786" w:type="dxa"/>
            <w:shd w:val="clear" w:color="auto" w:fill="auto"/>
            <w:vAlign w:val="center"/>
          </w:tcPr>
          <w:p w14:paraId="157652A6" w14:textId="77777777" w:rsidR="00B13475" w:rsidRPr="00B13475" w:rsidRDefault="00B13475" w:rsidP="00B13475">
            <w:pPr>
              <w:tabs>
                <w:tab w:val="left" w:pos="270"/>
                <w:tab w:val="left" w:pos="720"/>
                <w:tab w:val="left" w:pos="1125"/>
              </w:tabs>
              <w:spacing w:after="0" w:line="240" w:lineRule="auto"/>
              <w:ind w:left="284" w:hanging="284"/>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lastRenderedPageBreak/>
              <w:tab/>
              <w:t>III.-</w:t>
            </w:r>
            <w:r w:rsidRPr="00B13475">
              <w:rPr>
                <w:rFonts w:ascii="Arial" w:eastAsia="Times New Roman" w:hAnsi="Arial" w:cs="Arial"/>
                <w:sz w:val="18"/>
                <w:szCs w:val="18"/>
                <w:lang w:val="es-ES_tradnl" w:eastAsia="es-ES"/>
              </w:rPr>
              <w:tab/>
              <w:t xml:space="preserve">Deudas empresa, grupo y asociadas, a largo </w:t>
            </w:r>
            <w:r w:rsidRPr="00B13475">
              <w:rPr>
                <w:rFonts w:ascii="Arial" w:eastAsia="Times New Roman" w:hAnsi="Arial" w:cs="Arial"/>
                <w:sz w:val="18"/>
                <w:szCs w:val="18"/>
                <w:lang w:val="es-ES_tradnl" w:eastAsia="es-ES"/>
              </w:rPr>
              <w:tab/>
              <w:t>plazo</w:t>
            </w:r>
          </w:p>
        </w:tc>
        <w:tc>
          <w:tcPr>
            <w:tcW w:w="998" w:type="dxa"/>
            <w:shd w:val="clear" w:color="auto" w:fill="auto"/>
          </w:tcPr>
          <w:p w14:paraId="774D753B"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71974AD9"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541F4EC2"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501D3FEB"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0D29F33D"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4F893F03" w14:textId="77777777" w:rsidTr="00B13475">
        <w:trPr>
          <w:trHeight w:hRule="exact" w:val="560"/>
        </w:trPr>
        <w:tc>
          <w:tcPr>
            <w:tcW w:w="4786" w:type="dxa"/>
            <w:shd w:val="clear" w:color="auto" w:fill="auto"/>
          </w:tcPr>
          <w:p w14:paraId="4DC7C8B1" w14:textId="77777777" w:rsidR="00B13475" w:rsidRPr="00B13475" w:rsidRDefault="00B13475" w:rsidP="00B13475">
            <w:pPr>
              <w:tabs>
                <w:tab w:val="left" w:pos="270"/>
                <w:tab w:val="left" w:pos="720"/>
                <w:tab w:val="left" w:pos="1125"/>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t>IV.-</w:t>
            </w:r>
            <w:r w:rsidRPr="00B13475">
              <w:rPr>
                <w:rFonts w:ascii="Arial" w:eastAsia="Times New Roman" w:hAnsi="Arial" w:cs="Arial"/>
                <w:sz w:val="18"/>
                <w:szCs w:val="18"/>
                <w:lang w:val="es-ES_tradnl" w:eastAsia="es-ES"/>
              </w:rPr>
              <w:tab/>
              <w:t>Pasivos por impuesto diferido</w:t>
            </w:r>
          </w:p>
        </w:tc>
        <w:tc>
          <w:tcPr>
            <w:tcW w:w="998" w:type="dxa"/>
            <w:shd w:val="clear" w:color="auto" w:fill="auto"/>
          </w:tcPr>
          <w:p w14:paraId="046B1E06"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1C6B78FD"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620D4D36"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3357FF83"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51F217D6"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23D88D2E" w14:textId="77777777" w:rsidTr="00B13475">
        <w:trPr>
          <w:trHeight w:hRule="exact" w:val="560"/>
        </w:trPr>
        <w:tc>
          <w:tcPr>
            <w:tcW w:w="4786" w:type="dxa"/>
            <w:shd w:val="clear" w:color="auto" w:fill="auto"/>
          </w:tcPr>
          <w:p w14:paraId="5F4340DC" w14:textId="77777777" w:rsidR="00B13475" w:rsidRPr="00B13475" w:rsidRDefault="00B13475" w:rsidP="00B13475">
            <w:pPr>
              <w:tabs>
                <w:tab w:val="left" w:pos="270"/>
                <w:tab w:val="left" w:pos="720"/>
                <w:tab w:val="left" w:pos="1125"/>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t>V.-</w:t>
            </w:r>
            <w:r w:rsidRPr="00B13475">
              <w:rPr>
                <w:rFonts w:ascii="Arial" w:eastAsia="Times New Roman" w:hAnsi="Arial" w:cs="Arial"/>
                <w:sz w:val="18"/>
                <w:szCs w:val="18"/>
                <w:lang w:val="es-ES_tradnl" w:eastAsia="es-ES"/>
              </w:rPr>
              <w:tab/>
            </w:r>
            <w:proofErr w:type="spellStart"/>
            <w:r w:rsidRPr="00B13475">
              <w:rPr>
                <w:rFonts w:ascii="Arial" w:eastAsia="Times New Roman" w:hAnsi="Arial" w:cs="Arial"/>
                <w:sz w:val="18"/>
                <w:szCs w:val="18"/>
                <w:lang w:val="es-ES_tradnl" w:eastAsia="es-ES"/>
              </w:rPr>
              <w:t>Periodificaciones</w:t>
            </w:r>
            <w:proofErr w:type="spellEnd"/>
            <w:r w:rsidRPr="00B13475">
              <w:rPr>
                <w:rFonts w:ascii="Arial" w:eastAsia="Times New Roman" w:hAnsi="Arial" w:cs="Arial"/>
                <w:sz w:val="18"/>
                <w:szCs w:val="18"/>
                <w:lang w:val="es-ES_tradnl" w:eastAsia="es-ES"/>
              </w:rPr>
              <w:t xml:space="preserve"> a largo plazo</w:t>
            </w:r>
          </w:p>
        </w:tc>
        <w:tc>
          <w:tcPr>
            <w:tcW w:w="998" w:type="dxa"/>
            <w:shd w:val="clear" w:color="auto" w:fill="auto"/>
          </w:tcPr>
          <w:p w14:paraId="321C31E8"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7EB36007"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4277E913"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0D35538C"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51D2ECF0"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56D841D3" w14:textId="77777777" w:rsidTr="00B13475">
        <w:tc>
          <w:tcPr>
            <w:tcW w:w="4786" w:type="dxa"/>
            <w:shd w:val="clear" w:color="auto" w:fill="auto"/>
          </w:tcPr>
          <w:p w14:paraId="45ACD6F5" w14:textId="77777777" w:rsidR="00B13475" w:rsidRPr="00B13475" w:rsidRDefault="00B13475" w:rsidP="00B13475">
            <w:pPr>
              <w:tabs>
                <w:tab w:val="left" w:pos="270"/>
                <w:tab w:val="left" w:pos="720"/>
                <w:tab w:val="left" w:pos="1125"/>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C)</w:t>
            </w:r>
            <w:r w:rsidRPr="00B13475">
              <w:rPr>
                <w:rFonts w:ascii="Arial" w:eastAsia="Times New Roman" w:hAnsi="Arial" w:cs="Arial"/>
                <w:sz w:val="18"/>
                <w:szCs w:val="18"/>
                <w:lang w:val="es-ES_tradnl" w:eastAsia="es-ES"/>
              </w:rPr>
              <w:tab/>
              <w:t>PASIVO CORRIENTE</w:t>
            </w:r>
          </w:p>
        </w:tc>
        <w:tc>
          <w:tcPr>
            <w:tcW w:w="998" w:type="dxa"/>
            <w:shd w:val="clear" w:color="auto" w:fill="auto"/>
          </w:tcPr>
          <w:p w14:paraId="12BF4628"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4EF31524"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5E7EF126"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46F62E4C"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6D5AFE3C"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2F58FB26" w14:textId="77777777" w:rsidTr="00B13475">
        <w:tc>
          <w:tcPr>
            <w:tcW w:w="4786" w:type="dxa"/>
            <w:shd w:val="clear" w:color="auto" w:fill="auto"/>
          </w:tcPr>
          <w:p w14:paraId="41622993" w14:textId="77777777" w:rsidR="00B13475" w:rsidRPr="00B13475" w:rsidRDefault="00B13475" w:rsidP="00B13475">
            <w:pPr>
              <w:tabs>
                <w:tab w:val="left" w:pos="300"/>
                <w:tab w:val="left" w:pos="720"/>
                <w:tab w:val="left" w:pos="1125"/>
              </w:tabs>
              <w:spacing w:before="240" w:after="120" w:line="240" w:lineRule="auto"/>
              <w:ind w:left="709" w:right="176" w:hanging="709"/>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t>I.-</w:t>
            </w:r>
            <w:r w:rsidRPr="00B13475">
              <w:rPr>
                <w:rFonts w:ascii="Arial" w:eastAsia="Times New Roman" w:hAnsi="Arial" w:cs="Arial"/>
                <w:sz w:val="18"/>
                <w:szCs w:val="18"/>
                <w:lang w:val="es-ES_tradnl" w:eastAsia="es-ES"/>
              </w:rPr>
              <w:tab/>
              <w:t>Pasivos vinculados con activos no corrientes mantenidos para la venta</w:t>
            </w:r>
          </w:p>
        </w:tc>
        <w:tc>
          <w:tcPr>
            <w:tcW w:w="998" w:type="dxa"/>
            <w:shd w:val="clear" w:color="auto" w:fill="auto"/>
          </w:tcPr>
          <w:p w14:paraId="6DE1B1C9"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066E4D81"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50A00D7A"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2731E354"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3FEAD778"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773F732A" w14:textId="77777777" w:rsidTr="00B13475">
        <w:tc>
          <w:tcPr>
            <w:tcW w:w="4786" w:type="dxa"/>
            <w:shd w:val="clear" w:color="auto" w:fill="auto"/>
          </w:tcPr>
          <w:p w14:paraId="03A7B182" w14:textId="77777777" w:rsidR="00B13475" w:rsidRPr="00B13475" w:rsidRDefault="00B13475" w:rsidP="00B13475">
            <w:pPr>
              <w:tabs>
                <w:tab w:val="left" w:pos="270"/>
                <w:tab w:val="left" w:pos="720"/>
                <w:tab w:val="left" w:pos="1125"/>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t>II.-</w:t>
            </w:r>
            <w:r w:rsidRPr="00B13475">
              <w:rPr>
                <w:rFonts w:ascii="Arial" w:eastAsia="Times New Roman" w:hAnsi="Arial" w:cs="Arial"/>
                <w:sz w:val="18"/>
                <w:szCs w:val="18"/>
                <w:lang w:val="es-ES_tradnl" w:eastAsia="es-ES"/>
              </w:rPr>
              <w:tab/>
              <w:t>Provisiones a corto plazo</w:t>
            </w:r>
          </w:p>
        </w:tc>
        <w:tc>
          <w:tcPr>
            <w:tcW w:w="998" w:type="dxa"/>
            <w:shd w:val="clear" w:color="auto" w:fill="auto"/>
          </w:tcPr>
          <w:p w14:paraId="53516D64"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75DE72C3"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71E59015"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0ED56F8A"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2D24C8FE"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23DA6674" w14:textId="77777777" w:rsidTr="00B13475">
        <w:tc>
          <w:tcPr>
            <w:tcW w:w="4786" w:type="dxa"/>
            <w:shd w:val="clear" w:color="auto" w:fill="auto"/>
          </w:tcPr>
          <w:p w14:paraId="5832099E" w14:textId="77777777" w:rsidR="00B13475" w:rsidRPr="00B13475" w:rsidRDefault="00B13475" w:rsidP="00B13475">
            <w:pPr>
              <w:tabs>
                <w:tab w:val="left" w:pos="270"/>
                <w:tab w:val="left" w:pos="720"/>
                <w:tab w:val="left" w:pos="1125"/>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t>III.-</w:t>
            </w:r>
            <w:r w:rsidRPr="00B13475">
              <w:rPr>
                <w:rFonts w:ascii="Arial" w:eastAsia="Times New Roman" w:hAnsi="Arial" w:cs="Arial"/>
                <w:sz w:val="18"/>
                <w:szCs w:val="18"/>
                <w:lang w:val="es-ES_tradnl" w:eastAsia="es-ES"/>
              </w:rPr>
              <w:tab/>
              <w:t>Deudas a corto plazo</w:t>
            </w:r>
          </w:p>
        </w:tc>
        <w:tc>
          <w:tcPr>
            <w:tcW w:w="998" w:type="dxa"/>
            <w:shd w:val="clear" w:color="auto" w:fill="auto"/>
          </w:tcPr>
          <w:p w14:paraId="12A7D9E1"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4C5E3A4B"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55EF39DE"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558BE5B2"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72F7B4A7"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0BBBC81C" w14:textId="77777777" w:rsidTr="00B13475">
        <w:tc>
          <w:tcPr>
            <w:tcW w:w="4786" w:type="dxa"/>
            <w:shd w:val="clear" w:color="auto" w:fill="auto"/>
          </w:tcPr>
          <w:p w14:paraId="0C992651" w14:textId="77777777" w:rsidR="00B13475" w:rsidRPr="00B13475" w:rsidRDefault="00B13475" w:rsidP="00B13475">
            <w:pPr>
              <w:tabs>
                <w:tab w:val="left" w:pos="284"/>
                <w:tab w:val="left" w:pos="720"/>
                <w:tab w:val="left" w:pos="1125"/>
              </w:tabs>
              <w:spacing w:before="240" w:after="120" w:line="240" w:lineRule="auto"/>
              <w:ind w:left="709" w:right="176" w:hanging="709"/>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t>IV.-</w:t>
            </w:r>
            <w:r w:rsidRPr="00B13475">
              <w:rPr>
                <w:rFonts w:ascii="Arial" w:eastAsia="Times New Roman" w:hAnsi="Arial" w:cs="Arial"/>
                <w:sz w:val="18"/>
                <w:szCs w:val="18"/>
                <w:lang w:val="es-ES_tradnl" w:eastAsia="es-ES"/>
              </w:rPr>
              <w:tab/>
              <w:t>Deudas empresa, grupo y asociadas, a corto plazo</w:t>
            </w:r>
          </w:p>
        </w:tc>
        <w:tc>
          <w:tcPr>
            <w:tcW w:w="998" w:type="dxa"/>
            <w:shd w:val="clear" w:color="auto" w:fill="auto"/>
          </w:tcPr>
          <w:p w14:paraId="6A5FB16A"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74260DFD"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72F3A4FC"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080D3DFA"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7F0F5EFB"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3D27D024" w14:textId="77777777" w:rsidTr="00B13475">
        <w:tc>
          <w:tcPr>
            <w:tcW w:w="4786" w:type="dxa"/>
            <w:shd w:val="clear" w:color="auto" w:fill="auto"/>
          </w:tcPr>
          <w:p w14:paraId="3DF896A4" w14:textId="77777777" w:rsidR="00B13475" w:rsidRPr="00B13475" w:rsidRDefault="00B13475" w:rsidP="00B13475">
            <w:pPr>
              <w:tabs>
                <w:tab w:val="left" w:pos="284"/>
                <w:tab w:val="left" w:pos="720"/>
                <w:tab w:val="left" w:pos="1125"/>
              </w:tabs>
              <w:spacing w:before="240" w:after="120" w:line="240" w:lineRule="auto"/>
              <w:ind w:left="709" w:right="176" w:hanging="709"/>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t>V.-</w:t>
            </w:r>
            <w:r w:rsidRPr="00B13475">
              <w:rPr>
                <w:rFonts w:ascii="Arial" w:eastAsia="Times New Roman" w:hAnsi="Arial" w:cs="Arial"/>
                <w:sz w:val="18"/>
                <w:szCs w:val="18"/>
                <w:lang w:val="es-ES_tradnl" w:eastAsia="es-ES"/>
              </w:rPr>
              <w:tab/>
              <w:t>Acreedores comerciales y otras cuentas a pagar</w:t>
            </w:r>
          </w:p>
        </w:tc>
        <w:tc>
          <w:tcPr>
            <w:tcW w:w="998" w:type="dxa"/>
            <w:shd w:val="clear" w:color="auto" w:fill="auto"/>
          </w:tcPr>
          <w:p w14:paraId="04B7DB76"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1C6AF518"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4E49482C"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6C62B180"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21405C76"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745978C7" w14:textId="77777777" w:rsidTr="00B13475">
        <w:tc>
          <w:tcPr>
            <w:tcW w:w="4786" w:type="dxa"/>
            <w:shd w:val="clear" w:color="auto" w:fill="auto"/>
          </w:tcPr>
          <w:p w14:paraId="3B68D48A" w14:textId="77777777" w:rsidR="00B13475" w:rsidRPr="00B13475" w:rsidRDefault="00B13475" w:rsidP="00B13475">
            <w:pPr>
              <w:tabs>
                <w:tab w:val="left" w:pos="270"/>
                <w:tab w:val="left" w:pos="720"/>
                <w:tab w:val="left" w:pos="1125"/>
              </w:tabs>
              <w:spacing w:before="240" w:after="120" w:line="360" w:lineRule="auto"/>
              <w:ind w:left="284" w:hanging="284"/>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t>VI.-</w:t>
            </w:r>
            <w:r w:rsidRPr="00B13475">
              <w:rPr>
                <w:rFonts w:ascii="Arial" w:eastAsia="Times New Roman" w:hAnsi="Arial" w:cs="Arial"/>
                <w:sz w:val="18"/>
                <w:szCs w:val="18"/>
                <w:lang w:val="es-ES_tradnl" w:eastAsia="es-ES"/>
              </w:rPr>
              <w:tab/>
            </w:r>
            <w:proofErr w:type="spellStart"/>
            <w:r w:rsidRPr="00B13475">
              <w:rPr>
                <w:rFonts w:ascii="Arial" w:eastAsia="Times New Roman" w:hAnsi="Arial" w:cs="Arial"/>
                <w:sz w:val="18"/>
                <w:szCs w:val="18"/>
                <w:lang w:val="es-ES_tradnl" w:eastAsia="es-ES"/>
              </w:rPr>
              <w:t>Periodificaciones</w:t>
            </w:r>
            <w:proofErr w:type="spellEnd"/>
            <w:r w:rsidRPr="00B13475">
              <w:rPr>
                <w:rFonts w:ascii="Arial" w:eastAsia="Times New Roman" w:hAnsi="Arial" w:cs="Arial"/>
                <w:sz w:val="18"/>
                <w:szCs w:val="18"/>
                <w:lang w:val="es-ES_tradnl" w:eastAsia="es-ES"/>
              </w:rPr>
              <w:t xml:space="preserve"> a corto plazo</w:t>
            </w:r>
          </w:p>
        </w:tc>
        <w:tc>
          <w:tcPr>
            <w:tcW w:w="998" w:type="dxa"/>
            <w:shd w:val="clear" w:color="auto" w:fill="auto"/>
          </w:tcPr>
          <w:p w14:paraId="3FAE7558"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22D88830"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67ED5D65"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1824E23B"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5A07B28C"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2670B513" w14:textId="77777777" w:rsidTr="00B13475">
        <w:tc>
          <w:tcPr>
            <w:tcW w:w="4786" w:type="dxa"/>
            <w:shd w:val="clear" w:color="auto" w:fill="auto"/>
          </w:tcPr>
          <w:p w14:paraId="277B54EB" w14:textId="77777777" w:rsidR="00B13475" w:rsidRPr="00B13475" w:rsidRDefault="00B13475" w:rsidP="00B13475">
            <w:pPr>
              <w:tabs>
                <w:tab w:val="left" w:pos="270"/>
                <w:tab w:val="left" w:pos="720"/>
                <w:tab w:val="left" w:pos="1125"/>
              </w:tabs>
              <w:spacing w:before="240" w:after="120" w:line="360" w:lineRule="auto"/>
              <w:ind w:left="284" w:hanging="284"/>
              <w:jc w:val="center"/>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TOTAL PATRIMONIO NETO Y PASIVO (A + B +C)</w:t>
            </w:r>
          </w:p>
        </w:tc>
        <w:tc>
          <w:tcPr>
            <w:tcW w:w="998" w:type="dxa"/>
            <w:shd w:val="clear" w:color="auto" w:fill="auto"/>
          </w:tcPr>
          <w:p w14:paraId="41758121"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53E7ACF3"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79E2B792"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09A95F51"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41BA62E5"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bl>
    <w:p w14:paraId="4CDF5120" w14:textId="77777777" w:rsidR="00B13475" w:rsidRPr="00B13475" w:rsidRDefault="00B13475" w:rsidP="00B13475">
      <w:pPr>
        <w:tabs>
          <w:tab w:val="left" w:pos="270"/>
        </w:tabs>
        <w:spacing w:after="0" w:line="240" w:lineRule="auto"/>
        <w:jc w:val="both"/>
        <w:rPr>
          <w:rFonts w:ascii="Arial" w:eastAsia="Times New Roman" w:hAnsi="Arial" w:cs="Arial"/>
          <w:sz w:val="20"/>
          <w:szCs w:val="20"/>
          <w:lang w:val="es-ES_tradnl" w:eastAsia="es-ES"/>
        </w:rPr>
      </w:pPr>
    </w:p>
    <w:p w14:paraId="2E380D72" w14:textId="77777777" w:rsidR="00B13475" w:rsidRPr="00B13475" w:rsidRDefault="00B13475" w:rsidP="00B13475">
      <w:pPr>
        <w:keepNext/>
        <w:spacing w:after="0" w:line="360" w:lineRule="auto"/>
        <w:jc w:val="center"/>
        <w:outlineLvl w:val="0"/>
        <w:rPr>
          <w:rFonts w:ascii="Arial" w:eastAsia="Times New Roman" w:hAnsi="Arial" w:cs="Arial"/>
          <w:szCs w:val="20"/>
          <w:u w:val="single"/>
          <w:lang w:eastAsia="es-ES"/>
        </w:rPr>
      </w:pPr>
      <w:r w:rsidRPr="00B13475">
        <w:rPr>
          <w:rFonts w:ascii="Arial" w:eastAsia="Times New Roman" w:hAnsi="Arial" w:cs="Arial"/>
          <w:szCs w:val="20"/>
          <w:u w:val="single"/>
          <w:lang w:eastAsia="es-ES"/>
        </w:rPr>
        <w:br w:type="page"/>
      </w:r>
    </w:p>
    <w:p w14:paraId="37689991" w14:textId="77777777" w:rsidR="00B13475" w:rsidRPr="00B13475" w:rsidRDefault="00B13475" w:rsidP="00B13475">
      <w:pPr>
        <w:keepNext/>
        <w:spacing w:after="0" w:line="360" w:lineRule="auto"/>
        <w:jc w:val="both"/>
        <w:outlineLvl w:val="0"/>
        <w:rPr>
          <w:rFonts w:ascii="Arial" w:eastAsia="Times New Roman" w:hAnsi="Arial" w:cs="Arial"/>
          <w:szCs w:val="20"/>
          <w:lang w:eastAsia="es-ES"/>
        </w:rPr>
      </w:pPr>
    </w:p>
    <w:p w14:paraId="42D830A2" w14:textId="77777777" w:rsidR="00B13475" w:rsidRPr="00B13475" w:rsidRDefault="00B13475" w:rsidP="00B13475">
      <w:pPr>
        <w:keepNext/>
        <w:spacing w:after="0" w:line="360" w:lineRule="auto"/>
        <w:jc w:val="both"/>
        <w:outlineLvl w:val="0"/>
        <w:rPr>
          <w:rFonts w:ascii="Arial" w:eastAsia="Times New Roman" w:hAnsi="Arial" w:cs="Arial"/>
          <w:lang w:eastAsia="es-ES"/>
        </w:rPr>
      </w:pPr>
      <w:r w:rsidRPr="00B13475">
        <w:rPr>
          <w:rFonts w:ascii="Arial" w:eastAsia="Times New Roman" w:hAnsi="Arial" w:cs="Arial"/>
          <w:szCs w:val="20"/>
          <w:lang w:eastAsia="es-ES"/>
        </w:rPr>
        <w:t>CUENTA DE PÉRDIDAS Y GANANCIAS PREVISIONAL. TRES PRÓXIMOS AÑOS</w:t>
      </w:r>
    </w:p>
    <w:p w14:paraId="7ACE9256" w14:textId="77777777" w:rsidR="00B13475" w:rsidRPr="00B13475" w:rsidRDefault="00B13475" w:rsidP="00B13475">
      <w:pPr>
        <w:spacing w:after="0" w:line="240" w:lineRule="auto"/>
        <w:jc w:val="both"/>
        <w:rPr>
          <w:rFonts w:ascii="Arial" w:eastAsia="Times New Roman" w:hAnsi="Arial" w:cs="Arial"/>
          <w:sz w:val="20"/>
          <w:szCs w:val="20"/>
          <w:lang w:val="es-ES_tradnl" w:eastAsia="es-ES"/>
        </w:rPr>
      </w:pPr>
    </w:p>
    <w:p w14:paraId="61D0E520" w14:textId="77777777" w:rsidR="00B13475" w:rsidRPr="00B13475" w:rsidRDefault="00B13475" w:rsidP="00B13475">
      <w:pPr>
        <w:spacing w:after="0" w:line="240" w:lineRule="auto"/>
        <w:jc w:val="both"/>
        <w:rPr>
          <w:rFonts w:ascii="Arial" w:eastAsia="Times New Roman" w:hAnsi="Arial" w:cs="Arial"/>
          <w:sz w:val="20"/>
          <w:szCs w:val="20"/>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938"/>
        <w:gridCol w:w="940"/>
        <w:gridCol w:w="939"/>
        <w:gridCol w:w="940"/>
        <w:gridCol w:w="940"/>
      </w:tblGrid>
      <w:tr w:rsidR="00B13475" w:rsidRPr="00B13475" w14:paraId="4BDA2B7F" w14:textId="77777777" w:rsidTr="00B13475">
        <w:trPr>
          <w:tblHeader/>
        </w:trPr>
        <w:tc>
          <w:tcPr>
            <w:tcW w:w="4786" w:type="dxa"/>
            <w:vMerge w:val="restart"/>
            <w:tcBorders>
              <w:top w:val="nil"/>
              <w:left w:val="nil"/>
            </w:tcBorders>
            <w:shd w:val="clear" w:color="auto" w:fill="auto"/>
          </w:tcPr>
          <w:p w14:paraId="25F2EE71" w14:textId="77777777" w:rsidR="00B13475" w:rsidRPr="00B13475" w:rsidRDefault="00B13475" w:rsidP="00B13475">
            <w:pPr>
              <w:spacing w:before="240" w:after="120" w:line="360" w:lineRule="auto"/>
              <w:jc w:val="center"/>
              <w:rPr>
                <w:rFonts w:ascii="Arial" w:eastAsia="Times New Roman" w:hAnsi="Arial" w:cs="Arial"/>
                <w:sz w:val="18"/>
                <w:szCs w:val="18"/>
                <w:lang w:val="es-ES_tradnl" w:eastAsia="es-ES"/>
              </w:rPr>
            </w:pPr>
          </w:p>
        </w:tc>
        <w:tc>
          <w:tcPr>
            <w:tcW w:w="998" w:type="dxa"/>
            <w:shd w:val="clear" w:color="auto" w:fill="auto"/>
          </w:tcPr>
          <w:p w14:paraId="73B23B84" w14:textId="77777777" w:rsidR="00B13475" w:rsidRPr="00B13475" w:rsidRDefault="00B13475" w:rsidP="00B13475">
            <w:pPr>
              <w:spacing w:before="240" w:after="120" w:line="360" w:lineRule="auto"/>
              <w:jc w:val="center"/>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(D)        H</w:t>
            </w:r>
          </w:p>
        </w:tc>
        <w:tc>
          <w:tcPr>
            <w:tcW w:w="999" w:type="dxa"/>
            <w:shd w:val="clear" w:color="auto" w:fill="auto"/>
          </w:tcPr>
          <w:p w14:paraId="17A22853" w14:textId="77777777" w:rsidR="00B13475" w:rsidRPr="00B13475" w:rsidRDefault="00B13475" w:rsidP="00B13475">
            <w:pPr>
              <w:spacing w:before="240" w:after="120" w:line="360" w:lineRule="auto"/>
              <w:jc w:val="center"/>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(D)        H</w:t>
            </w:r>
          </w:p>
        </w:tc>
        <w:tc>
          <w:tcPr>
            <w:tcW w:w="998" w:type="dxa"/>
            <w:shd w:val="clear" w:color="auto" w:fill="auto"/>
          </w:tcPr>
          <w:p w14:paraId="42F1A4E2" w14:textId="77777777" w:rsidR="00B13475" w:rsidRPr="00B13475" w:rsidRDefault="00B13475" w:rsidP="00B13475">
            <w:pPr>
              <w:spacing w:before="240" w:after="120" w:line="360" w:lineRule="auto"/>
              <w:jc w:val="center"/>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(D)        H</w:t>
            </w:r>
          </w:p>
        </w:tc>
        <w:tc>
          <w:tcPr>
            <w:tcW w:w="999" w:type="dxa"/>
            <w:shd w:val="clear" w:color="auto" w:fill="auto"/>
          </w:tcPr>
          <w:p w14:paraId="4B4F5CCD" w14:textId="77777777" w:rsidR="00B13475" w:rsidRPr="00B13475" w:rsidRDefault="00B13475" w:rsidP="00B13475">
            <w:pPr>
              <w:spacing w:before="240" w:after="120" w:line="360" w:lineRule="auto"/>
              <w:jc w:val="center"/>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(D)        H</w:t>
            </w:r>
          </w:p>
        </w:tc>
        <w:tc>
          <w:tcPr>
            <w:tcW w:w="999" w:type="dxa"/>
            <w:shd w:val="clear" w:color="auto" w:fill="auto"/>
          </w:tcPr>
          <w:p w14:paraId="3EA7F120" w14:textId="77777777" w:rsidR="00B13475" w:rsidRPr="00B13475" w:rsidRDefault="00B13475" w:rsidP="00B13475">
            <w:pPr>
              <w:spacing w:before="240" w:after="120" w:line="360" w:lineRule="auto"/>
              <w:jc w:val="center"/>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(D)        H</w:t>
            </w:r>
          </w:p>
        </w:tc>
      </w:tr>
      <w:tr w:rsidR="00B13475" w:rsidRPr="00B13475" w14:paraId="6E373851" w14:textId="77777777" w:rsidTr="00B13475">
        <w:trPr>
          <w:tblHeader/>
        </w:trPr>
        <w:tc>
          <w:tcPr>
            <w:tcW w:w="4786" w:type="dxa"/>
            <w:vMerge/>
            <w:tcBorders>
              <w:top w:val="nil"/>
              <w:left w:val="nil"/>
            </w:tcBorders>
            <w:shd w:val="clear" w:color="auto" w:fill="auto"/>
          </w:tcPr>
          <w:p w14:paraId="0BC37CEF" w14:textId="77777777" w:rsidR="00B13475" w:rsidRPr="00B13475" w:rsidRDefault="00B13475" w:rsidP="00B13475">
            <w:pPr>
              <w:spacing w:before="240" w:after="120" w:line="360" w:lineRule="auto"/>
              <w:jc w:val="center"/>
              <w:rPr>
                <w:rFonts w:ascii="Arial" w:eastAsia="Times New Roman" w:hAnsi="Arial" w:cs="Arial"/>
                <w:sz w:val="18"/>
                <w:szCs w:val="18"/>
                <w:lang w:val="es-ES_tradnl" w:eastAsia="es-ES"/>
              </w:rPr>
            </w:pPr>
          </w:p>
        </w:tc>
        <w:tc>
          <w:tcPr>
            <w:tcW w:w="998" w:type="dxa"/>
            <w:shd w:val="clear" w:color="auto" w:fill="auto"/>
          </w:tcPr>
          <w:p w14:paraId="659C8F79" w14:textId="77777777" w:rsidR="00B13475" w:rsidRPr="00B13475" w:rsidRDefault="00B13475" w:rsidP="00B13475">
            <w:pPr>
              <w:spacing w:before="240" w:after="120" w:line="360" w:lineRule="auto"/>
              <w:jc w:val="center"/>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Año -1</w:t>
            </w:r>
          </w:p>
        </w:tc>
        <w:tc>
          <w:tcPr>
            <w:tcW w:w="999" w:type="dxa"/>
            <w:shd w:val="clear" w:color="auto" w:fill="auto"/>
          </w:tcPr>
          <w:p w14:paraId="42390D11" w14:textId="77777777" w:rsidR="00B13475" w:rsidRPr="00B13475" w:rsidRDefault="00B13475" w:rsidP="00B13475">
            <w:pPr>
              <w:spacing w:before="240" w:after="120" w:line="360" w:lineRule="auto"/>
              <w:jc w:val="center"/>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Año 0</w:t>
            </w:r>
          </w:p>
        </w:tc>
        <w:tc>
          <w:tcPr>
            <w:tcW w:w="998" w:type="dxa"/>
            <w:shd w:val="clear" w:color="auto" w:fill="auto"/>
          </w:tcPr>
          <w:p w14:paraId="21B72589" w14:textId="77777777" w:rsidR="00B13475" w:rsidRPr="00B13475" w:rsidRDefault="00B13475" w:rsidP="00B13475">
            <w:pPr>
              <w:spacing w:before="240" w:after="120" w:line="360" w:lineRule="auto"/>
              <w:jc w:val="center"/>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Año 1</w:t>
            </w:r>
          </w:p>
        </w:tc>
        <w:tc>
          <w:tcPr>
            <w:tcW w:w="999" w:type="dxa"/>
            <w:shd w:val="clear" w:color="auto" w:fill="auto"/>
          </w:tcPr>
          <w:p w14:paraId="0A27C2E1" w14:textId="77777777" w:rsidR="00B13475" w:rsidRPr="00B13475" w:rsidRDefault="00B13475" w:rsidP="00B13475">
            <w:pPr>
              <w:spacing w:before="240" w:after="120" w:line="360" w:lineRule="auto"/>
              <w:jc w:val="center"/>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Año 2</w:t>
            </w:r>
          </w:p>
        </w:tc>
        <w:tc>
          <w:tcPr>
            <w:tcW w:w="999" w:type="dxa"/>
            <w:shd w:val="clear" w:color="auto" w:fill="auto"/>
          </w:tcPr>
          <w:p w14:paraId="326BD781" w14:textId="77777777" w:rsidR="00B13475" w:rsidRPr="00B13475" w:rsidRDefault="00B13475" w:rsidP="00B13475">
            <w:pPr>
              <w:spacing w:before="240" w:after="120" w:line="360" w:lineRule="auto"/>
              <w:jc w:val="center"/>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Año 3</w:t>
            </w:r>
          </w:p>
        </w:tc>
      </w:tr>
      <w:tr w:rsidR="00B13475" w:rsidRPr="00B13475" w14:paraId="2CCF94D3" w14:textId="77777777" w:rsidTr="00B13475">
        <w:tc>
          <w:tcPr>
            <w:tcW w:w="4786" w:type="dxa"/>
            <w:shd w:val="clear" w:color="auto" w:fill="auto"/>
          </w:tcPr>
          <w:p w14:paraId="57786E11" w14:textId="77777777" w:rsidR="00B13475" w:rsidRPr="00B13475" w:rsidRDefault="00B13475" w:rsidP="00B13475">
            <w:pPr>
              <w:tabs>
                <w:tab w:val="left" w:pos="426"/>
              </w:tabs>
              <w:spacing w:before="240" w:after="120" w:line="360" w:lineRule="auto"/>
              <w:ind w:left="426" w:hanging="426"/>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1.-</w:t>
            </w:r>
            <w:r w:rsidRPr="00B13475">
              <w:rPr>
                <w:rFonts w:ascii="Arial" w:eastAsia="Times New Roman" w:hAnsi="Arial" w:cs="Arial"/>
                <w:sz w:val="18"/>
                <w:szCs w:val="18"/>
                <w:lang w:val="es-ES_tradnl" w:eastAsia="es-ES"/>
              </w:rPr>
              <w:tab/>
              <w:t>Cifra de negocios neta</w:t>
            </w:r>
          </w:p>
        </w:tc>
        <w:tc>
          <w:tcPr>
            <w:tcW w:w="998" w:type="dxa"/>
            <w:shd w:val="clear" w:color="auto" w:fill="auto"/>
          </w:tcPr>
          <w:p w14:paraId="422358B8"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610F5CD0"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25688CD4"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36EF5EC2"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181305BB"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5CFC2388" w14:textId="77777777" w:rsidTr="00B13475">
        <w:tc>
          <w:tcPr>
            <w:tcW w:w="4786" w:type="dxa"/>
            <w:shd w:val="clear" w:color="auto" w:fill="auto"/>
          </w:tcPr>
          <w:p w14:paraId="328D3DD7" w14:textId="77777777" w:rsidR="00B13475" w:rsidRPr="00B13475" w:rsidRDefault="00B13475" w:rsidP="00B13475">
            <w:pPr>
              <w:tabs>
                <w:tab w:val="left" w:pos="426"/>
                <w:tab w:val="left" w:pos="720"/>
              </w:tabs>
              <w:spacing w:before="240" w:after="120" w:line="360" w:lineRule="auto"/>
              <w:ind w:left="426" w:hanging="426"/>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2.-</w:t>
            </w:r>
            <w:r w:rsidRPr="00B13475">
              <w:rPr>
                <w:rFonts w:ascii="Arial" w:eastAsia="Times New Roman" w:hAnsi="Arial" w:cs="Arial"/>
                <w:sz w:val="18"/>
                <w:szCs w:val="18"/>
                <w:lang w:val="es-ES_tradnl" w:eastAsia="es-ES"/>
              </w:rPr>
              <w:tab/>
              <w:t>Variedad de existencias</w:t>
            </w:r>
          </w:p>
        </w:tc>
        <w:tc>
          <w:tcPr>
            <w:tcW w:w="998" w:type="dxa"/>
            <w:shd w:val="clear" w:color="auto" w:fill="auto"/>
          </w:tcPr>
          <w:p w14:paraId="6F8A3D1D"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255783D6"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29697DCA"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4F0B6814"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03A49BDD"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3E7F088F" w14:textId="77777777" w:rsidTr="00B13475">
        <w:tc>
          <w:tcPr>
            <w:tcW w:w="4786" w:type="dxa"/>
            <w:shd w:val="clear" w:color="auto" w:fill="auto"/>
          </w:tcPr>
          <w:p w14:paraId="4FEC05BA" w14:textId="77777777" w:rsidR="00B13475" w:rsidRPr="00B13475" w:rsidRDefault="00B13475" w:rsidP="00B13475">
            <w:pPr>
              <w:tabs>
                <w:tab w:val="left" w:pos="426"/>
                <w:tab w:val="left" w:pos="851"/>
              </w:tabs>
              <w:spacing w:before="240" w:after="120" w:line="360" w:lineRule="auto"/>
              <w:ind w:left="426" w:hanging="426"/>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t>2.1.</w:t>
            </w:r>
            <w:r w:rsidRPr="00B13475">
              <w:rPr>
                <w:rFonts w:ascii="Arial" w:eastAsia="Times New Roman" w:hAnsi="Arial" w:cs="Arial"/>
                <w:sz w:val="18"/>
                <w:szCs w:val="18"/>
                <w:lang w:val="es-ES_tradnl" w:eastAsia="es-ES"/>
              </w:rPr>
              <w:tab/>
              <w:t>Productos terminados</w:t>
            </w:r>
          </w:p>
        </w:tc>
        <w:tc>
          <w:tcPr>
            <w:tcW w:w="998" w:type="dxa"/>
            <w:shd w:val="clear" w:color="auto" w:fill="auto"/>
          </w:tcPr>
          <w:p w14:paraId="2CA48AEF"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3F72CEE9"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3278A38D"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59272912"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4E5F7101"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6FA36D70" w14:textId="77777777" w:rsidTr="00B13475">
        <w:tc>
          <w:tcPr>
            <w:tcW w:w="4786" w:type="dxa"/>
            <w:shd w:val="clear" w:color="auto" w:fill="auto"/>
          </w:tcPr>
          <w:p w14:paraId="2A781D95" w14:textId="77777777" w:rsidR="00B13475" w:rsidRPr="00B13475" w:rsidRDefault="00B13475" w:rsidP="00B13475">
            <w:pPr>
              <w:tabs>
                <w:tab w:val="left" w:pos="426"/>
                <w:tab w:val="left" w:pos="851"/>
              </w:tabs>
              <w:spacing w:before="240" w:after="120" w:line="360" w:lineRule="auto"/>
              <w:ind w:left="426" w:hanging="426"/>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t>2.2.</w:t>
            </w:r>
            <w:r w:rsidRPr="00B13475">
              <w:rPr>
                <w:rFonts w:ascii="Arial" w:eastAsia="Times New Roman" w:hAnsi="Arial" w:cs="Arial"/>
                <w:sz w:val="18"/>
                <w:szCs w:val="18"/>
                <w:lang w:val="es-ES_tradnl" w:eastAsia="es-ES"/>
              </w:rPr>
              <w:tab/>
              <w:t>Productos en curso de fabricación</w:t>
            </w:r>
          </w:p>
        </w:tc>
        <w:tc>
          <w:tcPr>
            <w:tcW w:w="998" w:type="dxa"/>
            <w:shd w:val="clear" w:color="auto" w:fill="auto"/>
          </w:tcPr>
          <w:p w14:paraId="5D13A97B"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5659B10B"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49E9D946"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2B4129F3"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7DF308BE"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56167C4E" w14:textId="77777777" w:rsidTr="00B13475">
        <w:tc>
          <w:tcPr>
            <w:tcW w:w="4786" w:type="dxa"/>
            <w:shd w:val="clear" w:color="auto" w:fill="auto"/>
          </w:tcPr>
          <w:p w14:paraId="6BAA4ACF" w14:textId="77777777" w:rsidR="00B13475" w:rsidRPr="00B13475" w:rsidRDefault="00B13475" w:rsidP="00B13475">
            <w:pPr>
              <w:tabs>
                <w:tab w:val="left" w:pos="426"/>
                <w:tab w:val="left" w:pos="851"/>
              </w:tabs>
              <w:spacing w:before="240" w:after="120" w:line="360" w:lineRule="auto"/>
              <w:ind w:left="426" w:hanging="426"/>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3.-</w:t>
            </w:r>
            <w:r w:rsidRPr="00B13475">
              <w:rPr>
                <w:rFonts w:ascii="Arial" w:eastAsia="Times New Roman" w:hAnsi="Arial" w:cs="Arial"/>
                <w:sz w:val="18"/>
                <w:szCs w:val="18"/>
                <w:lang w:val="es-ES_tradnl" w:eastAsia="es-ES"/>
              </w:rPr>
              <w:tab/>
              <w:t>Trabajos propios</w:t>
            </w:r>
          </w:p>
        </w:tc>
        <w:tc>
          <w:tcPr>
            <w:tcW w:w="998" w:type="dxa"/>
            <w:shd w:val="clear" w:color="auto" w:fill="auto"/>
          </w:tcPr>
          <w:p w14:paraId="7F04E167"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79483682"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62601070"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1A63723B"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7421F73B"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685FF6D8" w14:textId="77777777" w:rsidTr="00B13475">
        <w:tc>
          <w:tcPr>
            <w:tcW w:w="4786" w:type="dxa"/>
            <w:shd w:val="clear" w:color="auto" w:fill="auto"/>
          </w:tcPr>
          <w:p w14:paraId="37ABAF80" w14:textId="77777777" w:rsidR="00B13475" w:rsidRPr="00B13475" w:rsidRDefault="00B13475" w:rsidP="00B13475">
            <w:pPr>
              <w:tabs>
                <w:tab w:val="left" w:pos="426"/>
                <w:tab w:val="left" w:pos="567"/>
                <w:tab w:val="left" w:pos="720"/>
              </w:tabs>
              <w:spacing w:before="240" w:after="120" w:line="360" w:lineRule="auto"/>
              <w:ind w:left="567" w:hanging="567"/>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4.-</w:t>
            </w:r>
            <w:r w:rsidRPr="00B13475">
              <w:rPr>
                <w:rFonts w:ascii="Arial" w:eastAsia="Times New Roman" w:hAnsi="Arial" w:cs="Arial"/>
                <w:sz w:val="18"/>
                <w:szCs w:val="18"/>
                <w:lang w:val="es-ES_tradnl" w:eastAsia="es-ES"/>
              </w:rPr>
              <w:tab/>
              <w:t>Aprovisionamiento</w:t>
            </w:r>
          </w:p>
        </w:tc>
        <w:tc>
          <w:tcPr>
            <w:tcW w:w="998" w:type="dxa"/>
            <w:shd w:val="clear" w:color="auto" w:fill="auto"/>
          </w:tcPr>
          <w:p w14:paraId="5078A24F"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3EF77E40"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37B33704"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71525F27"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00195F0C"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4A97F03C" w14:textId="77777777" w:rsidTr="00B13475">
        <w:tc>
          <w:tcPr>
            <w:tcW w:w="4786" w:type="dxa"/>
            <w:shd w:val="clear" w:color="auto" w:fill="auto"/>
          </w:tcPr>
          <w:p w14:paraId="448DB21C" w14:textId="77777777" w:rsidR="00B13475" w:rsidRPr="00B13475" w:rsidRDefault="00B13475" w:rsidP="00B13475">
            <w:pPr>
              <w:tabs>
                <w:tab w:val="left" w:pos="426"/>
              </w:tabs>
              <w:spacing w:before="240" w:after="120" w:line="360" w:lineRule="auto"/>
              <w:ind w:left="567" w:hanging="567"/>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5.-</w:t>
            </w:r>
            <w:r w:rsidRPr="00B13475">
              <w:rPr>
                <w:rFonts w:ascii="Arial" w:eastAsia="Times New Roman" w:hAnsi="Arial" w:cs="Arial"/>
                <w:sz w:val="18"/>
                <w:szCs w:val="18"/>
                <w:lang w:val="es-ES_tradnl" w:eastAsia="es-ES"/>
              </w:rPr>
              <w:tab/>
              <w:t>Otros ingresos explotación</w:t>
            </w:r>
          </w:p>
        </w:tc>
        <w:tc>
          <w:tcPr>
            <w:tcW w:w="998" w:type="dxa"/>
            <w:shd w:val="clear" w:color="auto" w:fill="auto"/>
          </w:tcPr>
          <w:p w14:paraId="0AF6A408"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32FF81CD"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0F236679"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5C1EF0FE"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2A103397"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1F7946EF" w14:textId="77777777" w:rsidTr="00B13475">
        <w:tc>
          <w:tcPr>
            <w:tcW w:w="4786" w:type="dxa"/>
            <w:shd w:val="clear" w:color="auto" w:fill="auto"/>
          </w:tcPr>
          <w:p w14:paraId="41E81978" w14:textId="77777777" w:rsidR="00B13475" w:rsidRPr="00B13475" w:rsidRDefault="00B13475" w:rsidP="00B13475">
            <w:pPr>
              <w:tabs>
                <w:tab w:val="left" w:pos="426"/>
                <w:tab w:val="left" w:pos="567"/>
              </w:tabs>
              <w:spacing w:before="240" w:after="120" w:line="360" w:lineRule="auto"/>
              <w:ind w:left="567" w:hanging="567"/>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6.-</w:t>
            </w:r>
            <w:r w:rsidRPr="00B13475">
              <w:rPr>
                <w:rFonts w:ascii="Arial" w:eastAsia="Times New Roman" w:hAnsi="Arial" w:cs="Arial"/>
                <w:sz w:val="18"/>
                <w:szCs w:val="18"/>
                <w:lang w:val="es-ES_tradnl" w:eastAsia="es-ES"/>
              </w:rPr>
              <w:tab/>
              <w:t>Gastos de personal</w:t>
            </w:r>
          </w:p>
        </w:tc>
        <w:tc>
          <w:tcPr>
            <w:tcW w:w="998" w:type="dxa"/>
            <w:shd w:val="clear" w:color="auto" w:fill="auto"/>
          </w:tcPr>
          <w:p w14:paraId="0025EB1D"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49B954D5"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65F84A0B"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013D67FC"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2BCAD5D0"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765C15CE" w14:textId="77777777" w:rsidTr="00B13475">
        <w:tc>
          <w:tcPr>
            <w:tcW w:w="4786" w:type="dxa"/>
            <w:shd w:val="clear" w:color="auto" w:fill="auto"/>
          </w:tcPr>
          <w:p w14:paraId="0AA310E9" w14:textId="77777777" w:rsidR="00B13475" w:rsidRPr="00B13475" w:rsidRDefault="00B13475" w:rsidP="00B13475">
            <w:pPr>
              <w:tabs>
                <w:tab w:val="left" w:pos="426"/>
                <w:tab w:val="left" w:pos="567"/>
                <w:tab w:val="left" w:pos="720"/>
              </w:tabs>
              <w:spacing w:before="240" w:after="120" w:line="240" w:lineRule="auto"/>
              <w:ind w:left="567" w:right="318" w:hanging="567"/>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7.-</w:t>
            </w:r>
            <w:r w:rsidRPr="00B13475">
              <w:rPr>
                <w:rFonts w:ascii="Arial" w:eastAsia="Times New Roman" w:hAnsi="Arial" w:cs="Arial"/>
                <w:sz w:val="18"/>
                <w:szCs w:val="18"/>
                <w:lang w:val="es-ES_tradnl" w:eastAsia="es-ES"/>
              </w:rPr>
              <w:tab/>
              <w:t>Otros gastos de explotación</w:t>
            </w:r>
          </w:p>
        </w:tc>
        <w:tc>
          <w:tcPr>
            <w:tcW w:w="998" w:type="dxa"/>
            <w:shd w:val="clear" w:color="auto" w:fill="auto"/>
          </w:tcPr>
          <w:p w14:paraId="2CCC80D1"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3C769CAB"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2D6519F0"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1AA0C4D6"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24AC0582"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68DB3A77" w14:textId="77777777" w:rsidTr="00B13475">
        <w:tc>
          <w:tcPr>
            <w:tcW w:w="4786" w:type="dxa"/>
            <w:shd w:val="clear" w:color="auto" w:fill="auto"/>
          </w:tcPr>
          <w:p w14:paraId="45BD67E9" w14:textId="77777777" w:rsidR="00B13475" w:rsidRPr="00B13475" w:rsidRDefault="00B13475" w:rsidP="00B13475">
            <w:pPr>
              <w:tabs>
                <w:tab w:val="left" w:pos="426"/>
                <w:tab w:val="left" w:pos="567"/>
                <w:tab w:val="left" w:pos="720"/>
              </w:tabs>
              <w:spacing w:before="240" w:after="120" w:line="360" w:lineRule="auto"/>
              <w:ind w:left="567" w:hanging="567"/>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8.-</w:t>
            </w:r>
            <w:r w:rsidRPr="00B13475">
              <w:rPr>
                <w:rFonts w:ascii="Arial" w:eastAsia="Times New Roman" w:hAnsi="Arial" w:cs="Arial"/>
                <w:sz w:val="18"/>
                <w:szCs w:val="18"/>
                <w:lang w:val="es-ES_tradnl" w:eastAsia="es-ES"/>
              </w:rPr>
              <w:tab/>
              <w:t>Amortización del inmovilizado</w:t>
            </w:r>
          </w:p>
        </w:tc>
        <w:tc>
          <w:tcPr>
            <w:tcW w:w="998" w:type="dxa"/>
            <w:shd w:val="clear" w:color="auto" w:fill="auto"/>
          </w:tcPr>
          <w:p w14:paraId="0E483B07"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040D25CE"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07701466"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71CB483F"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1E9F85C3"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29BA3B39" w14:textId="77777777" w:rsidTr="00B13475">
        <w:tc>
          <w:tcPr>
            <w:tcW w:w="4786" w:type="dxa"/>
            <w:shd w:val="clear" w:color="auto" w:fill="auto"/>
          </w:tcPr>
          <w:p w14:paraId="3D5EE303" w14:textId="77777777" w:rsidR="00B13475" w:rsidRPr="00B13475" w:rsidRDefault="00B13475" w:rsidP="00B13475">
            <w:pPr>
              <w:tabs>
                <w:tab w:val="left" w:pos="426"/>
              </w:tabs>
              <w:spacing w:before="120" w:after="0" w:line="240" w:lineRule="auto"/>
              <w:ind w:left="425" w:right="318" w:hanging="425"/>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9.-</w:t>
            </w:r>
            <w:r w:rsidRPr="00B13475">
              <w:rPr>
                <w:rFonts w:ascii="Arial" w:eastAsia="Times New Roman" w:hAnsi="Arial" w:cs="Arial"/>
                <w:sz w:val="18"/>
                <w:szCs w:val="18"/>
                <w:lang w:val="es-ES_tradnl" w:eastAsia="es-ES"/>
              </w:rPr>
              <w:tab/>
              <w:t>Imputación subvenciones inmovilizado no</w:t>
            </w:r>
          </w:p>
          <w:p w14:paraId="7C37C69F" w14:textId="77777777" w:rsidR="00B13475" w:rsidRPr="00B13475" w:rsidRDefault="00B13475" w:rsidP="00B13475">
            <w:pPr>
              <w:tabs>
                <w:tab w:val="left" w:pos="426"/>
              </w:tabs>
              <w:spacing w:after="0" w:line="240" w:lineRule="auto"/>
              <w:ind w:left="425" w:right="318" w:hanging="425"/>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t>financiero y otras</w:t>
            </w:r>
          </w:p>
        </w:tc>
        <w:tc>
          <w:tcPr>
            <w:tcW w:w="998" w:type="dxa"/>
            <w:shd w:val="clear" w:color="auto" w:fill="auto"/>
          </w:tcPr>
          <w:p w14:paraId="02CBCE7B"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5FBCFCF4"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7041064A"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099B3A13"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230FA1AD"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272FB689" w14:textId="77777777" w:rsidTr="00B13475">
        <w:tc>
          <w:tcPr>
            <w:tcW w:w="4786" w:type="dxa"/>
            <w:shd w:val="clear" w:color="auto" w:fill="auto"/>
          </w:tcPr>
          <w:p w14:paraId="687EB739" w14:textId="77777777" w:rsidR="00B13475" w:rsidRPr="00B13475" w:rsidRDefault="00B13475" w:rsidP="00B13475">
            <w:pPr>
              <w:tabs>
                <w:tab w:val="left" w:pos="426"/>
              </w:tabs>
              <w:spacing w:before="240" w:after="120" w:line="240" w:lineRule="auto"/>
              <w:ind w:left="426" w:right="318" w:hanging="426"/>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10.-</w:t>
            </w:r>
            <w:r w:rsidRPr="00B13475">
              <w:rPr>
                <w:rFonts w:ascii="Arial" w:eastAsia="Times New Roman" w:hAnsi="Arial" w:cs="Arial"/>
                <w:sz w:val="18"/>
                <w:szCs w:val="18"/>
                <w:lang w:val="es-ES_tradnl" w:eastAsia="es-ES"/>
              </w:rPr>
              <w:tab/>
              <w:t>Excesos de provisiones</w:t>
            </w:r>
          </w:p>
        </w:tc>
        <w:tc>
          <w:tcPr>
            <w:tcW w:w="998" w:type="dxa"/>
            <w:shd w:val="clear" w:color="auto" w:fill="auto"/>
          </w:tcPr>
          <w:p w14:paraId="6047E46A"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4112A720"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03A250B1"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04FE5685"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2C49D2FB"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289ED069" w14:textId="77777777" w:rsidTr="00B13475">
        <w:tc>
          <w:tcPr>
            <w:tcW w:w="4786" w:type="dxa"/>
            <w:shd w:val="clear" w:color="auto" w:fill="auto"/>
          </w:tcPr>
          <w:p w14:paraId="6C7A66F4" w14:textId="77777777" w:rsidR="00B13475" w:rsidRPr="00B13475" w:rsidRDefault="00B13475" w:rsidP="00B13475">
            <w:pPr>
              <w:tabs>
                <w:tab w:val="left" w:pos="426"/>
              </w:tabs>
              <w:spacing w:before="120" w:after="0" w:line="240" w:lineRule="auto"/>
              <w:ind w:left="425" w:right="318" w:hanging="425"/>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11.-</w:t>
            </w:r>
            <w:r w:rsidRPr="00B13475">
              <w:rPr>
                <w:rFonts w:ascii="Arial" w:eastAsia="Times New Roman" w:hAnsi="Arial" w:cs="Arial"/>
                <w:sz w:val="18"/>
                <w:szCs w:val="18"/>
                <w:lang w:val="es-ES_tradnl" w:eastAsia="es-ES"/>
              </w:rPr>
              <w:tab/>
              <w:t>Deterioro y resultado por enajenaciones</w:t>
            </w:r>
          </w:p>
          <w:p w14:paraId="2ECC9FE5" w14:textId="77777777" w:rsidR="00B13475" w:rsidRPr="00B13475" w:rsidRDefault="00B13475" w:rsidP="00B13475">
            <w:pPr>
              <w:tabs>
                <w:tab w:val="left" w:pos="426"/>
              </w:tabs>
              <w:spacing w:after="0" w:line="240" w:lineRule="auto"/>
              <w:ind w:left="425" w:right="318" w:hanging="425"/>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t>Inmovilizado</w:t>
            </w:r>
          </w:p>
        </w:tc>
        <w:tc>
          <w:tcPr>
            <w:tcW w:w="998" w:type="dxa"/>
            <w:shd w:val="clear" w:color="auto" w:fill="auto"/>
          </w:tcPr>
          <w:p w14:paraId="7B1ED467"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68C766CE"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44BFE28C"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1062FC6A"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407A2308"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bl>
    <w:p w14:paraId="6FAE1233" w14:textId="77777777" w:rsidR="00B13475" w:rsidRPr="00B13475" w:rsidRDefault="00B13475" w:rsidP="00B13475">
      <w:pPr>
        <w:tabs>
          <w:tab w:val="left" w:pos="270"/>
        </w:tabs>
        <w:spacing w:after="0" w:line="240" w:lineRule="auto"/>
        <w:jc w:val="both"/>
        <w:rPr>
          <w:rFonts w:ascii="Arial" w:eastAsia="Times New Roman" w:hAnsi="Arial" w:cs="Arial"/>
          <w:sz w:val="20"/>
          <w:szCs w:val="20"/>
          <w:lang w:val="es-ES_tradnl" w:eastAsia="es-ES"/>
        </w:rPr>
      </w:pPr>
    </w:p>
    <w:p w14:paraId="03FD285D" w14:textId="77777777" w:rsidR="00B13475" w:rsidRPr="00B13475" w:rsidRDefault="00B13475" w:rsidP="00B13475">
      <w:pPr>
        <w:keepNext/>
        <w:spacing w:after="0" w:line="360" w:lineRule="auto"/>
        <w:jc w:val="both"/>
        <w:outlineLvl w:val="0"/>
        <w:rPr>
          <w:rFonts w:ascii="Arial" w:eastAsia="Times New Roman" w:hAnsi="Arial" w:cs="Arial"/>
          <w:szCs w:val="20"/>
          <w:u w:val="single"/>
          <w:lang w:eastAsia="es-ES"/>
        </w:rPr>
      </w:pPr>
      <w:r w:rsidRPr="00B13475">
        <w:rPr>
          <w:rFonts w:ascii="Arial" w:eastAsia="Times New Roman" w:hAnsi="Arial" w:cs="Arial"/>
          <w:szCs w:val="20"/>
          <w:u w:val="single"/>
          <w:lang w:eastAsia="es-ES"/>
        </w:rPr>
        <w:br w:type="page"/>
      </w:r>
    </w:p>
    <w:p w14:paraId="220238C0" w14:textId="77777777" w:rsidR="00B13475" w:rsidRPr="00B13475" w:rsidRDefault="00B13475" w:rsidP="00B13475">
      <w:pPr>
        <w:keepNext/>
        <w:spacing w:after="0" w:line="360" w:lineRule="auto"/>
        <w:jc w:val="both"/>
        <w:outlineLvl w:val="0"/>
        <w:rPr>
          <w:rFonts w:ascii="Arial" w:eastAsia="Times New Roman" w:hAnsi="Arial" w:cs="Arial"/>
          <w:szCs w:val="20"/>
          <w:lang w:eastAsia="es-ES"/>
        </w:rPr>
      </w:pPr>
      <w:r w:rsidRPr="00B13475">
        <w:rPr>
          <w:rFonts w:ascii="Arial" w:eastAsia="Times New Roman" w:hAnsi="Arial" w:cs="Arial"/>
          <w:szCs w:val="20"/>
          <w:lang w:eastAsia="es-ES"/>
        </w:rPr>
        <w:lastRenderedPageBreak/>
        <w:t>CUENTA DE PÉRDIDAS Y GANANCIAS PREVISIONAL. TRES PRÓXIMOS AÑOS.</w:t>
      </w:r>
    </w:p>
    <w:p w14:paraId="4A47E3BC" w14:textId="77777777" w:rsidR="00B13475" w:rsidRPr="00B13475" w:rsidRDefault="00B13475" w:rsidP="00B13475">
      <w:pPr>
        <w:keepNext/>
        <w:spacing w:after="0" w:line="360" w:lineRule="auto"/>
        <w:jc w:val="both"/>
        <w:outlineLvl w:val="0"/>
        <w:rPr>
          <w:rFonts w:ascii="Arial" w:eastAsia="Times New Roman" w:hAnsi="Arial" w:cs="Arial"/>
          <w:szCs w:val="20"/>
          <w:lang w:eastAsia="es-ES"/>
        </w:rPr>
      </w:pPr>
      <w:r w:rsidRPr="00B13475">
        <w:rPr>
          <w:rFonts w:ascii="Arial" w:eastAsia="Times New Roman" w:hAnsi="Arial" w:cs="Arial"/>
          <w:szCs w:val="20"/>
          <w:lang w:eastAsia="es-ES"/>
        </w:rPr>
        <w:t>(Continuación)</w:t>
      </w:r>
    </w:p>
    <w:p w14:paraId="42F86FCC" w14:textId="77777777" w:rsidR="00B13475" w:rsidRPr="00B13475" w:rsidRDefault="00B13475" w:rsidP="00B13475">
      <w:pPr>
        <w:spacing w:after="0" w:line="240" w:lineRule="auto"/>
        <w:jc w:val="both"/>
        <w:rPr>
          <w:rFonts w:ascii="Arial" w:eastAsia="Times New Roman" w:hAnsi="Arial" w:cs="Arial"/>
          <w:sz w:val="20"/>
          <w:szCs w:val="20"/>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7"/>
        <w:gridCol w:w="923"/>
        <w:gridCol w:w="924"/>
        <w:gridCol w:w="923"/>
        <w:gridCol w:w="924"/>
        <w:gridCol w:w="924"/>
      </w:tblGrid>
      <w:tr w:rsidR="00B13475" w:rsidRPr="00B13475" w14:paraId="028A020B" w14:textId="77777777" w:rsidTr="00B13475">
        <w:trPr>
          <w:tblHeader/>
        </w:trPr>
        <w:tc>
          <w:tcPr>
            <w:tcW w:w="4786" w:type="dxa"/>
            <w:vMerge w:val="restart"/>
            <w:tcBorders>
              <w:top w:val="nil"/>
              <w:left w:val="nil"/>
            </w:tcBorders>
            <w:shd w:val="clear" w:color="auto" w:fill="auto"/>
          </w:tcPr>
          <w:p w14:paraId="4FE5D068" w14:textId="77777777" w:rsidR="00B13475" w:rsidRPr="00B13475" w:rsidRDefault="00B13475" w:rsidP="00B13475">
            <w:pPr>
              <w:spacing w:before="240" w:after="120" w:line="360" w:lineRule="auto"/>
              <w:jc w:val="center"/>
              <w:rPr>
                <w:rFonts w:ascii="Arial" w:eastAsia="Times New Roman" w:hAnsi="Arial" w:cs="Arial"/>
                <w:sz w:val="18"/>
                <w:szCs w:val="18"/>
                <w:lang w:val="es-ES_tradnl" w:eastAsia="es-ES"/>
              </w:rPr>
            </w:pPr>
          </w:p>
        </w:tc>
        <w:tc>
          <w:tcPr>
            <w:tcW w:w="998" w:type="dxa"/>
            <w:shd w:val="clear" w:color="auto" w:fill="auto"/>
          </w:tcPr>
          <w:p w14:paraId="3E7903D1" w14:textId="77777777" w:rsidR="00B13475" w:rsidRPr="00B13475" w:rsidRDefault="00B13475" w:rsidP="00B13475">
            <w:pPr>
              <w:spacing w:before="240" w:after="120" w:line="360" w:lineRule="auto"/>
              <w:jc w:val="center"/>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(D)        H</w:t>
            </w:r>
          </w:p>
        </w:tc>
        <w:tc>
          <w:tcPr>
            <w:tcW w:w="999" w:type="dxa"/>
            <w:shd w:val="clear" w:color="auto" w:fill="auto"/>
          </w:tcPr>
          <w:p w14:paraId="43944131" w14:textId="77777777" w:rsidR="00B13475" w:rsidRPr="00B13475" w:rsidRDefault="00B13475" w:rsidP="00B13475">
            <w:pPr>
              <w:spacing w:before="240" w:after="120" w:line="360" w:lineRule="auto"/>
              <w:jc w:val="center"/>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(D)        H</w:t>
            </w:r>
          </w:p>
        </w:tc>
        <w:tc>
          <w:tcPr>
            <w:tcW w:w="998" w:type="dxa"/>
            <w:shd w:val="clear" w:color="auto" w:fill="auto"/>
          </w:tcPr>
          <w:p w14:paraId="2995CD98" w14:textId="77777777" w:rsidR="00B13475" w:rsidRPr="00B13475" w:rsidRDefault="00B13475" w:rsidP="00B13475">
            <w:pPr>
              <w:spacing w:before="240" w:after="120" w:line="360" w:lineRule="auto"/>
              <w:jc w:val="center"/>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(D)        H</w:t>
            </w:r>
          </w:p>
        </w:tc>
        <w:tc>
          <w:tcPr>
            <w:tcW w:w="999" w:type="dxa"/>
            <w:shd w:val="clear" w:color="auto" w:fill="auto"/>
          </w:tcPr>
          <w:p w14:paraId="72FCFD0F" w14:textId="77777777" w:rsidR="00B13475" w:rsidRPr="00B13475" w:rsidRDefault="00B13475" w:rsidP="00B13475">
            <w:pPr>
              <w:spacing w:before="240" w:after="120" w:line="360" w:lineRule="auto"/>
              <w:jc w:val="center"/>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(D)        H</w:t>
            </w:r>
          </w:p>
        </w:tc>
        <w:tc>
          <w:tcPr>
            <w:tcW w:w="999" w:type="dxa"/>
            <w:shd w:val="clear" w:color="auto" w:fill="auto"/>
          </w:tcPr>
          <w:p w14:paraId="6E85152B" w14:textId="77777777" w:rsidR="00B13475" w:rsidRPr="00B13475" w:rsidRDefault="00B13475" w:rsidP="00B13475">
            <w:pPr>
              <w:spacing w:before="240" w:after="120" w:line="360" w:lineRule="auto"/>
              <w:jc w:val="center"/>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(D)        H</w:t>
            </w:r>
          </w:p>
        </w:tc>
      </w:tr>
      <w:tr w:rsidR="00B13475" w:rsidRPr="00B13475" w14:paraId="545A74C8" w14:textId="77777777" w:rsidTr="00B13475">
        <w:trPr>
          <w:tblHeader/>
        </w:trPr>
        <w:tc>
          <w:tcPr>
            <w:tcW w:w="4786" w:type="dxa"/>
            <w:vMerge/>
            <w:tcBorders>
              <w:top w:val="nil"/>
              <w:left w:val="nil"/>
            </w:tcBorders>
            <w:shd w:val="clear" w:color="auto" w:fill="auto"/>
          </w:tcPr>
          <w:p w14:paraId="037D175F" w14:textId="77777777" w:rsidR="00B13475" w:rsidRPr="00B13475" w:rsidRDefault="00B13475" w:rsidP="00B13475">
            <w:pPr>
              <w:spacing w:before="240" w:after="120" w:line="360" w:lineRule="auto"/>
              <w:jc w:val="center"/>
              <w:rPr>
                <w:rFonts w:ascii="Arial" w:eastAsia="Times New Roman" w:hAnsi="Arial" w:cs="Arial"/>
                <w:sz w:val="18"/>
                <w:szCs w:val="18"/>
                <w:lang w:val="es-ES_tradnl" w:eastAsia="es-ES"/>
              </w:rPr>
            </w:pPr>
          </w:p>
        </w:tc>
        <w:tc>
          <w:tcPr>
            <w:tcW w:w="998" w:type="dxa"/>
            <w:shd w:val="clear" w:color="auto" w:fill="auto"/>
          </w:tcPr>
          <w:p w14:paraId="70F653E7" w14:textId="77777777" w:rsidR="00B13475" w:rsidRPr="00B13475" w:rsidRDefault="00B13475" w:rsidP="00B13475">
            <w:pPr>
              <w:spacing w:before="240" w:after="120" w:line="360" w:lineRule="auto"/>
              <w:jc w:val="center"/>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Año -1</w:t>
            </w:r>
          </w:p>
        </w:tc>
        <w:tc>
          <w:tcPr>
            <w:tcW w:w="999" w:type="dxa"/>
            <w:shd w:val="clear" w:color="auto" w:fill="auto"/>
          </w:tcPr>
          <w:p w14:paraId="34FDC530" w14:textId="77777777" w:rsidR="00B13475" w:rsidRPr="00B13475" w:rsidRDefault="00B13475" w:rsidP="00B13475">
            <w:pPr>
              <w:spacing w:before="240" w:after="120" w:line="360" w:lineRule="auto"/>
              <w:jc w:val="center"/>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Año 0</w:t>
            </w:r>
          </w:p>
        </w:tc>
        <w:tc>
          <w:tcPr>
            <w:tcW w:w="998" w:type="dxa"/>
            <w:shd w:val="clear" w:color="auto" w:fill="auto"/>
          </w:tcPr>
          <w:p w14:paraId="06828BF2" w14:textId="77777777" w:rsidR="00B13475" w:rsidRPr="00B13475" w:rsidRDefault="00B13475" w:rsidP="00B13475">
            <w:pPr>
              <w:spacing w:before="240" w:after="120" w:line="360" w:lineRule="auto"/>
              <w:jc w:val="center"/>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Año 1</w:t>
            </w:r>
          </w:p>
        </w:tc>
        <w:tc>
          <w:tcPr>
            <w:tcW w:w="999" w:type="dxa"/>
            <w:shd w:val="clear" w:color="auto" w:fill="auto"/>
          </w:tcPr>
          <w:p w14:paraId="593F7DA8" w14:textId="77777777" w:rsidR="00B13475" w:rsidRPr="00B13475" w:rsidRDefault="00B13475" w:rsidP="00B13475">
            <w:pPr>
              <w:spacing w:before="240" w:after="120" w:line="360" w:lineRule="auto"/>
              <w:jc w:val="center"/>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Año 2</w:t>
            </w:r>
          </w:p>
        </w:tc>
        <w:tc>
          <w:tcPr>
            <w:tcW w:w="999" w:type="dxa"/>
            <w:shd w:val="clear" w:color="auto" w:fill="auto"/>
          </w:tcPr>
          <w:p w14:paraId="73C47F74" w14:textId="77777777" w:rsidR="00B13475" w:rsidRPr="00B13475" w:rsidRDefault="00B13475" w:rsidP="00B13475">
            <w:pPr>
              <w:spacing w:before="240" w:after="120" w:line="360" w:lineRule="auto"/>
              <w:jc w:val="center"/>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Año 3</w:t>
            </w:r>
          </w:p>
        </w:tc>
      </w:tr>
      <w:tr w:rsidR="00B13475" w:rsidRPr="00B13475" w14:paraId="22247E14" w14:textId="77777777" w:rsidTr="00B13475">
        <w:tc>
          <w:tcPr>
            <w:tcW w:w="4786" w:type="dxa"/>
            <w:shd w:val="clear" w:color="auto" w:fill="auto"/>
          </w:tcPr>
          <w:p w14:paraId="2D3F0F5F" w14:textId="77777777" w:rsidR="00B13475" w:rsidRPr="00B13475" w:rsidRDefault="00B13475" w:rsidP="00B13475">
            <w:pPr>
              <w:tabs>
                <w:tab w:val="left" w:pos="426"/>
              </w:tabs>
              <w:spacing w:before="240" w:after="120" w:line="240" w:lineRule="auto"/>
              <w:ind w:left="425" w:right="318" w:hanging="425"/>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w:t>
            </w:r>
            <w:r w:rsidRPr="00B13475">
              <w:rPr>
                <w:rFonts w:ascii="Arial" w:eastAsia="Times New Roman" w:hAnsi="Arial" w:cs="Arial"/>
                <w:sz w:val="18"/>
                <w:szCs w:val="18"/>
                <w:lang w:val="es-ES_tradnl" w:eastAsia="es-ES"/>
              </w:rPr>
              <w:tab/>
              <w:t>RDO.  EXPLOTACIÓN (1+2+3+4+5+6+7+8+9+10+11)</w:t>
            </w:r>
          </w:p>
        </w:tc>
        <w:tc>
          <w:tcPr>
            <w:tcW w:w="998" w:type="dxa"/>
            <w:shd w:val="clear" w:color="auto" w:fill="auto"/>
          </w:tcPr>
          <w:p w14:paraId="673D8CDF"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3F522D4A"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4EA04766"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75DFF3E3"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2B9C3185"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24BC8CBE" w14:textId="77777777" w:rsidTr="00B13475">
        <w:tc>
          <w:tcPr>
            <w:tcW w:w="4786" w:type="dxa"/>
            <w:shd w:val="clear" w:color="auto" w:fill="auto"/>
          </w:tcPr>
          <w:p w14:paraId="6D059908" w14:textId="77777777" w:rsidR="00B13475" w:rsidRPr="00B13475" w:rsidRDefault="00B13475" w:rsidP="00B13475">
            <w:pPr>
              <w:tabs>
                <w:tab w:val="left" w:pos="426"/>
                <w:tab w:val="left" w:pos="720"/>
              </w:tabs>
              <w:spacing w:before="240" w:after="120" w:line="360" w:lineRule="auto"/>
              <w:ind w:left="426" w:hanging="426"/>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12.-</w:t>
            </w:r>
            <w:r w:rsidRPr="00B13475">
              <w:rPr>
                <w:rFonts w:ascii="Arial" w:eastAsia="Times New Roman" w:hAnsi="Arial" w:cs="Arial"/>
                <w:sz w:val="18"/>
                <w:szCs w:val="18"/>
                <w:lang w:val="es-ES_tradnl" w:eastAsia="es-ES"/>
              </w:rPr>
              <w:tab/>
              <w:t>Ingresos financieros</w:t>
            </w:r>
          </w:p>
        </w:tc>
        <w:tc>
          <w:tcPr>
            <w:tcW w:w="998" w:type="dxa"/>
            <w:shd w:val="clear" w:color="auto" w:fill="auto"/>
          </w:tcPr>
          <w:p w14:paraId="0ACCCAF6"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6D92E700"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37B4EE93"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333155BE"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06B339C9"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2EA19BD0" w14:textId="77777777" w:rsidTr="00B13475">
        <w:tc>
          <w:tcPr>
            <w:tcW w:w="4786" w:type="dxa"/>
            <w:shd w:val="clear" w:color="auto" w:fill="auto"/>
          </w:tcPr>
          <w:p w14:paraId="70701BC1" w14:textId="77777777" w:rsidR="00B13475" w:rsidRPr="00B13475" w:rsidRDefault="00B13475" w:rsidP="00B13475">
            <w:pPr>
              <w:tabs>
                <w:tab w:val="left" w:pos="426"/>
                <w:tab w:val="left" w:pos="851"/>
              </w:tabs>
              <w:spacing w:before="240" w:after="120" w:line="360" w:lineRule="auto"/>
              <w:ind w:left="426" w:hanging="426"/>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13.-</w:t>
            </w:r>
            <w:r w:rsidRPr="00B13475">
              <w:rPr>
                <w:rFonts w:ascii="Arial" w:eastAsia="Times New Roman" w:hAnsi="Arial" w:cs="Arial"/>
                <w:sz w:val="18"/>
                <w:szCs w:val="18"/>
                <w:lang w:val="es-ES_tradnl" w:eastAsia="es-ES"/>
              </w:rPr>
              <w:tab/>
              <w:t>Gastos financieros</w:t>
            </w:r>
          </w:p>
        </w:tc>
        <w:tc>
          <w:tcPr>
            <w:tcW w:w="998" w:type="dxa"/>
            <w:shd w:val="clear" w:color="auto" w:fill="auto"/>
          </w:tcPr>
          <w:p w14:paraId="17E5A6F0"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60420759"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6020CA15"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64F55EEB"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34474EAA"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233B5AD9" w14:textId="77777777" w:rsidTr="00B13475">
        <w:tc>
          <w:tcPr>
            <w:tcW w:w="4786" w:type="dxa"/>
            <w:shd w:val="clear" w:color="auto" w:fill="auto"/>
          </w:tcPr>
          <w:p w14:paraId="08E33C0E" w14:textId="77777777" w:rsidR="00B13475" w:rsidRPr="00B13475" w:rsidRDefault="00B13475" w:rsidP="00B13475">
            <w:pPr>
              <w:tabs>
                <w:tab w:val="left" w:pos="426"/>
                <w:tab w:val="left" w:pos="851"/>
              </w:tabs>
              <w:spacing w:before="120" w:after="0" w:line="240" w:lineRule="auto"/>
              <w:ind w:left="425" w:right="176" w:hanging="425"/>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14.-</w:t>
            </w:r>
            <w:r w:rsidRPr="00B13475">
              <w:rPr>
                <w:rFonts w:ascii="Arial" w:eastAsia="Times New Roman" w:hAnsi="Arial" w:cs="Arial"/>
                <w:sz w:val="18"/>
                <w:szCs w:val="18"/>
                <w:lang w:val="es-ES_tradnl" w:eastAsia="es-ES"/>
              </w:rPr>
              <w:tab/>
              <w:t>Variación de valor razonable en instrumentos</w:t>
            </w:r>
          </w:p>
          <w:p w14:paraId="10838F20" w14:textId="77777777" w:rsidR="00B13475" w:rsidRPr="00B13475" w:rsidRDefault="00B13475" w:rsidP="00B13475">
            <w:pPr>
              <w:tabs>
                <w:tab w:val="left" w:pos="426"/>
                <w:tab w:val="left" w:pos="851"/>
              </w:tabs>
              <w:spacing w:after="0" w:line="240" w:lineRule="auto"/>
              <w:ind w:left="425" w:right="176" w:hanging="425"/>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t>Financieros</w:t>
            </w:r>
          </w:p>
        </w:tc>
        <w:tc>
          <w:tcPr>
            <w:tcW w:w="998" w:type="dxa"/>
            <w:shd w:val="clear" w:color="auto" w:fill="auto"/>
          </w:tcPr>
          <w:p w14:paraId="22166E48"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519187B6"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57103CDD"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24FBCBC5"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6AC5041A"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238850F3" w14:textId="77777777" w:rsidTr="00B13475">
        <w:tc>
          <w:tcPr>
            <w:tcW w:w="4786" w:type="dxa"/>
            <w:shd w:val="clear" w:color="auto" w:fill="auto"/>
          </w:tcPr>
          <w:p w14:paraId="371904FC" w14:textId="77777777" w:rsidR="00B13475" w:rsidRPr="00B13475" w:rsidRDefault="00B13475" w:rsidP="00B13475">
            <w:pPr>
              <w:tabs>
                <w:tab w:val="left" w:pos="426"/>
                <w:tab w:val="left" w:pos="851"/>
              </w:tabs>
              <w:spacing w:before="240" w:after="120" w:line="360" w:lineRule="auto"/>
              <w:ind w:left="426" w:hanging="426"/>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15.-</w:t>
            </w:r>
            <w:r w:rsidRPr="00B13475">
              <w:rPr>
                <w:rFonts w:ascii="Arial" w:eastAsia="Times New Roman" w:hAnsi="Arial" w:cs="Arial"/>
                <w:sz w:val="18"/>
                <w:szCs w:val="18"/>
                <w:lang w:val="es-ES_tradnl" w:eastAsia="es-ES"/>
              </w:rPr>
              <w:tab/>
              <w:t>Diferencias de cambio</w:t>
            </w:r>
          </w:p>
        </w:tc>
        <w:tc>
          <w:tcPr>
            <w:tcW w:w="998" w:type="dxa"/>
            <w:shd w:val="clear" w:color="auto" w:fill="auto"/>
          </w:tcPr>
          <w:p w14:paraId="55E0FC54"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333D18FA"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49F40F54"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32FCE18F"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2A65EED6"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24E7C244" w14:textId="77777777" w:rsidTr="00B13475">
        <w:tc>
          <w:tcPr>
            <w:tcW w:w="4786" w:type="dxa"/>
            <w:shd w:val="clear" w:color="auto" w:fill="auto"/>
          </w:tcPr>
          <w:p w14:paraId="3F963F83" w14:textId="77777777" w:rsidR="00B13475" w:rsidRPr="00B13475" w:rsidRDefault="00B13475" w:rsidP="00B13475">
            <w:pPr>
              <w:tabs>
                <w:tab w:val="left" w:pos="426"/>
              </w:tabs>
              <w:spacing w:before="120" w:after="0" w:line="240" w:lineRule="auto"/>
              <w:ind w:left="425" w:right="176" w:hanging="425"/>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16.-</w:t>
            </w:r>
            <w:r w:rsidRPr="00B13475">
              <w:rPr>
                <w:rFonts w:ascii="Arial" w:eastAsia="Times New Roman" w:hAnsi="Arial" w:cs="Arial"/>
                <w:sz w:val="18"/>
                <w:szCs w:val="18"/>
                <w:lang w:val="es-ES_tradnl" w:eastAsia="es-ES"/>
              </w:rPr>
              <w:tab/>
              <w:t>Deterioro y resultado por enajenaciones</w:t>
            </w:r>
          </w:p>
          <w:p w14:paraId="020F5824" w14:textId="77777777" w:rsidR="00B13475" w:rsidRPr="00B13475" w:rsidRDefault="00B13475" w:rsidP="00B13475">
            <w:pPr>
              <w:tabs>
                <w:tab w:val="left" w:pos="426"/>
              </w:tabs>
              <w:spacing w:after="0" w:line="240" w:lineRule="auto"/>
              <w:ind w:left="425" w:right="176" w:hanging="425"/>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t>instrumentos financieros</w:t>
            </w:r>
          </w:p>
        </w:tc>
        <w:tc>
          <w:tcPr>
            <w:tcW w:w="998" w:type="dxa"/>
            <w:shd w:val="clear" w:color="auto" w:fill="auto"/>
          </w:tcPr>
          <w:p w14:paraId="21B4FE80"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3794286E"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49DFC9B8"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294A75CE"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28963123"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5BF5AD45" w14:textId="77777777" w:rsidTr="00B13475">
        <w:tc>
          <w:tcPr>
            <w:tcW w:w="4786" w:type="dxa"/>
            <w:shd w:val="clear" w:color="auto" w:fill="auto"/>
          </w:tcPr>
          <w:p w14:paraId="6A14672B" w14:textId="77777777" w:rsidR="00B13475" w:rsidRPr="00B13475" w:rsidRDefault="00B13475" w:rsidP="00B13475">
            <w:pPr>
              <w:tabs>
                <w:tab w:val="left" w:pos="426"/>
              </w:tabs>
              <w:spacing w:before="240" w:after="120" w:line="360" w:lineRule="auto"/>
              <w:ind w:left="567" w:hanging="567"/>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B)</w:t>
            </w:r>
            <w:r w:rsidRPr="00B13475">
              <w:rPr>
                <w:rFonts w:ascii="Arial" w:eastAsia="Times New Roman" w:hAnsi="Arial" w:cs="Arial"/>
                <w:sz w:val="18"/>
                <w:szCs w:val="18"/>
                <w:lang w:val="es-ES_tradnl" w:eastAsia="es-ES"/>
              </w:rPr>
              <w:tab/>
              <w:t>RDO. FINANCIERO (12+13+14+15+16)</w:t>
            </w:r>
          </w:p>
        </w:tc>
        <w:tc>
          <w:tcPr>
            <w:tcW w:w="998" w:type="dxa"/>
            <w:shd w:val="clear" w:color="auto" w:fill="auto"/>
          </w:tcPr>
          <w:p w14:paraId="2BC6CCDD"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04AE17E0"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25D69AD5"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34FEA888"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28944A5D"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1F075536" w14:textId="77777777" w:rsidTr="00B13475">
        <w:tc>
          <w:tcPr>
            <w:tcW w:w="4786" w:type="dxa"/>
            <w:shd w:val="clear" w:color="auto" w:fill="auto"/>
          </w:tcPr>
          <w:p w14:paraId="7B0527F3" w14:textId="77777777" w:rsidR="00B13475" w:rsidRPr="00B13475" w:rsidRDefault="00B13475" w:rsidP="00B13475">
            <w:pPr>
              <w:tabs>
                <w:tab w:val="left" w:pos="426"/>
                <w:tab w:val="left" w:pos="567"/>
              </w:tabs>
              <w:spacing w:before="240" w:after="120" w:line="360" w:lineRule="auto"/>
              <w:ind w:left="567" w:hanging="567"/>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C)</w:t>
            </w:r>
            <w:r w:rsidRPr="00B13475">
              <w:rPr>
                <w:rFonts w:ascii="Arial" w:eastAsia="Times New Roman" w:hAnsi="Arial" w:cs="Arial"/>
                <w:sz w:val="18"/>
                <w:szCs w:val="18"/>
                <w:lang w:val="es-ES_tradnl" w:eastAsia="es-ES"/>
              </w:rPr>
              <w:tab/>
              <w:t>RDO. ANTES DE IMPUESTOS (A + B)</w:t>
            </w:r>
          </w:p>
        </w:tc>
        <w:tc>
          <w:tcPr>
            <w:tcW w:w="998" w:type="dxa"/>
            <w:shd w:val="clear" w:color="auto" w:fill="auto"/>
          </w:tcPr>
          <w:p w14:paraId="0FDA8719"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4D7D7A43"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61C82E4F"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57A581F6"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03779E7A"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0310836F" w14:textId="77777777" w:rsidTr="00B13475">
        <w:tc>
          <w:tcPr>
            <w:tcW w:w="4786" w:type="dxa"/>
            <w:shd w:val="clear" w:color="auto" w:fill="auto"/>
          </w:tcPr>
          <w:p w14:paraId="775CB681" w14:textId="77777777" w:rsidR="00B13475" w:rsidRPr="00B13475" w:rsidRDefault="00B13475" w:rsidP="00B13475">
            <w:pPr>
              <w:tabs>
                <w:tab w:val="left" w:pos="426"/>
                <w:tab w:val="left" w:pos="567"/>
                <w:tab w:val="left" w:pos="720"/>
              </w:tabs>
              <w:spacing w:before="240" w:after="120" w:line="240" w:lineRule="auto"/>
              <w:ind w:left="567" w:right="318" w:hanging="567"/>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17.-</w:t>
            </w:r>
            <w:r w:rsidRPr="00B13475">
              <w:rPr>
                <w:rFonts w:ascii="Arial" w:eastAsia="Times New Roman" w:hAnsi="Arial" w:cs="Arial"/>
                <w:sz w:val="18"/>
                <w:szCs w:val="18"/>
                <w:lang w:val="es-ES_tradnl" w:eastAsia="es-ES"/>
              </w:rPr>
              <w:tab/>
              <w:t>Impuestos s/ beneficios</w:t>
            </w:r>
          </w:p>
        </w:tc>
        <w:tc>
          <w:tcPr>
            <w:tcW w:w="998" w:type="dxa"/>
            <w:shd w:val="clear" w:color="auto" w:fill="auto"/>
          </w:tcPr>
          <w:p w14:paraId="3AD2746A"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36C8E298"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53A9C420"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32D5D079"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4FAB8B6C"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r w:rsidR="00B13475" w:rsidRPr="00B13475" w14:paraId="0DDF9904" w14:textId="77777777" w:rsidTr="00B13475">
        <w:tc>
          <w:tcPr>
            <w:tcW w:w="4786" w:type="dxa"/>
            <w:shd w:val="clear" w:color="auto" w:fill="auto"/>
          </w:tcPr>
          <w:p w14:paraId="2B8EDA98" w14:textId="77777777" w:rsidR="00B13475" w:rsidRPr="00B13475" w:rsidRDefault="00B13475" w:rsidP="00B13475">
            <w:pPr>
              <w:tabs>
                <w:tab w:val="left" w:pos="426"/>
                <w:tab w:val="left" w:pos="567"/>
                <w:tab w:val="left" w:pos="720"/>
              </w:tabs>
              <w:spacing w:before="240" w:after="120" w:line="360" w:lineRule="auto"/>
              <w:ind w:left="567" w:hanging="567"/>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D)</w:t>
            </w:r>
            <w:r w:rsidRPr="00B13475">
              <w:rPr>
                <w:rFonts w:ascii="Arial" w:eastAsia="Times New Roman" w:hAnsi="Arial" w:cs="Arial"/>
                <w:sz w:val="18"/>
                <w:szCs w:val="18"/>
                <w:lang w:val="es-ES_tradnl" w:eastAsia="es-ES"/>
              </w:rPr>
              <w:tab/>
              <w:t>RDO. EJERCICIO (C + 17)</w:t>
            </w:r>
          </w:p>
        </w:tc>
        <w:tc>
          <w:tcPr>
            <w:tcW w:w="998" w:type="dxa"/>
            <w:shd w:val="clear" w:color="auto" w:fill="auto"/>
          </w:tcPr>
          <w:p w14:paraId="2264C593"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0EFC6668"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03F15AA2"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5D2EAAD4"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625C66C6" w14:textId="77777777" w:rsidR="00B13475" w:rsidRPr="00B13475" w:rsidRDefault="00B13475" w:rsidP="00B13475">
            <w:pPr>
              <w:tabs>
                <w:tab w:val="left" w:pos="270"/>
              </w:tabs>
              <w:spacing w:before="240" w:after="120" w:line="360" w:lineRule="auto"/>
              <w:jc w:val="both"/>
              <w:rPr>
                <w:rFonts w:ascii="Arial" w:eastAsia="Times New Roman" w:hAnsi="Arial" w:cs="Arial"/>
                <w:sz w:val="18"/>
                <w:szCs w:val="18"/>
                <w:lang w:val="es-ES_tradnl" w:eastAsia="es-ES"/>
              </w:rPr>
            </w:pPr>
          </w:p>
        </w:tc>
      </w:tr>
    </w:tbl>
    <w:p w14:paraId="55FDF52F" w14:textId="77777777" w:rsidR="00B13475" w:rsidRPr="00B13475" w:rsidRDefault="00B13475" w:rsidP="00B13475">
      <w:pPr>
        <w:tabs>
          <w:tab w:val="left" w:pos="270"/>
        </w:tabs>
        <w:spacing w:after="0" w:line="240" w:lineRule="auto"/>
        <w:jc w:val="both"/>
        <w:rPr>
          <w:rFonts w:ascii="Arial" w:eastAsia="Times New Roman" w:hAnsi="Arial" w:cs="Arial"/>
          <w:sz w:val="20"/>
          <w:szCs w:val="20"/>
          <w:lang w:val="es-ES_tradnl" w:eastAsia="es-ES"/>
        </w:rPr>
      </w:pPr>
    </w:p>
    <w:p w14:paraId="0AB3F7E6" w14:textId="77777777" w:rsidR="00B13475" w:rsidRPr="00B13475" w:rsidRDefault="00B13475" w:rsidP="00B13475">
      <w:pPr>
        <w:tabs>
          <w:tab w:val="left" w:pos="270"/>
        </w:tabs>
        <w:spacing w:after="0" w:line="240" w:lineRule="auto"/>
        <w:jc w:val="both"/>
        <w:rPr>
          <w:rFonts w:ascii="Arial" w:eastAsia="Times New Roman" w:hAnsi="Arial" w:cs="Arial"/>
          <w:sz w:val="20"/>
          <w:szCs w:val="20"/>
          <w:lang w:val="es-ES_tradnl" w:eastAsia="es-ES"/>
        </w:rPr>
      </w:pPr>
    </w:p>
    <w:p w14:paraId="3539F4A4" w14:textId="77777777" w:rsidR="00B13475" w:rsidRPr="00B13475" w:rsidRDefault="00B13475" w:rsidP="00B13475">
      <w:pPr>
        <w:numPr>
          <w:ilvl w:val="0"/>
          <w:numId w:val="37"/>
        </w:numPr>
        <w:tabs>
          <w:tab w:val="left" w:leader="dot" w:pos="8505"/>
        </w:tabs>
        <w:spacing w:after="0" w:line="360" w:lineRule="auto"/>
        <w:jc w:val="both"/>
        <w:rPr>
          <w:rFonts w:ascii="Arial" w:eastAsia="Times New Roman" w:hAnsi="Arial" w:cs="Arial"/>
          <w:sz w:val="24"/>
          <w:szCs w:val="20"/>
          <w:lang w:val="es-ES_tradnl" w:eastAsia="x-none"/>
        </w:rPr>
      </w:pPr>
      <w:r w:rsidRPr="00B13475">
        <w:rPr>
          <w:rFonts w:ascii="Arial" w:eastAsia="Times New Roman" w:hAnsi="Arial" w:cs="Arial"/>
          <w:szCs w:val="20"/>
          <w:lang w:val="es-ES_tradnl" w:eastAsia="x-none"/>
        </w:rPr>
        <w:br w:type="page"/>
      </w:r>
      <w:r w:rsidRPr="00B13475">
        <w:rPr>
          <w:rFonts w:ascii="Arial" w:eastAsia="Times New Roman" w:hAnsi="Arial" w:cs="Arial"/>
          <w:sz w:val="24"/>
          <w:szCs w:val="20"/>
          <w:lang w:val="es-ES_tradnl" w:eastAsia="x-none"/>
        </w:rPr>
        <w:lastRenderedPageBreak/>
        <w:t>MEMORIA COMERCIAL</w:t>
      </w:r>
    </w:p>
    <w:p w14:paraId="0B6B195D" w14:textId="77777777" w:rsidR="00B13475" w:rsidRPr="00B13475" w:rsidRDefault="00B13475" w:rsidP="00B13475">
      <w:pPr>
        <w:tabs>
          <w:tab w:val="left" w:pos="426"/>
          <w:tab w:val="left" w:leader="dot" w:pos="8505"/>
        </w:tabs>
        <w:spacing w:after="0" w:line="360" w:lineRule="auto"/>
        <w:ind w:left="420"/>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Desarrollar como mínimo los siguientes apartados:</w:t>
      </w:r>
    </w:p>
    <w:p w14:paraId="26B8B9D6" w14:textId="77777777" w:rsidR="00B13475" w:rsidRPr="00B13475" w:rsidRDefault="00B13475" w:rsidP="00B13475">
      <w:pPr>
        <w:tabs>
          <w:tab w:val="left" w:pos="426"/>
          <w:tab w:val="left" w:leader="dot" w:pos="8505"/>
        </w:tabs>
        <w:spacing w:after="0" w:line="360" w:lineRule="auto"/>
        <w:ind w:left="420"/>
        <w:jc w:val="both"/>
        <w:rPr>
          <w:rFonts w:ascii="Arial" w:eastAsia="Times New Roman" w:hAnsi="Arial" w:cs="Arial"/>
          <w:szCs w:val="20"/>
          <w:lang w:val="es-ES_tradnl" w:eastAsia="x-none"/>
        </w:rPr>
      </w:pPr>
    </w:p>
    <w:p w14:paraId="17BE114C" w14:textId="77777777" w:rsidR="00B13475" w:rsidRPr="00B13475" w:rsidRDefault="00B13475" w:rsidP="00B13475">
      <w:pPr>
        <w:tabs>
          <w:tab w:val="left" w:pos="426"/>
          <w:tab w:val="left" w:pos="709"/>
          <w:tab w:val="left" w:leader="dot" w:pos="8505"/>
        </w:tabs>
        <w:spacing w:after="0" w:line="360" w:lineRule="auto"/>
        <w:ind w:left="420"/>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1.</w:t>
      </w:r>
      <w:r w:rsidRPr="00B13475">
        <w:rPr>
          <w:rFonts w:ascii="Arial" w:eastAsia="Times New Roman" w:hAnsi="Arial" w:cs="Arial"/>
          <w:szCs w:val="20"/>
          <w:lang w:val="es-ES_tradnl" w:eastAsia="x-none"/>
        </w:rPr>
        <w:tab/>
        <w:t>Mercados de materias primas y/o productos semielaborados:</w:t>
      </w:r>
    </w:p>
    <w:p w14:paraId="71AA602E" w14:textId="77777777" w:rsidR="00B13475" w:rsidRPr="00B13475" w:rsidRDefault="00B13475" w:rsidP="00B13475">
      <w:pPr>
        <w:tabs>
          <w:tab w:val="left" w:pos="426"/>
          <w:tab w:val="left" w:pos="993"/>
          <w:tab w:val="left" w:leader="dot" w:pos="8505"/>
        </w:tabs>
        <w:spacing w:after="0" w:line="360" w:lineRule="auto"/>
        <w:ind w:left="420"/>
        <w:jc w:val="both"/>
        <w:rPr>
          <w:rFonts w:ascii="Arial" w:eastAsia="Times New Roman" w:hAnsi="Arial" w:cs="Arial"/>
          <w:szCs w:val="20"/>
          <w:lang w:val="es-ES_tradnl" w:eastAsia="x-none"/>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1588"/>
        <w:gridCol w:w="851"/>
        <w:gridCol w:w="1588"/>
        <w:gridCol w:w="851"/>
      </w:tblGrid>
      <w:tr w:rsidR="00B13475" w:rsidRPr="00B13475" w14:paraId="05471E49" w14:textId="77777777" w:rsidTr="00B13475">
        <w:trPr>
          <w:cantSplit/>
        </w:trPr>
        <w:tc>
          <w:tcPr>
            <w:tcW w:w="4253" w:type="dxa"/>
            <w:vMerge w:val="restart"/>
            <w:tcBorders>
              <w:top w:val="nil"/>
              <w:left w:val="nil"/>
              <w:bottom w:val="single" w:sz="12" w:space="0" w:color="auto"/>
              <w:right w:val="single" w:sz="12" w:space="0" w:color="auto"/>
            </w:tcBorders>
          </w:tcPr>
          <w:p w14:paraId="3038C12B"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c>
          <w:tcPr>
            <w:tcW w:w="2439" w:type="dxa"/>
            <w:gridSpan w:val="2"/>
            <w:tcBorders>
              <w:top w:val="single" w:sz="12" w:space="0" w:color="auto"/>
              <w:left w:val="single" w:sz="12" w:space="0" w:color="auto"/>
              <w:bottom w:val="single" w:sz="12" w:space="0" w:color="auto"/>
              <w:right w:val="single" w:sz="12" w:space="0" w:color="auto"/>
            </w:tcBorders>
          </w:tcPr>
          <w:p w14:paraId="0C575D39" w14:textId="77777777" w:rsidR="00B13475" w:rsidRPr="00B13475" w:rsidRDefault="00B13475" w:rsidP="00B13475">
            <w:pPr>
              <w:tabs>
                <w:tab w:val="left" w:pos="426"/>
                <w:tab w:val="left" w:pos="993"/>
                <w:tab w:val="left" w:leader="dot" w:pos="8505"/>
              </w:tabs>
              <w:spacing w:after="0" w:line="180" w:lineRule="exact"/>
              <w:jc w:val="center"/>
              <w:rPr>
                <w:rFonts w:ascii="Arial" w:eastAsia="Times New Roman" w:hAnsi="Arial" w:cs="Arial"/>
                <w:sz w:val="20"/>
                <w:szCs w:val="20"/>
                <w:lang w:val="es-ES_tradnl" w:eastAsia="es-ES"/>
              </w:rPr>
            </w:pPr>
          </w:p>
          <w:p w14:paraId="0EA01BF1" w14:textId="77777777" w:rsidR="00B13475" w:rsidRPr="00B13475" w:rsidRDefault="00B13475" w:rsidP="00B13475">
            <w:pPr>
              <w:tabs>
                <w:tab w:val="left" w:pos="426"/>
                <w:tab w:val="left" w:pos="993"/>
                <w:tab w:val="left" w:leader="dot" w:pos="8505"/>
              </w:tabs>
              <w:spacing w:after="0" w:line="180" w:lineRule="exact"/>
              <w:jc w:val="center"/>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Antes de inversión</w:t>
            </w:r>
          </w:p>
        </w:tc>
        <w:tc>
          <w:tcPr>
            <w:tcW w:w="2439" w:type="dxa"/>
            <w:gridSpan w:val="2"/>
            <w:tcBorders>
              <w:top w:val="single" w:sz="12" w:space="0" w:color="auto"/>
              <w:left w:val="single" w:sz="12" w:space="0" w:color="auto"/>
              <w:bottom w:val="single" w:sz="12" w:space="0" w:color="auto"/>
            </w:tcBorders>
          </w:tcPr>
          <w:p w14:paraId="2F5CA3ED" w14:textId="77777777" w:rsidR="00B13475" w:rsidRPr="00B13475" w:rsidRDefault="00B13475" w:rsidP="00B13475">
            <w:pPr>
              <w:tabs>
                <w:tab w:val="left" w:pos="426"/>
                <w:tab w:val="left" w:pos="993"/>
                <w:tab w:val="left" w:leader="dot" w:pos="8505"/>
              </w:tabs>
              <w:spacing w:after="0" w:line="180" w:lineRule="exact"/>
              <w:jc w:val="center"/>
              <w:rPr>
                <w:rFonts w:ascii="Arial" w:eastAsia="Times New Roman" w:hAnsi="Arial" w:cs="Arial"/>
                <w:sz w:val="20"/>
                <w:szCs w:val="20"/>
                <w:lang w:val="es-ES_tradnl" w:eastAsia="es-ES"/>
              </w:rPr>
            </w:pPr>
          </w:p>
          <w:p w14:paraId="1009777E" w14:textId="77777777" w:rsidR="00B13475" w:rsidRPr="00B13475" w:rsidRDefault="00B13475" w:rsidP="00B13475">
            <w:pPr>
              <w:tabs>
                <w:tab w:val="left" w:pos="426"/>
                <w:tab w:val="left" w:pos="993"/>
                <w:tab w:val="left" w:leader="dot" w:pos="8505"/>
              </w:tabs>
              <w:spacing w:after="0" w:line="180" w:lineRule="exact"/>
              <w:jc w:val="center"/>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Después de inversión</w:t>
            </w:r>
          </w:p>
          <w:p w14:paraId="5639DFAF" w14:textId="77777777" w:rsidR="00B13475" w:rsidRPr="00B13475" w:rsidRDefault="00B13475" w:rsidP="00B13475">
            <w:pPr>
              <w:tabs>
                <w:tab w:val="left" w:pos="426"/>
                <w:tab w:val="left" w:pos="993"/>
                <w:tab w:val="left" w:leader="dot" w:pos="8505"/>
              </w:tabs>
              <w:spacing w:after="0" w:line="180" w:lineRule="exact"/>
              <w:jc w:val="center"/>
              <w:rPr>
                <w:rFonts w:ascii="Arial" w:eastAsia="Times New Roman" w:hAnsi="Arial" w:cs="Arial"/>
                <w:sz w:val="20"/>
                <w:szCs w:val="20"/>
                <w:lang w:val="es-ES_tradnl" w:eastAsia="es-ES"/>
              </w:rPr>
            </w:pPr>
          </w:p>
        </w:tc>
      </w:tr>
      <w:tr w:rsidR="00B13475" w:rsidRPr="00B13475" w14:paraId="1A3FE52C" w14:textId="77777777" w:rsidTr="00B13475">
        <w:trPr>
          <w:cantSplit/>
        </w:trPr>
        <w:tc>
          <w:tcPr>
            <w:tcW w:w="4253" w:type="dxa"/>
            <w:vMerge/>
            <w:tcBorders>
              <w:top w:val="single" w:sz="12" w:space="0" w:color="auto"/>
              <w:left w:val="nil"/>
              <w:bottom w:val="single" w:sz="12" w:space="0" w:color="auto"/>
              <w:right w:val="single" w:sz="12" w:space="0" w:color="auto"/>
            </w:tcBorders>
          </w:tcPr>
          <w:p w14:paraId="1461849A"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c>
          <w:tcPr>
            <w:tcW w:w="1588" w:type="dxa"/>
            <w:tcBorders>
              <w:top w:val="single" w:sz="12" w:space="0" w:color="auto"/>
              <w:left w:val="single" w:sz="12" w:space="0" w:color="auto"/>
              <w:bottom w:val="single" w:sz="12" w:space="0" w:color="auto"/>
              <w:right w:val="single" w:sz="12" w:space="0" w:color="auto"/>
            </w:tcBorders>
          </w:tcPr>
          <w:p w14:paraId="7C28D69E" w14:textId="77777777" w:rsidR="00B13475" w:rsidRPr="00B13475" w:rsidRDefault="00B13475" w:rsidP="00B13475">
            <w:pPr>
              <w:tabs>
                <w:tab w:val="left" w:pos="426"/>
                <w:tab w:val="left" w:pos="993"/>
                <w:tab w:val="left" w:leader="dot" w:pos="8505"/>
              </w:tabs>
              <w:spacing w:after="0" w:line="180" w:lineRule="exact"/>
              <w:jc w:val="center"/>
              <w:rPr>
                <w:rFonts w:ascii="Arial" w:eastAsia="Times New Roman" w:hAnsi="Arial" w:cs="Arial"/>
                <w:sz w:val="20"/>
                <w:szCs w:val="20"/>
                <w:lang w:val="es-ES_tradnl" w:eastAsia="es-ES"/>
              </w:rPr>
            </w:pPr>
          </w:p>
          <w:p w14:paraId="45BE60F6" w14:textId="77777777" w:rsidR="00B13475" w:rsidRPr="00B13475" w:rsidRDefault="00B13475" w:rsidP="00B13475">
            <w:pPr>
              <w:tabs>
                <w:tab w:val="left" w:pos="426"/>
                <w:tab w:val="left" w:pos="993"/>
                <w:tab w:val="left" w:leader="dot" w:pos="8505"/>
              </w:tabs>
              <w:spacing w:after="0" w:line="240" w:lineRule="auto"/>
              <w:jc w:val="center"/>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Cantidad</w:t>
            </w:r>
          </w:p>
          <w:p w14:paraId="339A970F" w14:textId="77777777" w:rsidR="00B13475" w:rsidRPr="00B13475" w:rsidRDefault="00B13475" w:rsidP="00B13475">
            <w:pPr>
              <w:tabs>
                <w:tab w:val="left" w:pos="426"/>
                <w:tab w:val="left" w:pos="993"/>
                <w:tab w:val="left" w:leader="dot" w:pos="8505"/>
              </w:tabs>
              <w:spacing w:after="0" w:line="240" w:lineRule="auto"/>
              <w:jc w:val="center"/>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(EUROS)</w:t>
            </w:r>
          </w:p>
          <w:p w14:paraId="4CA1DE2F" w14:textId="77777777" w:rsidR="00B13475" w:rsidRPr="00B13475" w:rsidRDefault="00B13475" w:rsidP="00B13475">
            <w:pPr>
              <w:tabs>
                <w:tab w:val="left" w:pos="426"/>
                <w:tab w:val="left" w:pos="993"/>
                <w:tab w:val="left" w:leader="dot" w:pos="8505"/>
              </w:tabs>
              <w:spacing w:after="0" w:line="180" w:lineRule="exact"/>
              <w:jc w:val="center"/>
              <w:rPr>
                <w:rFonts w:ascii="Arial" w:eastAsia="Times New Roman" w:hAnsi="Arial" w:cs="Arial"/>
                <w:sz w:val="20"/>
                <w:szCs w:val="20"/>
                <w:lang w:val="es-ES_tradnl" w:eastAsia="es-ES"/>
              </w:rPr>
            </w:pPr>
          </w:p>
        </w:tc>
        <w:tc>
          <w:tcPr>
            <w:tcW w:w="851" w:type="dxa"/>
            <w:tcBorders>
              <w:top w:val="single" w:sz="12" w:space="0" w:color="auto"/>
              <w:left w:val="single" w:sz="12" w:space="0" w:color="auto"/>
              <w:bottom w:val="single" w:sz="12" w:space="0" w:color="auto"/>
              <w:right w:val="single" w:sz="12" w:space="0" w:color="auto"/>
            </w:tcBorders>
          </w:tcPr>
          <w:p w14:paraId="78D592B4" w14:textId="77777777" w:rsidR="00B13475" w:rsidRPr="00B13475" w:rsidRDefault="00B13475" w:rsidP="00B13475">
            <w:pPr>
              <w:tabs>
                <w:tab w:val="left" w:pos="426"/>
                <w:tab w:val="left" w:pos="993"/>
                <w:tab w:val="left" w:leader="dot" w:pos="8505"/>
              </w:tabs>
              <w:spacing w:after="0" w:line="220" w:lineRule="exact"/>
              <w:jc w:val="both"/>
              <w:rPr>
                <w:rFonts w:ascii="Arial" w:eastAsia="Times New Roman" w:hAnsi="Arial" w:cs="Arial"/>
                <w:sz w:val="20"/>
                <w:szCs w:val="20"/>
                <w:lang w:val="es-ES_tradnl" w:eastAsia="es-ES"/>
              </w:rPr>
            </w:pPr>
          </w:p>
          <w:p w14:paraId="3469F73B" w14:textId="77777777" w:rsidR="00B13475" w:rsidRPr="00B13475" w:rsidRDefault="00B13475" w:rsidP="00B13475">
            <w:pPr>
              <w:tabs>
                <w:tab w:val="left" w:pos="426"/>
                <w:tab w:val="left" w:pos="993"/>
                <w:tab w:val="left" w:leader="dot" w:pos="8505"/>
              </w:tabs>
              <w:spacing w:after="0" w:line="220" w:lineRule="exact"/>
              <w:jc w:val="center"/>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w:t>
            </w:r>
          </w:p>
        </w:tc>
        <w:tc>
          <w:tcPr>
            <w:tcW w:w="1588" w:type="dxa"/>
            <w:tcBorders>
              <w:top w:val="single" w:sz="12" w:space="0" w:color="auto"/>
              <w:left w:val="single" w:sz="12" w:space="0" w:color="auto"/>
              <w:bottom w:val="single" w:sz="12" w:space="0" w:color="auto"/>
              <w:right w:val="single" w:sz="12" w:space="0" w:color="auto"/>
            </w:tcBorders>
          </w:tcPr>
          <w:p w14:paraId="603E6561" w14:textId="77777777" w:rsidR="00B13475" w:rsidRPr="00B13475" w:rsidRDefault="00B13475" w:rsidP="00B13475">
            <w:pPr>
              <w:tabs>
                <w:tab w:val="left" w:pos="426"/>
                <w:tab w:val="left" w:pos="993"/>
                <w:tab w:val="left" w:leader="dot" w:pos="8505"/>
              </w:tabs>
              <w:spacing w:after="0" w:line="180" w:lineRule="exact"/>
              <w:jc w:val="center"/>
              <w:rPr>
                <w:rFonts w:ascii="Arial" w:eastAsia="Times New Roman" w:hAnsi="Arial" w:cs="Arial"/>
                <w:sz w:val="20"/>
                <w:szCs w:val="20"/>
                <w:lang w:val="es-ES_tradnl" w:eastAsia="es-ES"/>
              </w:rPr>
            </w:pPr>
          </w:p>
          <w:p w14:paraId="54C41700" w14:textId="77777777" w:rsidR="00B13475" w:rsidRPr="00B13475" w:rsidRDefault="00B13475" w:rsidP="00B13475">
            <w:pPr>
              <w:tabs>
                <w:tab w:val="left" w:pos="426"/>
                <w:tab w:val="left" w:pos="993"/>
                <w:tab w:val="left" w:leader="dot" w:pos="8505"/>
              </w:tabs>
              <w:spacing w:after="0" w:line="240" w:lineRule="auto"/>
              <w:jc w:val="center"/>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Cantidad</w:t>
            </w:r>
          </w:p>
          <w:p w14:paraId="01B32FE6" w14:textId="77777777" w:rsidR="00B13475" w:rsidRPr="00B13475" w:rsidRDefault="00B13475" w:rsidP="00B13475">
            <w:pPr>
              <w:tabs>
                <w:tab w:val="left" w:pos="426"/>
                <w:tab w:val="left" w:pos="993"/>
                <w:tab w:val="left" w:leader="dot" w:pos="8505"/>
              </w:tabs>
              <w:spacing w:after="0" w:line="240" w:lineRule="auto"/>
              <w:jc w:val="center"/>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(EUROS)</w:t>
            </w:r>
          </w:p>
          <w:p w14:paraId="52413650" w14:textId="77777777" w:rsidR="00B13475" w:rsidRPr="00B13475" w:rsidRDefault="00B13475" w:rsidP="00B13475">
            <w:pPr>
              <w:tabs>
                <w:tab w:val="left" w:pos="426"/>
                <w:tab w:val="left" w:pos="993"/>
                <w:tab w:val="left" w:leader="dot" w:pos="8505"/>
              </w:tabs>
              <w:spacing w:after="0" w:line="180" w:lineRule="exact"/>
              <w:jc w:val="center"/>
              <w:rPr>
                <w:rFonts w:ascii="Arial" w:eastAsia="Times New Roman" w:hAnsi="Arial" w:cs="Arial"/>
                <w:sz w:val="20"/>
                <w:szCs w:val="20"/>
                <w:lang w:val="es-ES_tradnl" w:eastAsia="es-ES"/>
              </w:rPr>
            </w:pPr>
          </w:p>
        </w:tc>
        <w:tc>
          <w:tcPr>
            <w:tcW w:w="851" w:type="dxa"/>
            <w:tcBorders>
              <w:top w:val="single" w:sz="12" w:space="0" w:color="auto"/>
              <w:left w:val="single" w:sz="12" w:space="0" w:color="auto"/>
              <w:bottom w:val="single" w:sz="12" w:space="0" w:color="auto"/>
            </w:tcBorders>
          </w:tcPr>
          <w:p w14:paraId="2ACD77E7" w14:textId="77777777" w:rsidR="00B13475" w:rsidRPr="00B13475" w:rsidRDefault="00B13475" w:rsidP="00B13475">
            <w:pPr>
              <w:tabs>
                <w:tab w:val="left" w:pos="426"/>
                <w:tab w:val="left" w:pos="993"/>
                <w:tab w:val="left" w:leader="dot" w:pos="8505"/>
              </w:tabs>
              <w:spacing w:after="0" w:line="220" w:lineRule="exact"/>
              <w:jc w:val="both"/>
              <w:rPr>
                <w:rFonts w:ascii="Arial" w:eastAsia="Times New Roman" w:hAnsi="Arial" w:cs="Arial"/>
                <w:sz w:val="20"/>
                <w:szCs w:val="20"/>
                <w:lang w:val="es-ES_tradnl" w:eastAsia="es-ES"/>
              </w:rPr>
            </w:pPr>
          </w:p>
          <w:p w14:paraId="277DA56C" w14:textId="77777777" w:rsidR="00B13475" w:rsidRPr="00B13475" w:rsidRDefault="00B13475" w:rsidP="00B13475">
            <w:pPr>
              <w:tabs>
                <w:tab w:val="left" w:pos="426"/>
                <w:tab w:val="left" w:pos="993"/>
                <w:tab w:val="left" w:leader="dot" w:pos="8505"/>
              </w:tabs>
              <w:spacing w:after="0" w:line="220" w:lineRule="exact"/>
              <w:jc w:val="center"/>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w:t>
            </w:r>
          </w:p>
        </w:tc>
      </w:tr>
      <w:tr w:rsidR="00B13475" w:rsidRPr="00B13475" w14:paraId="2DA7A512" w14:textId="77777777" w:rsidTr="00B13475">
        <w:trPr>
          <w:trHeight w:val="928"/>
        </w:trPr>
        <w:tc>
          <w:tcPr>
            <w:tcW w:w="4253" w:type="dxa"/>
            <w:tcBorders>
              <w:top w:val="nil"/>
            </w:tcBorders>
          </w:tcPr>
          <w:p w14:paraId="204780A9"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p w14:paraId="721F854B"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Mercado provincial</w:t>
            </w:r>
          </w:p>
          <w:p w14:paraId="3E498D66"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p w14:paraId="26C26556"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p w14:paraId="0AB66192"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c>
          <w:tcPr>
            <w:tcW w:w="1588" w:type="dxa"/>
            <w:tcBorders>
              <w:top w:val="nil"/>
            </w:tcBorders>
          </w:tcPr>
          <w:p w14:paraId="11C9E2E7"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c>
          <w:tcPr>
            <w:tcW w:w="851" w:type="dxa"/>
            <w:tcBorders>
              <w:top w:val="nil"/>
            </w:tcBorders>
          </w:tcPr>
          <w:p w14:paraId="091268A0"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c>
          <w:tcPr>
            <w:tcW w:w="1588" w:type="dxa"/>
            <w:tcBorders>
              <w:top w:val="nil"/>
            </w:tcBorders>
          </w:tcPr>
          <w:p w14:paraId="22447827"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c>
          <w:tcPr>
            <w:tcW w:w="851" w:type="dxa"/>
            <w:tcBorders>
              <w:top w:val="nil"/>
            </w:tcBorders>
          </w:tcPr>
          <w:p w14:paraId="37C22239"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r>
      <w:tr w:rsidR="00B13475" w:rsidRPr="00B13475" w14:paraId="7AAF9877" w14:textId="77777777" w:rsidTr="00B13475">
        <w:tc>
          <w:tcPr>
            <w:tcW w:w="4253" w:type="dxa"/>
          </w:tcPr>
          <w:p w14:paraId="13747E81"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p w14:paraId="7725E1F8"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Mercados regionales (zonas principales)</w:t>
            </w:r>
          </w:p>
          <w:p w14:paraId="035ACF66"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p w14:paraId="4DD32989"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p w14:paraId="38ED506D"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c>
          <w:tcPr>
            <w:tcW w:w="1588" w:type="dxa"/>
          </w:tcPr>
          <w:p w14:paraId="03332F68"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c>
          <w:tcPr>
            <w:tcW w:w="851" w:type="dxa"/>
          </w:tcPr>
          <w:p w14:paraId="5DAE5909"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c>
          <w:tcPr>
            <w:tcW w:w="1588" w:type="dxa"/>
          </w:tcPr>
          <w:p w14:paraId="049A8737"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c>
          <w:tcPr>
            <w:tcW w:w="851" w:type="dxa"/>
          </w:tcPr>
          <w:p w14:paraId="37420466"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r>
      <w:tr w:rsidR="00B13475" w:rsidRPr="00B13475" w14:paraId="756EC0B0" w14:textId="77777777" w:rsidTr="00B13475">
        <w:tc>
          <w:tcPr>
            <w:tcW w:w="4253" w:type="dxa"/>
          </w:tcPr>
          <w:p w14:paraId="3D78FE26"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p w14:paraId="65BAC774"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Mercados nacionales (zonas principales)</w:t>
            </w:r>
          </w:p>
          <w:p w14:paraId="49828A34"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p w14:paraId="2FFCB74C"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p w14:paraId="0D10A040"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c>
          <w:tcPr>
            <w:tcW w:w="1588" w:type="dxa"/>
          </w:tcPr>
          <w:p w14:paraId="51E06F38"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c>
          <w:tcPr>
            <w:tcW w:w="851" w:type="dxa"/>
          </w:tcPr>
          <w:p w14:paraId="2A17AB7C"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c>
          <w:tcPr>
            <w:tcW w:w="1588" w:type="dxa"/>
          </w:tcPr>
          <w:p w14:paraId="691A7C5A"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c>
          <w:tcPr>
            <w:tcW w:w="851" w:type="dxa"/>
          </w:tcPr>
          <w:p w14:paraId="38216D66"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r>
      <w:tr w:rsidR="00B13475" w:rsidRPr="00B13475" w14:paraId="63F0C6C0" w14:textId="77777777" w:rsidTr="00B13475">
        <w:tc>
          <w:tcPr>
            <w:tcW w:w="4253" w:type="dxa"/>
            <w:tcBorders>
              <w:bottom w:val="nil"/>
            </w:tcBorders>
          </w:tcPr>
          <w:p w14:paraId="34E30996"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p w14:paraId="04F39DD5"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Mercados exteriores (Países)</w:t>
            </w:r>
          </w:p>
          <w:p w14:paraId="10FA9BCB"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p w14:paraId="7937830C"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p w14:paraId="61AB6E6D"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c>
          <w:tcPr>
            <w:tcW w:w="1588" w:type="dxa"/>
            <w:tcBorders>
              <w:bottom w:val="nil"/>
            </w:tcBorders>
          </w:tcPr>
          <w:p w14:paraId="08B82A3C"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c>
          <w:tcPr>
            <w:tcW w:w="851" w:type="dxa"/>
            <w:tcBorders>
              <w:bottom w:val="nil"/>
            </w:tcBorders>
          </w:tcPr>
          <w:p w14:paraId="1C390316"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c>
          <w:tcPr>
            <w:tcW w:w="1588" w:type="dxa"/>
            <w:tcBorders>
              <w:bottom w:val="nil"/>
            </w:tcBorders>
          </w:tcPr>
          <w:p w14:paraId="52381AD0"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c>
          <w:tcPr>
            <w:tcW w:w="851" w:type="dxa"/>
            <w:tcBorders>
              <w:bottom w:val="nil"/>
            </w:tcBorders>
          </w:tcPr>
          <w:p w14:paraId="4D6983C4"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r>
      <w:tr w:rsidR="00B13475" w:rsidRPr="00B13475" w14:paraId="63CDA253" w14:textId="77777777" w:rsidTr="00B13475">
        <w:tc>
          <w:tcPr>
            <w:tcW w:w="4253" w:type="dxa"/>
            <w:tcBorders>
              <w:top w:val="single" w:sz="12" w:space="0" w:color="auto"/>
              <w:bottom w:val="single" w:sz="12" w:space="0" w:color="auto"/>
            </w:tcBorders>
          </w:tcPr>
          <w:p w14:paraId="270597B5"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p w14:paraId="1C99BA12"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p w14:paraId="50840AAC"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p w14:paraId="749A42EC"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Total</w:t>
            </w:r>
          </w:p>
          <w:p w14:paraId="5D063ACA"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c>
          <w:tcPr>
            <w:tcW w:w="1588" w:type="dxa"/>
            <w:tcBorders>
              <w:top w:val="single" w:sz="12" w:space="0" w:color="auto"/>
              <w:bottom w:val="single" w:sz="12" w:space="0" w:color="auto"/>
            </w:tcBorders>
          </w:tcPr>
          <w:p w14:paraId="530A3651"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c>
          <w:tcPr>
            <w:tcW w:w="851" w:type="dxa"/>
            <w:tcBorders>
              <w:top w:val="single" w:sz="12" w:space="0" w:color="auto"/>
              <w:bottom w:val="single" w:sz="12" w:space="0" w:color="auto"/>
            </w:tcBorders>
          </w:tcPr>
          <w:p w14:paraId="49D2A096"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c>
          <w:tcPr>
            <w:tcW w:w="1588" w:type="dxa"/>
            <w:tcBorders>
              <w:top w:val="single" w:sz="12" w:space="0" w:color="auto"/>
              <w:bottom w:val="single" w:sz="12" w:space="0" w:color="auto"/>
            </w:tcBorders>
          </w:tcPr>
          <w:p w14:paraId="30676832"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c>
          <w:tcPr>
            <w:tcW w:w="851" w:type="dxa"/>
            <w:tcBorders>
              <w:top w:val="single" w:sz="12" w:space="0" w:color="auto"/>
              <w:bottom w:val="single" w:sz="12" w:space="0" w:color="auto"/>
            </w:tcBorders>
          </w:tcPr>
          <w:p w14:paraId="0A150781"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r>
    </w:tbl>
    <w:p w14:paraId="62D92869" w14:textId="77777777" w:rsidR="00B13475" w:rsidRPr="00B13475" w:rsidRDefault="00B13475" w:rsidP="00B13475">
      <w:pPr>
        <w:tabs>
          <w:tab w:val="left" w:pos="426"/>
          <w:tab w:val="left" w:pos="993"/>
          <w:tab w:val="left" w:leader="dot" w:pos="8505"/>
        </w:tabs>
        <w:spacing w:after="0" w:line="360" w:lineRule="auto"/>
        <w:ind w:left="420"/>
        <w:jc w:val="both"/>
        <w:rPr>
          <w:rFonts w:ascii="Arial" w:eastAsia="Times New Roman" w:hAnsi="Arial" w:cs="Arial"/>
          <w:sz w:val="24"/>
          <w:szCs w:val="20"/>
          <w:lang w:val="es-ES_tradnl" w:eastAsia="x-none"/>
        </w:rPr>
      </w:pPr>
    </w:p>
    <w:p w14:paraId="3FF03151" w14:textId="77777777" w:rsidR="00B13475" w:rsidRPr="00B13475" w:rsidRDefault="00B13475" w:rsidP="00B13475">
      <w:pPr>
        <w:tabs>
          <w:tab w:val="left" w:pos="426"/>
          <w:tab w:val="left" w:pos="993"/>
          <w:tab w:val="left" w:leader="dot" w:pos="8505"/>
        </w:tabs>
        <w:spacing w:after="0" w:line="360" w:lineRule="auto"/>
        <w:ind w:left="420"/>
        <w:jc w:val="both"/>
        <w:rPr>
          <w:rFonts w:ascii="Arial" w:eastAsia="Times New Roman" w:hAnsi="Arial" w:cs="Arial"/>
          <w:sz w:val="24"/>
          <w:szCs w:val="20"/>
          <w:lang w:val="es-ES_tradnl" w:eastAsia="x-none"/>
        </w:rPr>
      </w:pPr>
    </w:p>
    <w:p w14:paraId="7CA0BCD9" w14:textId="77777777" w:rsidR="00B13475" w:rsidRPr="00B13475" w:rsidRDefault="00B13475" w:rsidP="00B13475">
      <w:pPr>
        <w:numPr>
          <w:ilvl w:val="1"/>
          <w:numId w:val="41"/>
        </w:numPr>
        <w:tabs>
          <w:tab w:val="left" w:pos="426"/>
          <w:tab w:val="left" w:pos="993"/>
          <w:tab w:val="left" w:leader="dot" w:pos="8505"/>
        </w:tabs>
        <w:spacing w:after="0" w:line="360" w:lineRule="auto"/>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Evolución reciente de los distintos mercados de MMPP. o de los productos semielaborados.</w:t>
      </w:r>
    </w:p>
    <w:p w14:paraId="3D79DB86" w14:textId="77777777" w:rsidR="00B13475" w:rsidRPr="00B13475" w:rsidRDefault="00B13475" w:rsidP="00B13475">
      <w:pPr>
        <w:tabs>
          <w:tab w:val="left" w:pos="426"/>
          <w:tab w:val="left" w:pos="993"/>
          <w:tab w:val="left" w:leader="dot" w:pos="8505"/>
        </w:tabs>
        <w:spacing w:after="0" w:line="360" w:lineRule="auto"/>
        <w:jc w:val="both"/>
        <w:rPr>
          <w:rFonts w:ascii="Arial" w:eastAsia="Times New Roman" w:hAnsi="Arial" w:cs="Arial"/>
          <w:szCs w:val="20"/>
          <w:lang w:val="es-ES_tradnl" w:eastAsia="x-none"/>
        </w:rPr>
      </w:pPr>
    </w:p>
    <w:p w14:paraId="06E785EA" w14:textId="77777777" w:rsidR="00B13475" w:rsidRPr="00B13475" w:rsidRDefault="00B13475" w:rsidP="00B13475">
      <w:pPr>
        <w:tabs>
          <w:tab w:val="left" w:pos="426"/>
          <w:tab w:val="left" w:pos="993"/>
          <w:tab w:val="left" w:leader="dot" w:pos="8505"/>
        </w:tabs>
        <w:spacing w:after="0" w:line="360" w:lineRule="auto"/>
        <w:jc w:val="both"/>
        <w:rPr>
          <w:rFonts w:ascii="Arial" w:eastAsia="Times New Roman" w:hAnsi="Arial" w:cs="Arial"/>
          <w:szCs w:val="20"/>
          <w:lang w:val="es-ES_tradnl" w:eastAsia="x-none"/>
        </w:rPr>
      </w:pPr>
    </w:p>
    <w:p w14:paraId="7B091A80" w14:textId="77777777" w:rsidR="00B13475" w:rsidRPr="00B13475" w:rsidRDefault="00B13475" w:rsidP="00B13475">
      <w:pPr>
        <w:numPr>
          <w:ilvl w:val="1"/>
          <w:numId w:val="41"/>
        </w:numPr>
        <w:tabs>
          <w:tab w:val="num" w:pos="426"/>
          <w:tab w:val="left" w:pos="993"/>
          <w:tab w:val="left" w:leader="dot" w:pos="8505"/>
        </w:tabs>
        <w:spacing w:after="0" w:line="240" w:lineRule="auto"/>
        <w:ind w:left="426" w:hanging="426"/>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Perspectivas y tendencias respecto a una mayor concentración o diversificación, oferta, demanda, precios de las MMPP o de los productos semielaborados.</w:t>
      </w:r>
    </w:p>
    <w:p w14:paraId="274A9F0E" w14:textId="77777777" w:rsidR="00B13475" w:rsidRPr="00B13475" w:rsidRDefault="00B13475" w:rsidP="00B13475">
      <w:pPr>
        <w:tabs>
          <w:tab w:val="left" w:pos="426"/>
          <w:tab w:val="left" w:pos="993"/>
          <w:tab w:val="left" w:leader="dot" w:pos="8505"/>
        </w:tabs>
        <w:spacing w:after="0" w:line="240" w:lineRule="auto"/>
        <w:jc w:val="both"/>
        <w:rPr>
          <w:rFonts w:ascii="Arial" w:eastAsia="Times New Roman" w:hAnsi="Arial" w:cs="Arial"/>
          <w:szCs w:val="20"/>
          <w:lang w:val="es-ES_tradnl" w:eastAsia="x-none"/>
        </w:rPr>
      </w:pPr>
    </w:p>
    <w:p w14:paraId="74C4ADFB" w14:textId="77777777" w:rsidR="00B13475" w:rsidRPr="00B13475" w:rsidRDefault="00B13475" w:rsidP="00B13475">
      <w:pPr>
        <w:tabs>
          <w:tab w:val="left" w:pos="426"/>
          <w:tab w:val="left" w:pos="993"/>
          <w:tab w:val="left" w:leader="dot" w:pos="8505"/>
        </w:tabs>
        <w:spacing w:after="0" w:line="240" w:lineRule="auto"/>
        <w:jc w:val="both"/>
        <w:rPr>
          <w:rFonts w:ascii="Arial" w:eastAsia="Times New Roman" w:hAnsi="Arial" w:cs="Arial"/>
          <w:szCs w:val="20"/>
          <w:lang w:val="es-ES_tradnl" w:eastAsia="x-none"/>
        </w:rPr>
      </w:pPr>
    </w:p>
    <w:p w14:paraId="3853647B" w14:textId="77777777" w:rsidR="00B13475" w:rsidRPr="00B13475" w:rsidRDefault="00B13475" w:rsidP="00B13475">
      <w:pPr>
        <w:tabs>
          <w:tab w:val="left" w:pos="426"/>
          <w:tab w:val="left" w:pos="993"/>
          <w:tab w:val="left" w:leader="dot" w:pos="8505"/>
        </w:tabs>
        <w:spacing w:after="0" w:line="240" w:lineRule="auto"/>
        <w:jc w:val="both"/>
        <w:rPr>
          <w:rFonts w:ascii="Arial" w:eastAsia="Times New Roman" w:hAnsi="Arial" w:cs="Arial"/>
          <w:szCs w:val="20"/>
          <w:lang w:val="es-ES_tradnl" w:eastAsia="x-none"/>
        </w:rPr>
      </w:pPr>
    </w:p>
    <w:p w14:paraId="7242848B" w14:textId="77777777" w:rsidR="00B13475" w:rsidRPr="00B13475" w:rsidRDefault="00B13475" w:rsidP="00B13475">
      <w:pPr>
        <w:tabs>
          <w:tab w:val="left" w:pos="426"/>
          <w:tab w:val="left" w:pos="993"/>
          <w:tab w:val="left" w:leader="dot" w:pos="8505"/>
        </w:tabs>
        <w:spacing w:after="0" w:line="240" w:lineRule="auto"/>
        <w:jc w:val="both"/>
        <w:rPr>
          <w:rFonts w:ascii="Arial" w:eastAsia="Times New Roman" w:hAnsi="Arial" w:cs="Arial"/>
          <w:szCs w:val="20"/>
          <w:lang w:val="es-ES_tradnl" w:eastAsia="x-none"/>
        </w:rPr>
      </w:pPr>
    </w:p>
    <w:p w14:paraId="7CE3BBBC" w14:textId="77777777" w:rsidR="00B13475" w:rsidRPr="00B13475" w:rsidRDefault="00B13475" w:rsidP="00B13475">
      <w:pPr>
        <w:numPr>
          <w:ilvl w:val="1"/>
          <w:numId w:val="41"/>
        </w:numPr>
        <w:tabs>
          <w:tab w:val="left" w:pos="426"/>
          <w:tab w:val="left" w:pos="993"/>
          <w:tab w:val="left" w:leader="dot" w:pos="8505"/>
        </w:tabs>
        <w:spacing w:after="0" w:line="360" w:lineRule="auto"/>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Medidas que se adoptarán al respecto.</w:t>
      </w:r>
    </w:p>
    <w:p w14:paraId="47A60339" w14:textId="77777777" w:rsidR="00B13475" w:rsidRPr="00B13475" w:rsidRDefault="00B13475" w:rsidP="00B13475">
      <w:pPr>
        <w:tabs>
          <w:tab w:val="left" w:pos="426"/>
          <w:tab w:val="left" w:pos="709"/>
          <w:tab w:val="left" w:pos="993"/>
          <w:tab w:val="left" w:leader="dot" w:pos="8505"/>
        </w:tabs>
        <w:spacing w:after="0" w:line="360" w:lineRule="auto"/>
        <w:jc w:val="both"/>
        <w:rPr>
          <w:rFonts w:ascii="Arial" w:eastAsia="Times New Roman" w:hAnsi="Arial" w:cs="Arial"/>
          <w:szCs w:val="20"/>
          <w:lang w:val="es-ES_tradnl" w:eastAsia="x-none"/>
        </w:rPr>
      </w:pPr>
    </w:p>
    <w:p w14:paraId="46D67926" w14:textId="77777777" w:rsidR="00B13475" w:rsidRPr="00B13475" w:rsidRDefault="00B13475" w:rsidP="00B13475">
      <w:pPr>
        <w:tabs>
          <w:tab w:val="left" w:pos="426"/>
          <w:tab w:val="left" w:pos="709"/>
          <w:tab w:val="left" w:pos="993"/>
          <w:tab w:val="left" w:leader="dot" w:pos="8505"/>
        </w:tabs>
        <w:spacing w:after="0" w:line="360" w:lineRule="auto"/>
        <w:jc w:val="both"/>
        <w:rPr>
          <w:rFonts w:ascii="Arial" w:eastAsia="Times New Roman" w:hAnsi="Arial" w:cs="Arial"/>
          <w:szCs w:val="20"/>
          <w:lang w:val="es-ES_tradnl" w:eastAsia="x-none"/>
        </w:rPr>
      </w:pPr>
    </w:p>
    <w:p w14:paraId="2CF27FAC"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ind w:left="426" w:hanging="426"/>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1.4.</w:t>
      </w:r>
      <w:r w:rsidRPr="00B13475">
        <w:rPr>
          <w:rFonts w:ascii="Arial" w:eastAsia="Times New Roman" w:hAnsi="Arial" w:cs="Arial"/>
          <w:szCs w:val="20"/>
          <w:lang w:val="es-ES_tradnl" w:eastAsia="x-none"/>
        </w:rPr>
        <w:tab/>
        <w:t>Aprovechamiento de recursos endógenos. (Describir y cuantificar, indicando de donde se obtienen).</w:t>
      </w:r>
    </w:p>
    <w:p w14:paraId="6E18AD4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Cs w:val="20"/>
          <w:lang w:val="es-ES_tradnl" w:eastAsia="x-none"/>
        </w:rPr>
      </w:pPr>
    </w:p>
    <w:p w14:paraId="43BCFED9"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Cs w:val="20"/>
          <w:lang w:val="es-ES_tradnl" w:eastAsia="x-none"/>
        </w:rPr>
      </w:pPr>
    </w:p>
    <w:p w14:paraId="44899430"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Cs w:val="20"/>
          <w:lang w:val="es-ES_tradnl" w:eastAsia="x-none"/>
        </w:rPr>
      </w:pPr>
    </w:p>
    <w:p w14:paraId="6D06C89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Cs w:val="20"/>
          <w:lang w:val="es-ES_tradnl" w:eastAsia="x-none"/>
        </w:rPr>
      </w:pPr>
    </w:p>
    <w:p w14:paraId="384AD3FA" w14:textId="77777777" w:rsidR="00B13475" w:rsidRPr="00B13475" w:rsidRDefault="00B13475" w:rsidP="00B13475">
      <w:pPr>
        <w:tabs>
          <w:tab w:val="left" w:pos="0"/>
          <w:tab w:val="left" w:pos="993"/>
          <w:tab w:val="left" w:leader="dot" w:pos="8505"/>
        </w:tabs>
        <w:spacing w:after="0" w:line="360" w:lineRule="auto"/>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2. Mercados de productos terminados:</w:t>
      </w:r>
    </w:p>
    <w:p w14:paraId="29B2E66D" w14:textId="77777777" w:rsidR="00B13475" w:rsidRPr="00B13475" w:rsidRDefault="00B13475" w:rsidP="00B13475">
      <w:pPr>
        <w:tabs>
          <w:tab w:val="left" w:pos="426"/>
          <w:tab w:val="left" w:pos="993"/>
          <w:tab w:val="left" w:leader="dot" w:pos="8505"/>
        </w:tabs>
        <w:spacing w:after="0" w:line="360" w:lineRule="auto"/>
        <w:ind w:left="420"/>
        <w:jc w:val="both"/>
        <w:rPr>
          <w:rFonts w:ascii="Arial" w:eastAsia="Times New Roman" w:hAnsi="Arial" w:cs="Arial"/>
          <w:szCs w:val="20"/>
          <w:lang w:val="es-ES_tradnl" w:eastAsia="x-none"/>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1588"/>
        <w:gridCol w:w="851"/>
        <w:gridCol w:w="1588"/>
        <w:gridCol w:w="851"/>
      </w:tblGrid>
      <w:tr w:rsidR="00B13475" w:rsidRPr="00B13475" w14:paraId="757648F4" w14:textId="77777777" w:rsidTr="00B13475">
        <w:trPr>
          <w:cantSplit/>
        </w:trPr>
        <w:tc>
          <w:tcPr>
            <w:tcW w:w="4253" w:type="dxa"/>
            <w:vMerge w:val="restart"/>
            <w:tcBorders>
              <w:top w:val="nil"/>
              <w:left w:val="nil"/>
              <w:bottom w:val="single" w:sz="12" w:space="0" w:color="auto"/>
              <w:right w:val="single" w:sz="12" w:space="0" w:color="auto"/>
            </w:tcBorders>
          </w:tcPr>
          <w:p w14:paraId="4F3EBDD0"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c>
          <w:tcPr>
            <w:tcW w:w="2439" w:type="dxa"/>
            <w:gridSpan w:val="2"/>
            <w:tcBorders>
              <w:top w:val="single" w:sz="12" w:space="0" w:color="auto"/>
              <w:left w:val="single" w:sz="12" w:space="0" w:color="auto"/>
              <w:bottom w:val="single" w:sz="12" w:space="0" w:color="auto"/>
              <w:right w:val="single" w:sz="12" w:space="0" w:color="auto"/>
            </w:tcBorders>
          </w:tcPr>
          <w:p w14:paraId="3504A2B7" w14:textId="77777777" w:rsidR="00B13475" w:rsidRPr="00B13475" w:rsidRDefault="00B13475" w:rsidP="00B13475">
            <w:pPr>
              <w:tabs>
                <w:tab w:val="left" w:pos="426"/>
                <w:tab w:val="left" w:pos="993"/>
                <w:tab w:val="left" w:leader="dot" w:pos="8505"/>
              </w:tabs>
              <w:spacing w:after="0" w:line="180" w:lineRule="exact"/>
              <w:jc w:val="center"/>
              <w:rPr>
                <w:rFonts w:ascii="Arial" w:eastAsia="Times New Roman" w:hAnsi="Arial" w:cs="Arial"/>
                <w:sz w:val="20"/>
                <w:szCs w:val="20"/>
                <w:lang w:val="es-ES_tradnl" w:eastAsia="es-ES"/>
              </w:rPr>
            </w:pPr>
          </w:p>
          <w:p w14:paraId="0DE30B45" w14:textId="77777777" w:rsidR="00B13475" w:rsidRPr="00B13475" w:rsidRDefault="00B13475" w:rsidP="00B13475">
            <w:pPr>
              <w:tabs>
                <w:tab w:val="left" w:pos="426"/>
                <w:tab w:val="left" w:pos="993"/>
                <w:tab w:val="left" w:leader="dot" w:pos="8505"/>
              </w:tabs>
              <w:spacing w:after="0" w:line="180" w:lineRule="exact"/>
              <w:jc w:val="center"/>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Antes de inversión</w:t>
            </w:r>
          </w:p>
        </w:tc>
        <w:tc>
          <w:tcPr>
            <w:tcW w:w="2439" w:type="dxa"/>
            <w:gridSpan w:val="2"/>
            <w:tcBorders>
              <w:top w:val="single" w:sz="12" w:space="0" w:color="auto"/>
              <w:left w:val="single" w:sz="12" w:space="0" w:color="auto"/>
              <w:bottom w:val="single" w:sz="12" w:space="0" w:color="auto"/>
            </w:tcBorders>
          </w:tcPr>
          <w:p w14:paraId="5A33FFCD" w14:textId="77777777" w:rsidR="00B13475" w:rsidRPr="00B13475" w:rsidRDefault="00B13475" w:rsidP="00B13475">
            <w:pPr>
              <w:tabs>
                <w:tab w:val="left" w:pos="426"/>
                <w:tab w:val="left" w:pos="993"/>
                <w:tab w:val="left" w:leader="dot" w:pos="8505"/>
              </w:tabs>
              <w:spacing w:after="0" w:line="180" w:lineRule="exact"/>
              <w:jc w:val="center"/>
              <w:rPr>
                <w:rFonts w:ascii="Arial" w:eastAsia="Times New Roman" w:hAnsi="Arial" w:cs="Arial"/>
                <w:sz w:val="20"/>
                <w:szCs w:val="20"/>
                <w:lang w:val="es-ES_tradnl" w:eastAsia="es-ES"/>
              </w:rPr>
            </w:pPr>
          </w:p>
          <w:p w14:paraId="17E93BFC" w14:textId="77777777" w:rsidR="00B13475" w:rsidRPr="00B13475" w:rsidRDefault="00B13475" w:rsidP="00B13475">
            <w:pPr>
              <w:tabs>
                <w:tab w:val="left" w:pos="426"/>
                <w:tab w:val="left" w:pos="993"/>
                <w:tab w:val="left" w:leader="dot" w:pos="8505"/>
              </w:tabs>
              <w:spacing w:after="0" w:line="180" w:lineRule="exact"/>
              <w:jc w:val="center"/>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Después de inversión</w:t>
            </w:r>
          </w:p>
          <w:p w14:paraId="69AEE439" w14:textId="77777777" w:rsidR="00B13475" w:rsidRPr="00B13475" w:rsidRDefault="00B13475" w:rsidP="00B13475">
            <w:pPr>
              <w:tabs>
                <w:tab w:val="left" w:pos="426"/>
                <w:tab w:val="left" w:pos="993"/>
                <w:tab w:val="left" w:leader="dot" w:pos="8505"/>
              </w:tabs>
              <w:spacing w:after="0" w:line="180" w:lineRule="exact"/>
              <w:jc w:val="center"/>
              <w:rPr>
                <w:rFonts w:ascii="Arial" w:eastAsia="Times New Roman" w:hAnsi="Arial" w:cs="Arial"/>
                <w:sz w:val="20"/>
                <w:szCs w:val="20"/>
                <w:lang w:val="es-ES_tradnl" w:eastAsia="es-ES"/>
              </w:rPr>
            </w:pPr>
          </w:p>
        </w:tc>
      </w:tr>
      <w:tr w:rsidR="00B13475" w:rsidRPr="00B13475" w14:paraId="1A8F8387" w14:textId="77777777" w:rsidTr="00B13475">
        <w:trPr>
          <w:cantSplit/>
        </w:trPr>
        <w:tc>
          <w:tcPr>
            <w:tcW w:w="4253" w:type="dxa"/>
            <w:vMerge/>
            <w:tcBorders>
              <w:top w:val="single" w:sz="12" w:space="0" w:color="auto"/>
              <w:left w:val="nil"/>
              <w:bottom w:val="single" w:sz="12" w:space="0" w:color="auto"/>
              <w:right w:val="single" w:sz="12" w:space="0" w:color="auto"/>
            </w:tcBorders>
          </w:tcPr>
          <w:p w14:paraId="55D9A835"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c>
          <w:tcPr>
            <w:tcW w:w="1588" w:type="dxa"/>
            <w:tcBorders>
              <w:top w:val="single" w:sz="12" w:space="0" w:color="auto"/>
              <w:left w:val="single" w:sz="12" w:space="0" w:color="auto"/>
              <w:bottom w:val="single" w:sz="12" w:space="0" w:color="auto"/>
              <w:right w:val="single" w:sz="12" w:space="0" w:color="auto"/>
            </w:tcBorders>
          </w:tcPr>
          <w:p w14:paraId="1A16E4EE" w14:textId="77777777" w:rsidR="00B13475" w:rsidRPr="00B13475" w:rsidRDefault="00B13475" w:rsidP="00B13475">
            <w:pPr>
              <w:tabs>
                <w:tab w:val="left" w:pos="426"/>
                <w:tab w:val="left" w:pos="993"/>
                <w:tab w:val="left" w:leader="dot" w:pos="8505"/>
              </w:tabs>
              <w:spacing w:after="0" w:line="180" w:lineRule="exact"/>
              <w:jc w:val="center"/>
              <w:rPr>
                <w:rFonts w:ascii="Arial" w:eastAsia="Times New Roman" w:hAnsi="Arial" w:cs="Arial"/>
                <w:sz w:val="20"/>
                <w:szCs w:val="20"/>
                <w:lang w:val="es-ES_tradnl" w:eastAsia="es-ES"/>
              </w:rPr>
            </w:pPr>
          </w:p>
          <w:p w14:paraId="7B59329C" w14:textId="77777777" w:rsidR="00B13475" w:rsidRPr="00B13475" w:rsidRDefault="00B13475" w:rsidP="00B13475">
            <w:pPr>
              <w:tabs>
                <w:tab w:val="left" w:pos="426"/>
                <w:tab w:val="left" w:pos="993"/>
                <w:tab w:val="left" w:leader="dot" w:pos="8505"/>
              </w:tabs>
              <w:spacing w:after="0" w:line="240" w:lineRule="auto"/>
              <w:jc w:val="center"/>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Cantidad</w:t>
            </w:r>
          </w:p>
          <w:p w14:paraId="27F774B2" w14:textId="77777777" w:rsidR="00B13475" w:rsidRPr="00B13475" w:rsidRDefault="00B13475" w:rsidP="00B13475">
            <w:pPr>
              <w:tabs>
                <w:tab w:val="left" w:pos="426"/>
                <w:tab w:val="left" w:pos="993"/>
                <w:tab w:val="left" w:leader="dot" w:pos="8505"/>
              </w:tabs>
              <w:spacing w:after="0" w:line="240" w:lineRule="auto"/>
              <w:jc w:val="center"/>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(EUROS)</w:t>
            </w:r>
          </w:p>
          <w:p w14:paraId="5B44AB67" w14:textId="77777777" w:rsidR="00B13475" w:rsidRPr="00B13475" w:rsidRDefault="00B13475" w:rsidP="00B13475">
            <w:pPr>
              <w:tabs>
                <w:tab w:val="left" w:pos="426"/>
                <w:tab w:val="left" w:pos="993"/>
                <w:tab w:val="left" w:leader="dot" w:pos="8505"/>
              </w:tabs>
              <w:spacing w:after="0" w:line="180" w:lineRule="exact"/>
              <w:jc w:val="center"/>
              <w:rPr>
                <w:rFonts w:ascii="Arial" w:eastAsia="Times New Roman" w:hAnsi="Arial" w:cs="Arial"/>
                <w:sz w:val="20"/>
                <w:szCs w:val="20"/>
                <w:lang w:val="es-ES_tradnl" w:eastAsia="es-ES"/>
              </w:rPr>
            </w:pPr>
          </w:p>
        </w:tc>
        <w:tc>
          <w:tcPr>
            <w:tcW w:w="851" w:type="dxa"/>
            <w:tcBorders>
              <w:top w:val="single" w:sz="12" w:space="0" w:color="auto"/>
              <w:left w:val="single" w:sz="12" w:space="0" w:color="auto"/>
              <w:bottom w:val="single" w:sz="12" w:space="0" w:color="auto"/>
              <w:right w:val="single" w:sz="12" w:space="0" w:color="auto"/>
            </w:tcBorders>
          </w:tcPr>
          <w:p w14:paraId="747066FB" w14:textId="77777777" w:rsidR="00B13475" w:rsidRPr="00B13475" w:rsidRDefault="00B13475" w:rsidP="00B13475">
            <w:pPr>
              <w:tabs>
                <w:tab w:val="left" w:pos="426"/>
                <w:tab w:val="left" w:pos="993"/>
                <w:tab w:val="left" w:leader="dot" w:pos="8505"/>
              </w:tabs>
              <w:spacing w:after="0" w:line="220" w:lineRule="exact"/>
              <w:jc w:val="both"/>
              <w:rPr>
                <w:rFonts w:ascii="Arial" w:eastAsia="Times New Roman" w:hAnsi="Arial" w:cs="Arial"/>
                <w:sz w:val="20"/>
                <w:szCs w:val="20"/>
                <w:lang w:val="es-ES_tradnl" w:eastAsia="es-ES"/>
              </w:rPr>
            </w:pPr>
          </w:p>
          <w:p w14:paraId="172B9FDA" w14:textId="77777777" w:rsidR="00B13475" w:rsidRPr="00B13475" w:rsidRDefault="00B13475" w:rsidP="00B13475">
            <w:pPr>
              <w:tabs>
                <w:tab w:val="left" w:pos="426"/>
                <w:tab w:val="left" w:pos="993"/>
                <w:tab w:val="left" w:leader="dot" w:pos="8505"/>
              </w:tabs>
              <w:spacing w:after="0" w:line="220" w:lineRule="exact"/>
              <w:jc w:val="center"/>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w:t>
            </w:r>
          </w:p>
        </w:tc>
        <w:tc>
          <w:tcPr>
            <w:tcW w:w="1588" w:type="dxa"/>
            <w:tcBorders>
              <w:top w:val="single" w:sz="12" w:space="0" w:color="auto"/>
              <w:left w:val="single" w:sz="12" w:space="0" w:color="auto"/>
              <w:bottom w:val="single" w:sz="12" w:space="0" w:color="auto"/>
              <w:right w:val="single" w:sz="12" w:space="0" w:color="auto"/>
            </w:tcBorders>
          </w:tcPr>
          <w:p w14:paraId="7FA01AA0" w14:textId="77777777" w:rsidR="00B13475" w:rsidRPr="00B13475" w:rsidRDefault="00B13475" w:rsidP="00B13475">
            <w:pPr>
              <w:tabs>
                <w:tab w:val="left" w:pos="426"/>
                <w:tab w:val="left" w:pos="993"/>
                <w:tab w:val="left" w:leader="dot" w:pos="8505"/>
              </w:tabs>
              <w:spacing w:after="0" w:line="180" w:lineRule="exact"/>
              <w:jc w:val="center"/>
              <w:rPr>
                <w:rFonts w:ascii="Arial" w:eastAsia="Times New Roman" w:hAnsi="Arial" w:cs="Arial"/>
                <w:sz w:val="20"/>
                <w:szCs w:val="20"/>
                <w:lang w:val="es-ES_tradnl" w:eastAsia="es-ES"/>
              </w:rPr>
            </w:pPr>
          </w:p>
          <w:p w14:paraId="3C2A6150" w14:textId="77777777" w:rsidR="00B13475" w:rsidRPr="00B13475" w:rsidRDefault="00B13475" w:rsidP="00B13475">
            <w:pPr>
              <w:tabs>
                <w:tab w:val="left" w:pos="426"/>
                <w:tab w:val="left" w:pos="993"/>
                <w:tab w:val="left" w:leader="dot" w:pos="8505"/>
              </w:tabs>
              <w:spacing w:after="0" w:line="240" w:lineRule="auto"/>
              <w:jc w:val="center"/>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Cantidad</w:t>
            </w:r>
          </w:p>
          <w:p w14:paraId="40E41733" w14:textId="77777777" w:rsidR="00B13475" w:rsidRPr="00B13475" w:rsidRDefault="00B13475" w:rsidP="00B13475">
            <w:pPr>
              <w:tabs>
                <w:tab w:val="left" w:pos="426"/>
                <w:tab w:val="left" w:pos="993"/>
                <w:tab w:val="left" w:leader="dot" w:pos="8505"/>
              </w:tabs>
              <w:spacing w:after="0" w:line="240" w:lineRule="auto"/>
              <w:jc w:val="center"/>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(EUROS)</w:t>
            </w:r>
          </w:p>
          <w:p w14:paraId="095AD0E7" w14:textId="77777777" w:rsidR="00B13475" w:rsidRPr="00B13475" w:rsidRDefault="00B13475" w:rsidP="00B13475">
            <w:pPr>
              <w:tabs>
                <w:tab w:val="left" w:pos="426"/>
                <w:tab w:val="left" w:pos="993"/>
                <w:tab w:val="left" w:leader="dot" w:pos="8505"/>
              </w:tabs>
              <w:spacing w:after="0" w:line="180" w:lineRule="exact"/>
              <w:jc w:val="center"/>
              <w:rPr>
                <w:rFonts w:ascii="Arial" w:eastAsia="Times New Roman" w:hAnsi="Arial" w:cs="Arial"/>
                <w:sz w:val="20"/>
                <w:szCs w:val="20"/>
                <w:lang w:val="es-ES_tradnl" w:eastAsia="es-ES"/>
              </w:rPr>
            </w:pPr>
          </w:p>
        </w:tc>
        <w:tc>
          <w:tcPr>
            <w:tcW w:w="851" w:type="dxa"/>
            <w:tcBorders>
              <w:top w:val="single" w:sz="12" w:space="0" w:color="auto"/>
              <w:left w:val="single" w:sz="12" w:space="0" w:color="auto"/>
              <w:bottom w:val="single" w:sz="12" w:space="0" w:color="auto"/>
            </w:tcBorders>
          </w:tcPr>
          <w:p w14:paraId="7C0CEB6E" w14:textId="77777777" w:rsidR="00B13475" w:rsidRPr="00B13475" w:rsidRDefault="00B13475" w:rsidP="00B13475">
            <w:pPr>
              <w:tabs>
                <w:tab w:val="left" w:pos="426"/>
                <w:tab w:val="left" w:pos="993"/>
                <w:tab w:val="left" w:leader="dot" w:pos="8505"/>
              </w:tabs>
              <w:spacing w:after="0" w:line="220" w:lineRule="exact"/>
              <w:jc w:val="both"/>
              <w:rPr>
                <w:rFonts w:ascii="Arial" w:eastAsia="Times New Roman" w:hAnsi="Arial" w:cs="Arial"/>
                <w:sz w:val="20"/>
                <w:szCs w:val="20"/>
                <w:lang w:val="es-ES_tradnl" w:eastAsia="es-ES"/>
              </w:rPr>
            </w:pPr>
          </w:p>
          <w:p w14:paraId="16B0E009" w14:textId="77777777" w:rsidR="00B13475" w:rsidRPr="00B13475" w:rsidRDefault="00B13475" w:rsidP="00B13475">
            <w:pPr>
              <w:tabs>
                <w:tab w:val="left" w:pos="426"/>
                <w:tab w:val="left" w:pos="993"/>
                <w:tab w:val="left" w:leader="dot" w:pos="8505"/>
              </w:tabs>
              <w:spacing w:after="0" w:line="220" w:lineRule="exact"/>
              <w:jc w:val="center"/>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w:t>
            </w:r>
          </w:p>
        </w:tc>
      </w:tr>
      <w:tr w:rsidR="00B13475" w:rsidRPr="00B13475" w14:paraId="0D11E40C" w14:textId="77777777" w:rsidTr="00B13475">
        <w:tc>
          <w:tcPr>
            <w:tcW w:w="4253" w:type="dxa"/>
            <w:tcBorders>
              <w:top w:val="nil"/>
            </w:tcBorders>
          </w:tcPr>
          <w:p w14:paraId="0EB585BF"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p w14:paraId="64D8B099"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Mercados provinciales</w:t>
            </w:r>
          </w:p>
          <w:p w14:paraId="67FBD0F8"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p w14:paraId="428CAFCE"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p w14:paraId="2A415963"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c>
          <w:tcPr>
            <w:tcW w:w="1588" w:type="dxa"/>
            <w:tcBorders>
              <w:top w:val="nil"/>
            </w:tcBorders>
          </w:tcPr>
          <w:p w14:paraId="280F05DB"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c>
          <w:tcPr>
            <w:tcW w:w="851" w:type="dxa"/>
            <w:tcBorders>
              <w:top w:val="nil"/>
            </w:tcBorders>
          </w:tcPr>
          <w:p w14:paraId="636062B2"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c>
          <w:tcPr>
            <w:tcW w:w="1588" w:type="dxa"/>
            <w:tcBorders>
              <w:top w:val="nil"/>
            </w:tcBorders>
          </w:tcPr>
          <w:p w14:paraId="03B73317"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c>
          <w:tcPr>
            <w:tcW w:w="851" w:type="dxa"/>
            <w:tcBorders>
              <w:top w:val="nil"/>
            </w:tcBorders>
          </w:tcPr>
          <w:p w14:paraId="262FA677"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r>
      <w:tr w:rsidR="00B13475" w:rsidRPr="00B13475" w14:paraId="61D07C96" w14:textId="77777777" w:rsidTr="00B13475">
        <w:tc>
          <w:tcPr>
            <w:tcW w:w="4253" w:type="dxa"/>
          </w:tcPr>
          <w:p w14:paraId="02665869"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p w14:paraId="2B5A6287"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Mercados regionales (zonas principales)</w:t>
            </w:r>
          </w:p>
          <w:p w14:paraId="4582993B"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p w14:paraId="3E3D4227"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p w14:paraId="4F1FA437"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c>
          <w:tcPr>
            <w:tcW w:w="1588" w:type="dxa"/>
          </w:tcPr>
          <w:p w14:paraId="0BEBA7DA"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c>
          <w:tcPr>
            <w:tcW w:w="851" w:type="dxa"/>
          </w:tcPr>
          <w:p w14:paraId="6A930FD0"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c>
          <w:tcPr>
            <w:tcW w:w="1588" w:type="dxa"/>
          </w:tcPr>
          <w:p w14:paraId="26D2928E"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c>
          <w:tcPr>
            <w:tcW w:w="851" w:type="dxa"/>
          </w:tcPr>
          <w:p w14:paraId="774D0BF4"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r>
      <w:tr w:rsidR="00B13475" w:rsidRPr="00B13475" w14:paraId="7B3F6B3B" w14:textId="77777777" w:rsidTr="00B13475">
        <w:tc>
          <w:tcPr>
            <w:tcW w:w="4253" w:type="dxa"/>
          </w:tcPr>
          <w:p w14:paraId="16486488"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p w14:paraId="7245674E"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Mercados nacionales (zonas principales)</w:t>
            </w:r>
          </w:p>
          <w:p w14:paraId="6B991A7D"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p w14:paraId="6B9A10B0"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p w14:paraId="107F23B4"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c>
          <w:tcPr>
            <w:tcW w:w="1588" w:type="dxa"/>
          </w:tcPr>
          <w:p w14:paraId="78897C4A"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c>
          <w:tcPr>
            <w:tcW w:w="851" w:type="dxa"/>
          </w:tcPr>
          <w:p w14:paraId="4D722329"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c>
          <w:tcPr>
            <w:tcW w:w="1588" w:type="dxa"/>
          </w:tcPr>
          <w:p w14:paraId="2EBBB489"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c>
          <w:tcPr>
            <w:tcW w:w="851" w:type="dxa"/>
          </w:tcPr>
          <w:p w14:paraId="7209C109"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r>
      <w:tr w:rsidR="00B13475" w:rsidRPr="00B13475" w14:paraId="33AFE2C8" w14:textId="77777777" w:rsidTr="00B13475">
        <w:tc>
          <w:tcPr>
            <w:tcW w:w="4253" w:type="dxa"/>
            <w:tcBorders>
              <w:bottom w:val="nil"/>
            </w:tcBorders>
          </w:tcPr>
          <w:p w14:paraId="4B01A51A"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p w14:paraId="1927BB3A"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Mercados exteriores (países principales)</w:t>
            </w:r>
          </w:p>
          <w:p w14:paraId="24465F50"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p w14:paraId="3AC33F3A"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p w14:paraId="6F5D72A1"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c>
          <w:tcPr>
            <w:tcW w:w="1588" w:type="dxa"/>
            <w:tcBorders>
              <w:bottom w:val="nil"/>
            </w:tcBorders>
          </w:tcPr>
          <w:p w14:paraId="6F036D2B"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c>
          <w:tcPr>
            <w:tcW w:w="851" w:type="dxa"/>
            <w:tcBorders>
              <w:bottom w:val="nil"/>
            </w:tcBorders>
          </w:tcPr>
          <w:p w14:paraId="717FED00"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c>
          <w:tcPr>
            <w:tcW w:w="1588" w:type="dxa"/>
            <w:tcBorders>
              <w:bottom w:val="nil"/>
            </w:tcBorders>
          </w:tcPr>
          <w:p w14:paraId="53B405DF"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c>
          <w:tcPr>
            <w:tcW w:w="851" w:type="dxa"/>
            <w:tcBorders>
              <w:bottom w:val="nil"/>
            </w:tcBorders>
          </w:tcPr>
          <w:p w14:paraId="3C521301"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r>
      <w:tr w:rsidR="00B13475" w:rsidRPr="00B13475" w14:paraId="7E97E821" w14:textId="77777777" w:rsidTr="00B13475">
        <w:trPr>
          <w:trHeight w:val="961"/>
        </w:trPr>
        <w:tc>
          <w:tcPr>
            <w:tcW w:w="4253" w:type="dxa"/>
            <w:tcBorders>
              <w:top w:val="single" w:sz="12" w:space="0" w:color="auto"/>
              <w:bottom w:val="single" w:sz="12" w:space="0" w:color="auto"/>
            </w:tcBorders>
          </w:tcPr>
          <w:p w14:paraId="7D9BEF30"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p w14:paraId="62341127"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p w14:paraId="0282E3CE"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p w14:paraId="726A191E"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Total</w:t>
            </w:r>
          </w:p>
          <w:p w14:paraId="6B529872"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c>
          <w:tcPr>
            <w:tcW w:w="1588" w:type="dxa"/>
            <w:tcBorders>
              <w:top w:val="single" w:sz="12" w:space="0" w:color="auto"/>
              <w:bottom w:val="single" w:sz="12" w:space="0" w:color="auto"/>
            </w:tcBorders>
          </w:tcPr>
          <w:p w14:paraId="5AAF4A9E"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c>
          <w:tcPr>
            <w:tcW w:w="851" w:type="dxa"/>
            <w:tcBorders>
              <w:top w:val="single" w:sz="12" w:space="0" w:color="auto"/>
              <w:bottom w:val="single" w:sz="12" w:space="0" w:color="auto"/>
            </w:tcBorders>
          </w:tcPr>
          <w:p w14:paraId="11CE7D52"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c>
          <w:tcPr>
            <w:tcW w:w="1588" w:type="dxa"/>
            <w:tcBorders>
              <w:top w:val="single" w:sz="12" w:space="0" w:color="auto"/>
              <w:bottom w:val="single" w:sz="12" w:space="0" w:color="auto"/>
            </w:tcBorders>
          </w:tcPr>
          <w:p w14:paraId="39AA782C"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c>
          <w:tcPr>
            <w:tcW w:w="851" w:type="dxa"/>
            <w:tcBorders>
              <w:top w:val="single" w:sz="12" w:space="0" w:color="auto"/>
              <w:bottom w:val="single" w:sz="12" w:space="0" w:color="auto"/>
            </w:tcBorders>
          </w:tcPr>
          <w:p w14:paraId="5BD11177" w14:textId="77777777" w:rsidR="00B13475" w:rsidRPr="00B13475" w:rsidRDefault="00B13475" w:rsidP="00B13475">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r>
    </w:tbl>
    <w:p w14:paraId="24B13B64"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Cs w:val="20"/>
          <w:lang w:val="es-ES_tradnl" w:eastAsia="x-none"/>
        </w:rPr>
      </w:pPr>
    </w:p>
    <w:p w14:paraId="3E40397B"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ind w:left="426" w:hanging="426"/>
        <w:jc w:val="both"/>
        <w:rPr>
          <w:rFonts w:ascii="Arial" w:eastAsia="Times New Roman" w:hAnsi="Arial" w:cs="Arial"/>
          <w:szCs w:val="20"/>
          <w:lang w:val="es-ES_tradnl" w:eastAsia="x-none"/>
        </w:rPr>
      </w:pPr>
    </w:p>
    <w:p w14:paraId="40E9E878"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ind w:left="426" w:hanging="426"/>
        <w:jc w:val="both"/>
        <w:rPr>
          <w:rFonts w:ascii="Arial" w:eastAsia="Times New Roman" w:hAnsi="Arial" w:cs="Arial"/>
          <w:szCs w:val="20"/>
          <w:lang w:val="es-ES_tradnl" w:eastAsia="x-none"/>
        </w:rPr>
      </w:pPr>
    </w:p>
    <w:p w14:paraId="688813B1"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ind w:left="426" w:hanging="426"/>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2.1.</w:t>
      </w:r>
      <w:r w:rsidRPr="00B13475">
        <w:rPr>
          <w:rFonts w:ascii="Arial" w:eastAsia="Times New Roman" w:hAnsi="Arial" w:cs="Arial"/>
          <w:szCs w:val="20"/>
          <w:lang w:val="es-ES_tradnl" w:eastAsia="x-none"/>
        </w:rPr>
        <w:tab/>
        <w:t>Evolución reciente de cada uno de los mercados. Situación de oferta, demanda, precios y canales de comercialización.</w:t>
      </w:r>
    </w:p>
    <w:p w14:paraId="47684DC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Cs w:val="20"/>
          <w:lang w:val="es-ES_tradnl" w:eastAsia="x-none"/>
        </w:rPr>
      </w:pPr>
    </w:p>
    <w:p w14:paraId="077DD63E"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Cs w:val="20"/>
          <w:lang w:val="es-ES_tradnl" w:eastAsia="x-none"/>
        </w:rPr>
      </w:pPr>
    </w:p>
    <w:p w14:paraId="0190CC6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ind w:left="426" w:hanging="426"/>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2.2. Perspectivas. Evolución previsible de la oferta, la demanda, precios y canales de distribución en los mercados a los que la empresa dirigirá sus productos. Productos sustitutivos. Integración de la empresa en esa perspectiva. Posibilidad de conseguir, mantener e incrementar cuota de mercado.</w:t>
      </w:r>
    </w:p>
    <w:p w14:paraId="2AFEA15A"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ind w:left="426" w:hanging="426"/>
        <w:jc w:val="both"/>
        <w:rPr>
          <w:rFonts w:ascii="Arial" w:eastAsia="Times New Roman" w:hAnsi="Arial" w:cs="Arial"/>
          <w:szCs w:val="20"/>
          <w:lang w:val="es-ES_tradnl" w:eastAsia="x-none"/>
        </w:rPr>
      </w:pPr>
    </w:p>
    <w:p w14:paraId="0580BEEF" w14:textId="77777777" w:rsidR="00B13475" w:rsidRPr="00B13475" w:rsidRDefault="00B13475" w:rsidP="00B13475">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Cs w:val="20"/>
          <w:lang w:val="es-ES_tradnl" w:eastAsia="x-none"/>
        </w:rPr>
      </w:pPr>
    </w:p>
    <w:p w14:paraId="507344A8" w14:textId="479C7171" w:rsidR="00B13475" w:rsidRPr="00B13475" w:rsidRDefault="00B13475" w:rsidP="00B13475">
      <w:pPr>
        <w:tabs>
          <w:tab w:val="left" w:pos="1134"/>
          <w:tab w:val="left" w:leader="dot" w:pos="3969"/>
          <w:tab w:val="left" w:pos="4395"/>
          <w:tab w:val="left" w:leader="dot" w:pos="5670"/>
          <w:tab w:val="left" w:pos="6096"/>
          <w:tab w:val="left" w:leader="dot" w:pos="7371"/>
        </w:tabs>
        <w:spacing w:after="0" w:line="240" w:lineRule="auto"/>
        <w:ind w:left="426" w:hanging="426"/>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2.3. Política general de marketing de la empresa. Canales de comercialización. Innovaciones que se introducirán.</w:t>
      </w:r>
    </w:p>
    <w:p w14:paraId="711DBBB1" w14:textId="77777777" w:rsidR="00B13475" w:rsidRPr="00B13475" w:rsidRDefault="00B13475" w:rsidP="00B13475">
      <w:pPr>
        <w:numPr>
          <w:ilvl w:val="0"/>
          <w:numId w:val="37"/>
        </w:numPr>
        <w:tabs>
          <w:tab w:val="left" w:leader="dot" w:pos="8505"/>
        </w:tabs>
        <w:spacing w:after="0" w:line="360" w:lineRule="auto"/>
        <w:jc w:val="both"/>
        <w:rPr>
          <w:rFonts w:ascii="Arial" w:eastAsia="Times New Roman" w:hAnsi="Arial" w:cs="Arial"/>
          <w:sz w:val="24"/>
          <w:szCs w:val="24"/>
          <w:lang w:eastAsia="x-none"/>
        </w:rPr>
      </w:pPr>
      <w:r w:rsidRPr="00B13475">
        <w:rPr>
          <w:rFonts w:ascii="Arial" w:eastAsia="Times New Roman" w:hAnsi="Arial" w:cs="Arial"/>
          <w:szCs w:val="20"/>
          <w:lang w:val="es-ES_tradnl" w:eastAsia="x-none"/>
        </w:rPr>
        <w:br w:type="page"/>
      </w:r>
      <w:r w:rsidRPr="00B13475">
        <w:rPr>
          <w:rFonts w:ascii="Arial" w:eastAsia="Times New Roman" w:hAnsi="Arial" w:cs="Arial"/>
          <w:sz w:val="24"/>
          <w:szCs w:val="24"/>
          <w:lang w:eastAsia="x-none"/>
        </w:rPr>
        <w:lastRenderedPageBreak/>
        <w:t>MEMORIA TÉCNICA DE INFORMACIÓN MEDIOAMBIENTAL</w:t>
      </w:r>
    </w:p>
    <w:p w14:paraId="1CB66D43" w14:textId="77777777" w:rsidR="00B13475" w:rsidRPr="00B13475" w:rsidRDefault="00B13475" w:rsidP="00B13475">
      <w:pPr>
        <w:spacing w:after="0" w:line="240" w:lineRule="auto"/>
        <w:jc w:val="both"/>
        <w:rPr>
          <w:rFonts w:ascii="Arial" w:eastAsia="Times New Roman" w:hAnsi="Arial" w:cs="Arial"/>
          <w:sz w:val="20"/>
          <w:szCs w:val="20"/>
          <w:lang w:val="es-ES_tradnl" w:eastAsia="es-ES"/>
        </w:rPr>
      </w:pPr>
    </w:p>
    <w:p w14:paraId="1D8A75D7" w14:textId="77777777" w:rsidR="00B13475" w:rsidRPr="00B13475" w:rsidRDefault="00B13475" w:rsidP="00B13475">
      <w:pPr>
        <w:spacing w:after="0" w:line="240" w:lineRule="auto"/>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Para poder llevar a cabo una auténtica valoración ambiental, resulta preciso aumentar la información ambiental en la memoria técnica del proyecto que servirá, por un lado, para facilitar la aplicación de los criterios ambientales de selección y, por otro lado, para analizar al grado en que los proyectos integran las consideraciones ambientales y contribuyen al desarrollo sostenible.</w:t>
      </w:r>
    </w:p>
    <w:p w14:paraId="63D76C0E" w14:textId="77777777" w:rsidR="00B13475" w:rsidRPr="00B13475" w:rsidRDefault="00B13475" w:rsidP="00B13475">
      <w:pPr>
        <w:spacing w:after="0" w:line="240" w:lineRule="auto"/>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 xml:space="preserve"> </w:t>
      </w:r>
    </w:p>
    <w:p w14:paraId="5A5942B4" w14:textId="77777777" w:rsidR="00B13475" w:rsidRPr="00B13475" w:rsidRDefault="00B13475" w:rsidP="00B13475">
      <w:pPr>
        <w:spacing w:after="0" w:line="240" w:lineRule="auto"/>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Este cuestionario de información ambiental, que se adjunta, comprende los siguientes apartados:</w:t>
      </w:r>
    </w:p>
    <w:p w14:paraId="2D60E9A1" w14:textId="77777777" w:rsidR="00B13475" w:rsidRPr="00B13475" w:rsidRDefault="00B13475" w:rsidP="00B13475">
      <w:pPr>
        <w:spacing w:after="0" w:line="240" w:lineRule="auto"/>
        <w:jc w:val="both"/>
        <w:rPr>
          <w:rFonts w:ascii="Arial" w:eastAsia="Times New Roman" w:hAnsi="Arial" w:cs="Arial"/>
          <w:sz w:val="20"/>
          <w:szCs w:val="20"/>
          <w:lang w:val="es-ES_tradnl" w:eastAsia="es-ES"/>
        </w:rPr>
      </w:pPr>
    </w:p>
    <w:p w14:paraId="79EF9116" w14:textId="77777777" w:rsidR="00B13475" w:rsidRPr="00B13475" w:rsidRDefault="00B13475" w:rsidP="00B13475">
      <w:pPr>
        <w:numPr>
          <w:ilvl w:val="0"/>
          <w:numId w:val="7"/>
        </w:numPr>
        <w:tabs>
          <w:tab w:val="clear" w:pos="420"/>
          <w:tab w:val="left" w:pos="426"/>
        </w:tabs>
        <w:spacing w:after="0" w:line="240" w:lineRule="auto"/>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Evaluación de Impacto ambiental.</w:t>
      </w:r>
    </w:p>
    <w:p w14:paraId="769E03C2" w14:textId="77777777" w:rsidR="00B13475" w:rsidRPr="00B13475" w:rsidRDefault="00B13475" w:rsidP="00B13475">
      <w:pPr>
        <w:numPr>
          <w:ilvl w:val="0"/>
          <w:numId w:val="7"/>
        </w:numPr>
        <w:tabs>
          <w:tab w:val="clear" w:pos="420"/>
          <w:tab w:val="left" w:pos="426"/>
        </w:tabs>
        <w:spacing w:after="0" w:line="240" w:lineRule="auto"/>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Red Natura 2000.</w:t>
      </w:r>
    </w:p>
    <w:p w14:paraId="2703129A" w14:textId="77777777" w:rsidR="00B13475" w:rsidRPr="00B13475" w:rsidRDefault="00B13475" w:rsidP="00B13475">
      <w:pPr>
        <w:numPr>
          <w:ilvl w:val="0"/>
          <w:numId w:val="7"/>
        </w:numPr>
        <w:tabs>
          <w:tab w:val="clear" w:pos="420"/>
          <w:tab w:val="left" w:pos="426"/>
        </w:tabs>
        <w:spacing w:after="0" w:line="240" w:lineRule="auto"/>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Mejoras Medioambientales del Proyecto:</w:t>
      </w:r>
    </w:p>
    <w:p w14:paraId="3BED71CA" w14:textId="77777777" w:rsidR="00B13475" w:rsidRPr="00B13475" w:rsidRDefault="00B13475" w:rsidP="00B13475">
      <w:pPr>
        <w:tabs>
          <w:tab w:val="left" w:pos="426"/>
        </w:tabs>
        <w:spacing w:after="0" w:line="240" w:lineRule="auto"/>
        <w:jc w:val="both"/>
        <w:rPr>
          <w:rFonts w:ascii="Arial" w:eastAsia="Times New Roman" w:hAnsi="Arial" w:cs="Arial"/>
          <w:sz w:val="20"/>
          <w:szCs w:val="20"/>
          <w:lang w:val="es-ES_tradnl" w:eastAsia="es-ES"/>
        </w:rPr>
      </w:pPr>
    </w:p>
    <w:p w14:paraId="1F33360A" w14:textId="77777777" w:rsidR="00B13475" w:rsidRPr="00B13475" w:rsidRDefault="00B13475" w:rsidP="00B13475">
      <w:pPr>
        <w:numPr>
          <w:ilvl w:val="1"/>
          <w:numId w:val="7"/>
        </w:numPr>
        <w:tabs>
          <w:tab w:val="left" w:pos="851"/>
          <w:tab w:val="left" w:pos="1276"/>
        </w:tabs>
        <w:spacing w:after="0" w:line="240" w:lineRule="auto"/>
        <w:ind w:hanging="1149"/>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Gestión de residuos.</w:t>
      </w:r>
    </w:p>
    <w:p w14:paraId="0AACE771" w14:textId="77777777" w:rsidR="00B13475" w:rsidRPr="00B13475" w:rsidRDefault="00B13475" w:rsidP="00B13475">
      <w:pPr>
        <w:numPr>
          <w:ilvl w:val="1"/>
          <w:numId w:val="7"/>
        </w:numPr>
        <w:tabs>
          <w:tab w:val="left" w:pos="851"/>
          <w:tab w:val="left" w:pos="1276"/>
        </w:tabs>
        <w:spacing w:after="0" w:line="240" w:lineRule="auto"/>
        <w:ind w:hanging="1149"/>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Aguas residuales.</w:t>
      </w:r>
    </w:p>
    <w:p w14:paraId="26378A4E" w14:textId="77777777" w:rsidR="00B13475" w:rsidRPr="00B13475" w:rsidRDefault="00B13475" w:rsidP="00B13475">
      <w:pPr>
        <w:numPr>
          <w:ilvl w:val="1"/>
          <w:numId w:val="7"/>
        </w:numPr>
        <w:tabs>
          <w:tab w:val="left" w:pos="851"/>
          <w:tab w:val="left" w:pos="1276"/>
        </w:tabs>
        <w:spacing w:after="0" w:line="240" w:lineRule="auto"/>
        <w:ind w:hanging="1149"/>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Emisiones a la atmósfera.</w:t>
      </w:r>
    </w:p>
    <w:p w14:paraId="3BC1AB47" w14:textId="77777777" w:rsidR="00B13475" w:rsidRPr="00B13475" w:rsidRDefault="00B13475" w:rsidP="00B13475">
      <w:pPr>
        <w:tabs>
          <w:tab w:val="left" w:pos="851"/>
          <w:tab w:val="left" w:pos="1276"/>
        </w:tabs>
        <w:spacing w:after="0" w:line="240" w:lineRule="auto"/>
        <w:jc w:val="both"/>
        <w:rPr>
          <w:rFonts w:ascii="Arial" w:eastAsia="Times New Roman" w:hAnsi="Arial" w:cs="Arial"/>
          <w:sz w:val="20"/>
          <w:szCs w:val="20"/>
          <w:lang w:val="es-ES_tradnl" w:eastAsia="es-ES"/>
        </w:rPr>
      </w:pPr>
    </w:p>
    <w:p w14:paraId="0FD48D93" w14:textId="77777777" w:rsidR="00B13475" w:rsidRPr="00B13475" w:rsidRDefault="00B13475" w:rsidP="00B13475">
      <w:pPr>
        <w:numPr>
          <w:ilvl w:val="0"/>
          <w:numId w:val="7"/>
        </w:numPr>
        <w:tabs>
          <w:tab w:val="clear" w:pos="420"/>
          <w:tab w:val="left" w:pos="426"/>
        </w:tabs>
        <w:spacing w:after="0" w:line="240" w:lineRule="auto"/>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Desarrollo Sostenible</w:t>
      </w:r>
    </w:p>
    <w:p w14:paraId="6847FE84" w14:textId="77777777" w:rsidR="00B13475" w:rsidRPr="00B13475" w:rsidRDefault="00B13475" w:rsidP="00B13475">
      <w:pPr>
        <w:tabs>
          <w:tab w:val="left" w:pos="426"/>
          <w:tab w:val="left" w:pos="1276"/>
        </w:tabs>
        <w:spacing w:after="0" w:line="240" w:lineRule="auto"/>
        <w:jc w:val="both"/>
        <w:rPr>
          <w:rFonts w:ascii="Arial" w:eastAsia="Times New Roman" w:hAnsi="Arial" w:cs="Arial"/>
          <w:sz w:val="20"/>
          <w:szCs w:val="20"/>
          <w:lang w:val="es-ES_tradnl" w:eastAsia="es-ES"/>
        </w:rPr>
      </w:pPr>
    </w:p>
    <w:p w14:paraId="2CFBFE0C" w14:textId="77777777" w:rsidR="00B13475" w:rsidRPr="00B13475" w:rsidRDefault="00B13475" w:rsidP="00B13475">
      <w:pPr>
        <w:numPr>
          <w:ilvl w:val="1"/>
          <w:numId w:val="7"/>
        </w:numPr>
        <w:tabs>
          <w:tab w:val="left" w:pos="426"/>
          <w:tab w:val="left" w:pos="851"/>
        </w:tabs>
        <w:spacing w:after="0" w:line="240" w:lineRule="auto"/>
        <w:ind w:hanging="1149"/>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Consumo de agua.</w:t>
      </w:r>
    </w:p>
    <w:p w14:paraId="5A4DE202" w14:textId="77777777" w:rsidR="00B13475" w:rsidRPr="00B13475" w:rsidRDefault="00B13475" w:rsidP="00B13475">
      <w:pPr>
        <w:numPr>
          <w:ilvl w:val="1"/>
          <w:numId w:val="7"/>
        </w:numPr>
        <w:tabs>
          <w:tab w:val="left" w:pos="426"/>
          <w:tab w:val="left" w:pos="851"/>
        </w:tabs>
        <w:spacing w:after="0" w:line="240" w:lineRule="auto"/>
        <w:ind w:hanging="1149"/>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Consumo de energía.</w:t>
      </w:r>
    </w:p>
    <w:p w14:paraId="78E443C9" w14:textId="77777777" w:rsidR="00B13475" w:rsidRPr="00B13475" w:rsidRDefault="00B13475" w:rsidP="00B13475">
      <w:pPr>
        <w:numPr>
          <w:ilvl w:val="1"/>
          <w:numId w:val="7"/>
        </w:numPr>
        <w:tabs>
          <w:tab w:val="left" w:pos="426"/>
          <w:tab w:val="left" w:pos="851"/>
        </w:tabs>
        <w:spacing w:after="0" w:line="240" w:lineRule="auto"/>
        <w:ind w:hanging="1149"/>
        <w:jc w:val="both"/>
        <w:rPr>
          <w:rFonts w:ascii="Arial" w:eastAsia="Times New Roman" w:hAnsi="Arial" w:cs="Arial"/>
          <w:sz w:val="20"/>
          <w:szCs w:val="20"/>
          <w:lang w:val="es-ES_tradnl" w:eastAsia="es-ES"/>
        </w:rPr>
      </w:pPr>
      <w:r w:rsidRPr="00B13475">
        <w:rPr>
          <w:rFonts w:ascii="Arial" w:eastAsia="Times New Roman" w:hAnsi="Arial" w:cs="Arial"/>
          <w:sz w:val="20"/>
          <w:szCs w:val="20"/>
          <w:lang w:val="es-ES_tradnl" w:eastAsia="es-ES"/>
        </w:rPr>
        <w:t>Consumo de materias primas.</w:t>
      </w:r>
    </w:p>
    <w:p w14:paraId="680966C9" w14:textId="77777777" w:rsidR="00B13475" w:rsidRPr="00B13475" w:rsidRDefault="00B13475" w:rsidP="00B13475">
      <w:pPr>
        <w:numPr>
          <w:ilvl w:val="1"/>
          <w:numId w:val="7"/>
        </w:numPr>
        <w:tabs>
          <w:tab w:val="left" w:pos="426"/>
          <w:tab w:val="left" w:pos="851"/>
        </w:tabs>
        <w:spacing w:after="0" w:line="240" w:lineRule="auto"/>
        <w:ind w:hanging="1149"/>
        <w:jc w:val="both"/>
        <w:rPr>
          <w:rFonts w:ascii="Arial" w:eastAsia="Times New Roman" w:hAnsi="Arial" w:cs="Arial"/>
          <w:sz w:val="18"/>
          <w:szCs w:val="18"/>
          <w:lang w:val="es-ES_tradnl" w:eastAsia="es-ES"/>
        </w:rPr>
      </w:pPr>
      <w:r w:rsidRPr="00B13475">
        <w:rPr>
          <w:rFonts w:ascii="Arial" w:eastAsia="Times New Roman" w:hAnsi="Arial" w:cs="Arial"/>
          <w:sz w:val="20"/>
          <w:szCs w:val="20"/>
          <w:lang w:val="es-ES_tradnl" w:eastAsia="es-ES"/>
        </w:rPr>
        <w:t>Análisis de ciclo de vida de producto.</w:t>
      </w:r>
    </w:p>
    <w:p w14:paraId="4BB91518" w14:textId="77777777" w:rsidR="00B13475" w:rsidRPr="00B13475" w:rsidRDefault="00B13475" w:rsidP="00B13475">
      <w:pPr>
        <w:tabs>
          <w:tab w:val="left" w:pos="851"/>
        </w:tabs>
        <w:spacing w:after="0" w:line="240" w:lineRule="auto"/>
        <w:ind w:left="426"/>
        <w:jc w:val="both"/>
        <w:rPr>
          <w:rFonts w:ascii="Arial" w:eastAsia="Times New Roman" w:hAnsi="Arial" w:cs="Arial"/>
          <w:sz w:val="18"/>
          <w:szCs w:val="18"/>
          <w:lang w:val="es-ES_tradnl" w:eastAsia="es-ES"/>
        </w:rPr>
      </w:pPr>
    </w:p>
    <w:p w14:paraId="166B1F06" w14:textId="77777777" w:rsidR="00B13475" w:rsidRPr="00B13475" w:rsidRDefault="00B13475" w:rsidP="00B13475">
      <w:pPr>
        <w:tabs>
          <w:tab w:val="left" w:pos="426"/>
          <w:tab w:val="left" w:pos="851"/>
        </w:tabs>
        <w:spacing w:after="0" w:line="240" w:lineRule="auto"/>
        <w:jc w:val="both"/>
        <w:rPr>
          <w:rFonts w:ascii="Arial" w:eastAsia="Times New Roman" w:hAnsi="Arial" w:cs="Arial"/>
          <w:sz w:val="20"/>
          <w:szCs w:val="20"/>
          <w:lang w:val="es-ES_tradnl" w:eastAsia="es-ES"/>
        </w:rPr>
      </w:pPr>
    </w:p>
    <w:p w14:paraId="2691F2D6" w14:textId="77777777" w:rsidR="00B13475" w:rsidRPr="00B13475" w:rsidRDefault="00B13475" w:rsidP="00B13475">
      <w:pPr>
        <w:tabs>
          <w:tab w:val="left" w:pos="426"/>
          <w:tab w:val="left" w:pos="851"/>
        </w:tabs>
        <w:spacing w:after="0" w:line="240" w:lineRule="auto"/>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1.-</w:t>
      </w:r>
      <w:r w:rsidRPr="00B13475">
        <w:rPr>
          <w:rFonts w:ascii="Arial" w:eastAsia="Times New Roman" w:hAnsi="Arial" w:cs="Arial"/>
          <w:sz w:val="18"/>
          <w:szCs w:val="18"/>
          <w:lang w:val="es-ES_tradnl" w:eastAsia="es-ES"/>
        </w:rPr>
        <w:tab/>
        <w:t>EVALUACIÓN DE IMPACTO AMBIENTAL.</w:t>
      </w:r>
    </w:p>
    <w:p w14:paraId="481DC46C" w14:textId="77777777" w:rsidR="00B13475" w:rsidRPr="00B13475" w:rsidRDefault="00B13475" w:rsidP="00B13475">
      <w:pPr>
        <w:tabs>
          <w:tab w:val="left" w:pos="426"/>
          <w:tab w:val="left" w:pos="851"/>
        </w:tabs>
        <w:spacing w:after="0" w:line="240" w:lineRule="auto"/>
        <w:jc w:val="both"/>
        <w:rPr>
          <w:rFonts w:ascii="Arial" w:eastAsia="Times New Roman" w:hAnsi="Arial" w:cs="Arial"/>
          <w:sz w:val="18"/>
          <w:szCs w:val="18"/>
          <w:lang w:val="es-ES_tradnl" w:eastAsia="es-ES"/>
        </w:rPr>
      </w:pPr>
    </w:p>
    <w:p w14:paraId="3905446B" w14:textId="77777777" w:rsidR="00B13475" w:rsidRPr="00B13475" w:rsidRDefault="00B13475" w:rsidP="00B13475">
      <w:pPr>
        <w:numPr>
          <w:ilvl w:val="0"/>
          <w:numId w:val="8"/>
        </w:numPr>
        <w:tabs>
          <w:tab w:val="left" w:pos="426"/>
          <w:tab w:val="left" w:pos="851"/>
        </w:tabs>
        <w:spacing w:after="0" w:line="240" w:lineRule="auto"/>
        <w:ind w:hanging="720"/>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 xml:space="preserve">¿Está sometido el proyecto al procedimiento de Evaluación de Impacto Ambiental? </w:t>
      </w:r>
      <w:r w:rsidRPr="00B13475">
        <w:rPr>
          <w:rFonts w:ascii="Arial" w:eastAsia="Times New Roman" w:hAnsi="Arial" w:cs="Arial"/>
          <w:sz w:val="20"/>
          <w:bdr w:val="single" w:sz="4" w:space="0" w:color="auto"/>
          <w:lang w:val="es-ES_tradnl" w:eastAsia="es-ES"/>
        </w:rPr>
        <w:t xml:space="preserve">SI </w:t>
      </w:r>
      <w:r w:rsidRPr="00B13475">
        <w:rPr>
          <w:rFonts w:ascii="Arial" w:eastAsia="Times New Roman" w:hAnsi="Arial" w:cs="Arial"/>
          <w:sz w:val="20"/>
          <w:lang w:val="es-ES_tradnl" w:eastAsia="es-ES"/>
        </w:rPr>
        <w:t xml:space="preserve">  </w:t>
      </w:r>
      <w:r w:rsidRPr="00B13475">
        <w:rPr>
          <w:rFonts w:ascii="Arial" w:eastAsia="Times New Roman" w:hAnsi="Arial" w:cs="Arial"/>
          <w:sz w:val="20"/>
          <w:bdr w:val="single" w:sz="4" w:space="0" w:color="auto"/>
          <w:lang w:val="es-ES_tradnl" w:eastAsia="es-ES"/>
        </w:rPr>
        <w:t>NO</w:t>
      </w:r>
      <w:r w:rsidRPr="00B13475">
        <w:rPr>
          <w:rFonts w:ascii="Arial" w:eastAsia="Times New Roman" w:hAnsi="Arial" w:cs="Arial"/>
          <w:sz w:val="18"/>
          <w:szCs w:val="18"/>
          <w:lang w:val="es-ES_tradnl" w:eastAsia="es-ES"/>
        </w:rPr>
        <w:t xml:space="preserve"> </w:t>
      </w:r>
    </w:p>
    <w:p w14:paraId="1A1E86E7" w14:textId="77777777" w:rsidR="00B13475" w:rsidRPr="00B13475" w:rsidRDefault="00B13475" w:rsidP="00B13475">
      <w:pPr>
        <w:tabs>
          <w:tab w:val="left" w:pos="426"/>
          <w:tab w:val="left" w:pos="851"/>
        </w:tabs>
        <w:spacing w:after="0" w:line="240" w:lineRule="auto"/>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 xml:space="preserve"> </w:t>
      </w:r>
    </w:p>
    <w:p w14:paraId="202A1114" w14:textId="77777777" w:rsidR="00B13475" w:rsidRPr="00B13475" w:rsidRDefault="00B13475" w:rsidP="00B13475">
      <w:pPr>
        <w:numPr>
          <w:ilvl w:val="0"/>
          <w:numId w:val="8"/>
        </w:numPr>
        <w:tabs>
          <w:tab w:val="left" w:pos="426"/>
          <w:tab w:val="left" w:pos="851"/>
        </w:tabs>
        <w:spacing w:after="0" w:line="240" w:lineRule="auto"/>
        <w:ind w:hanging="720"/>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 xml:space="preserve">¿En caso afirmativo, dispone el proyecto de Declaración de Impacto Ambiental?  </w:t>
      </w:r>
      <w:r w:rsidRPr="00B13475">
        <w:rPr>
          <w:rFonts w:ascii="Arial" w:eastAsia="Times New Roman" w:hAnsi="Arial" w:cs="Arial"/>
          <w:sz w:val="20"/>
          <w:bdr w:val="single" w:sz="4" w:space="0" w:color="auto"/>
          <w:lang w:val="es-ES_tradnl" w:eastAsia="es-ES"/>
        </w:rPr>
        <w:t xml:space="preserve">SI </w:t>
      </w:r>
      <w:r w:rsidRPr="00B13475">
        <w:rPr>
          <w:rFonts w:ascii="Arial" w:eastAsia="Times New Roman" w:hAnsi="Arial" w:cs="Arial"/>
          <w:sz w:val="20"/>
          <w:lang w:val="es-ES_tradnl" w:eastAsia="es-ES"/>
        </w:rPr>
        <w:t xml:space="preserve">  </w:t>
      </w:r>
      <w:r w:rsidRPr="00B13475">
        <w:rPr>
          <w:rFonts w:ascii="Arial" w:eastAsia="Times New Roman" w:hAnsi="Arial" w:cs="Arial"/>
          <w:sz w:val="20"/>
          <w:bdr w:val="single" w:sz="4" w:space="0" w:color="auto"/>
          <w:lang w:val="es-ES_tradnl" w:eastAsia="es-ES"/>
        </w:rPr>
        <w:t>NO</w:t>
      </w:r>
    </w:p>
    <w:p w14:paraId="08DDF8D9" w14:textId="77777777" w:rsidR="00B13475" w:rsidRPr="00B13475" w:rsidRDefault="00B13475" w:rsidP="00B13475">
      <w:pPr>
        <w:tabs>
          <w:tab w:val="left" w:pos="426"/>
          <w:tab w:val="left" w:pos="851"/>
        </w:tabs>
        <w:spacing w:after="0" w:line="240" w:lineRule="auto"/>
        <w:jc w:val="both"/>
        <w:rPr>
          <w:rFonts w:ascii="Arial" w:eastAsia="Times New Roman" w:hAnsi="Arial" w:cs="Arial"/>
          <w:sz w:val="18"/>
          <w:szCs w:val="18"/>
          <w:lang w:val="es-ES_tradnl" w:eastAsia="es-ES"/>
        </w:rPr>
      </w:pPr>
    </w:p>
    <w:p w14:paraId="46A0425F" w14:textId="77777777" w:rsidR="00B13475" w:rsidRPr="00B13475" w:rsidRDefault="00B13475" w:rsidP="00B13475">
      <w:pPr>
        <w:numPr>
          <w:ilvl w:val="1"/>
          <w:numId w:val="7"/>
        </w:numPr>
        <w:tabs>
          <w:tab w:val="left" w:pos="426"/>
          <w:tab w:val="num" w:pos="1134"/>
        </w:tabs>
        <w:spacing w:after="0" w:line="240" w:lineRule="auto"/>
        <w:ind w:left="1134" w:hanging="141"/>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 xml:space="preserve">Indicar fecha de </w:t>
      </w:r>
      <w:smartTag w:uri="urn:schemas-microsoft-com:office:smarttags" w:element="PersonName">
        <w:smartTagPr>
          <w:attr w:name="ProductID" w:val="la Declaraci￳n"/>
        </w:smartTagPr>
        <w:r w:rsidRPr="00B13475">
          <w:rPr>
            <w:rFonts w:ascii="Arial" w:eastAsia="Times New Roman" w:hAnsi="Arial" w:cs="Arial"/>
            <w:sz w:val="18"/>
            <w:szCs w:val="18"/>
            <w:lang w:val="es-ES_tradnl" w:eastAsia="es-ES"/>
          </w:rPr>
          <w:t>la Declaración</w:t>
        </w:r>
      </w:smartTag>
      <w:r w:rsidRPr="00B13475">
        <w:rPr>
          <w:rFonts w:ascii="Arial" w:eastAsia="Times New Roman" w:hAnsi="Arial" w:cs="Arial"/>
          <w:sz w:val="18"/>
          <w:szCs w:val="18"/>
          <w:lang w:val="es-ES_tradnl" w:eastAsia="es-ES"/>
        </w:rPr>
        <w:t>, en su caso ……….</w:t>
      </w:r>
    </w:p>
    <w:p w14:paraId="0D1F106E" w14:textId="77777777" w:rsidR="00B13475" w:rsidRPr="00B13475" w:rsidRDefault="00B13475" w:rsidP="00B13475">
      <w:pPr>
        <w:numPr>
          <w:ilvl w:val="1"/>
          <w:numId w:val="7"/>
        </w:numPr>
        <w:tabs>
          <w:tab w:val="left" w:pos="426"/>
          <w:tab w:val="num" w:pos="1134"/>
        </w:tabs>
        <w:spacing w:after="0" w:line="240" w:lineRule="auto"/>
        <w:ind w:left="1134" w:hanging="141"/>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Si aún no dispone de Declaración de Impacto, adjuntar breve descripción de los principales impactos ambientales del proyecto y de las medidas correctoras incorporadas.</w:t>
      </w:r>
    </w:p>
    <w:p w14:paraId="7BC5FE3C" w14:textId="77777777" w:rsidR="00B13475" w:rsidRPr="00B13475" w:rsidRDefault="00B13475" w:rsidP="00B13475">
      <w:pPr>
        <w:tabs>
          <w:tab w:val="left" w:pos="426"/>
        </w:tabs>
        <w:spacing w:after="0" w:line="240" w:lineRule="auto"/>
        <w:jc w:val="both"/>
        <w:rPr>
          <w:rFonts w:ascii="Arial" w:eastAsia="Times New Roman" w:hAnsi="Arial" w:cs="Arial"/>
          <w:sz w:val="18"/>
          <w:szCs w:val="18"/>
          <w:lang w:val="es-ES_tradnl" w:eastAsia="es-ES"/>
        </w:rPr>
      </w:pPr>
    </w:p>
    <w:p w14:paraId="75B73F6D" w14:textId="77777777" w:rsidR="00B13475" w:rsidRPr="00B13475" w:rsidRDefault="00B13475" w:rsidP="00B13475">
      <w:pPr>
        <w:numPr>
          <w:ilvl w:val="2"/>
          <w:numId w:val="7"/>
        </w:numPr>
        <w:tabs>
          <w:tab w:val="left" w:pos="426"/>
          <w:tab w:val="left" w:pos="851"/>
        </w:tabs>
        <w:spacing w:after="0" w:line="240" w:lineRule="auto"/>
        <w:ind w:left="426" w:hanging="426"/>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 xml:space="preserve">¿Se han introducido en el proyecto inicial modificaciones (no exigidas administrativamente) para prevenir o corregir sus potenciales efectos negativos sobre el medio ambiente? </w:t>
      </w:r>
      <w:r w:rsidRPr="00B13475">
        <w:rPr>
          <w:rFonts w:ascii="Arial" w:eastAsia="Times New Roman" w:hAnsi="Arial" w:cs="Arial"/>
          <w:sz w:val="20"/>
          <w:bdr w:val="single" w:sz="4" w:space="0" w:color="auto"/>
          <w:lang w:val="es-ES_tradnl" w:eastAsia="es-ES"/>
        </w:rPr>
        <w:t xml:space="preserve">SI </w:t>
      </w:r>
      <w:r w:rsidRPr="00B13475">
        <w:rPr>
          <w:rFonts w:ascii="Arial" w:eastAsia="Times New Roman" w:hAnsi="Arial" w:cs="Arial"/>
          <w:sz w:val="20"/>
          <w:lang w:val="es-ES_tradnl" w:eastAsia="es-ES"/>
        </w:rPr>
        <w:t xml:space="preserve">  </w:t>
      </w:r>
      <w:r w:rsidRPr="00B13475">
        <w:rPr>
          <w:rFonts w:ascii="Arial" w:eastAsia="Times New Roman" w:hAnsi="Arial" w:cs="Arial"/>
          <w:sz w:val="20"/>
          <w:bdr w:val="single" w:sz="4" w:space="0" w:color="auto"/>
          <w:lang w:val="es-ES_tradnl" w:eastAsia="es-ES"/>
        </w:rPr>
        <w:t>NO</w:t>
      </w:r>
    </w:p>
    <w:p w14:paraId="12092DB7" w14:textId="77777777" w:rsidR="00B13475" w:rsidRPr="00B13475" w:rsidRDefault="00B13475" w:rsidP="00B13475">
      <w:pPr>
        <w:tabs>
          <w:tab w:val="left" w:pos="426"/>
          <w:tab w:val="left" w:pos="851"/>
        </w:tabs>
        <w:spacing w:after="0" w:line="240" w:lineRule="auto"/>
        <w:ind w:left="426"/>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Indicar las modificaciones principales, en su caso ………</w:t>
      </w:r>
    </w:p>
    <w:p w14:paraId="052B755D" w14:textId="77777777" w:rsidR="00B13475" w:rsidRPr="00B13475" w:rsidRDefault="00B13475" w:rsidP="00B13475">
      <w:pPr>
        <w:tabs>
          <w:tab w:val="left" w:pos="426"/>
          <w:tab w:val="left" w:pos="851"/>
        </w:tabs>
        <w:spacing w:after="0" w:line="240" w:lineRule="auto"/>
        <w:ind w:left="426"/>
        <w:jc w:val="both"/>
        <w:rPr>
          <w:rFonts w:ascii="Arial" w:eastAsia="Times New Roman" w:hAnsi="Arial" w:cs="Arial"/>
          <w:sz w:val="18"/>
          <w:szCs w:val="18"/>
          <w:lang w:val="es-ES_tradnl" w:eastAsia="es-ES"/>
        </w:rPr>
      </w:pPr>
    </w:p>
    <w:p w14:paraId="6F4226E1" w14:textId="77777777" w:rsidR="00B13475" w:rsidRPr="00B13475" w:rsidRDefault="00B13475" w:rsidP="00B13475">
      <w:pPr>
        <w:numPr>
          <w:ilvl w:val="0"/>
          <w:numId w:val="9"/>
        </w:numPr>
        <w:tabs>
          <w:tab w:val="left" w:pos="851"/>
        </w:tabs>
        <w:spacing w:after="0" w:line="240" w:lineRule="auto"/>
        <w:ind w:left="426" w:hanging="426"/>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 xml:space="preserve">¿Se trata de una industria o sector incluido en el real Decreto Legislativo 1/2016, de 16 de diciembre, por el que se aprueba el texto refundido de la Ley de Prevención y control integrados de la contaminación? </w:t>
      </w:r>
      <w:r w:rsidRPr="00B13475">
        <w:rPr>
          <w:rFonts w:ascii="Arial" w:eastAsia="Times New Roman" w:hAnsi="Arial" w:cs="Arial"/>
          <w:sz w:val="20"/>
          <w:bdr w:val="single" w:sz="4" w:space="0" w:color="auto"/>
          <w:lang w:val="es-ES_tradnl" w:eastAsia="es-ES"/>
        </w:rPr>
        <w:t xml:space="preserve">SI </w:t>
      </w:r>
      <w:r w:rsidRPr="00B13475">
        <w:rPr>
          <w:rFonts w:ascii="Arial" w:eastAsia="Times New Roman" w:hAnsi="Arial" w:cs="Arial"/>
          <w:sz w:val="20"/>
          <w:lang w:val="es-ES_tradnl" w:eastAsia="es-ES"/>
        </w:rPr>
        <w:t xml:space="preserve">  </w:t>
      </w:r>
      <w:r w:rsidRPr="00B13475">
        <w:rPr>
          <w:rFonts w:ascii="Arial" w:eastAsia="Times New Roman" w:hAnsi="Arial" w:cs="Arial"/>
          <w:sz w:val="20"/>
          <w:bdr w:val="single" w:sz="4" w:space="0" w:color="auto"/>
          <w:lang w:val="es-ES_tradnl" w:eastAsia="es-ES"/>
        </w:rPr>
        <w:t>NO</w:t>
      </w:r>
    </w:p>
    <w:p w14:paraId="57DA8B7C" w14:textId="77777777" w:rsidR="00B13475" w:rsidRPr="00B13475" w:rsidRDefault="00B13475" w:rsidP="00B13475">
      <w:pPr>
        <w:tabs>
          <w:tab w:val="left" w:pos="851"/>
        </w:tabs>
        <w:spacing w:after="0" w:line="240" w:lineRule="auto"/>
        <w:ind w:left="426"/>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 xml:space="preserve">En caso afirmativo indicar si el proyecto incorpora </w:t>
      </w:r>
      <w:smartTag w:uri="urn:schemas-microsoft-com:office:smarttags" w:element="PersonName">
        <w:smartTagPr>
          <w:attr w:name="ProductID" w:val="la Mejor Tecnolog￭a Disponible"/>
        </w:smartTagPr>
        <w:smartTag w:uri="urn:schemas-microsoft-com:office:smarttags" w:element="PersonName">
          <w:smartTagPr>
            <w:attr w:name="ProductID" w:val="la Mejor Tecnolog￭a"/>
          </w:smartTagPr>
          <w:r w:rsidRPr="00B13475">
            <w:rPr>
              <w:rFonts w:ascii="Arial" w:eastAsia="Times New Roman" w:hAnsi="Arial" w:cs="Arial"/>
              <w:sz w:val="18"/>
              <w:szCs w:val="18"/>
              <w:lang w:val="es-ES_tradnl" w:eastAsia="es-ES"/>
            </w:rPr>
            <w:t>la Mejor Tecnología</w:t>
          </w:r>
        </w:smartTag>
        <w:r w:rsidRPr="00B13475">
          <w:rPr>
            <w:rFonts w:ascii="Arial" w:eastAsia="Times New Roman" w:hAnsi="Arial" w:cs="Arial"/>
            <w:sz w:val="18"/>
            <w:szCs w:val="18"/>
            <w:lang w:val="es-ES_tradnl" w:eastAsia="es-ES"/>
          </w:rPr>
          <w:t xml:space="preserve"> Disponible</w:t>
        </w:r>
      </w:smartTag>
      <w:r w:rsidRPr="00B13475">
        <w:rPr>
          <w:rFonts w:ascii="Arial" w:eastAsia="Times New Roman" w:hAnsi="Arial" w:cs="Arial"/>
          <w:sz w:val="18"/>
          <w:szCs w:val="18"/>
          <w:lang w:val="es-ES_tradnl" w:eastAsia="es-ES"/>
        </w:rPr>
        <w:t xml:space="preserve"> (MTD) y si ha sido autorizada por la autoridad competente, indicando la fecha en su caso.</w:t>
      </w:r>
    </w:p>
    <w:p w14:paraId="7625F6B9" w14:textId="77777777" w:rsidR="00B13475" w:rsidRPr="00B13475" w:rsidRDefault="00B13475" w:rsidP="00B13475">
      <w:pPr>
        <w:tabs>
          <w:tab w:val="left" w:pos="851"/>
        </w:tabs>
        <w:spacing w:after="0" w:line="240" w:lineRule="auto"/>
        <w:ind w:left="426"/>
        <w:jc w:val="both"/>
        <w:rPr>
          <w:rFonts w:ascii="Arial" w:eastAsia="Times New Roman" w:hAnsi="Arial" w:cs="Arial"/>
          <w:sz w:val="18"/>
          <w:szCs w:val="18"/>
          <w:lang w:val="es-ES_tradnl" w:eastAsia="es-ES"/>
        </w:rPr>
      </w:pPr>
    </w:p>
    <w:p w14:paraId="29771FE1" w14:textId="77777777" w:rsidR="00B13475" w:rsidRPr="00B13475" w:rsidRDefault="00B13475" w:rsidP="00B13475">
      <w:pPr>
        <w:tabs>
          <w:tab w:val="left" w:pos="567"/>
        </w:tabs>
        <w:spacing w:after="0" w:line="240" w:lineRule="auto"/>
        <w:ind w:left="426" w:hanging="426"/>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2.-</w:t>
      </w:r>
      <w:r w:rsidRPr="00B13475">
        <w:rPr>
          <w:rFonts w:ascii="Arial" w:eastAsia="Times New Roman" w:hAnsi="Arial" w:cs="Arial"/>
          <w:sz w:val="18"/>
          <w:szCs w:val="18"/>
          <w:lang w:val="es-ES_tradnl" w:eastAsia="es-ES"/>
        </w:rPr>
        <w:tab/>
        <w:t>RED NATURA 2000</w:t>
      </w:r>
    </w:p>
    <w:p w14:paraId="5A0EBA34" w14:textId="77777777" w:rsidR="00B13475" w:rsidRPr="00B13475" w:rsidRDefault="00B13475" w:rsidP="00B13475">
      <w:pPr>
        <w:tabs>
          <w:tab w:val="left" w:pos="851"/>
        </w:tabs>
        <w:spacing w:after="0" w:line="240" w:lineRule="auto"/>
        <w:ind w:left="426" w:hanging="426"/>
        <w:jc w:val="both"/>
        <w:rPr>
          <w:rFonts w:ascii="Arial" w:eastAsia="Times New Roman" w:hAnsi="Arial" w:cs="Arial"/>
          <w:sz w:val="18"/>
          <w:szCs w:val="18"/>
          <w:lang w:val="es-ES_tradnl" w:eastAsia="es-ES"/>
        </w:rPr>
      </w:pPr>
    </w:p>
    <w:p w14:paraId="020A30F7" w14:textId="77777777" w:rsidR="00B13475" w:rsidRPr="00B13475" w:rsidRDefault="00B13475" w:rsidP="00B13475">
      <w:pPr>
        <w:numPr>
          <w:ilvl w:val="0"/>
          <w:numId w:val="8"/>
        </w:numPr>
        <w:tabs>
          <w:tab w:val="left" w:pos="426"/>
          <w:tab w:val="left" w:pos="851"/>
        </w:tabs>
        <w:spacing w:after="0" w:line="240" w:lineRule="auto"/>
        <w:ind w:hanging="720"/>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 xml:space="preserve">¿Se localiza el proyecto en una zona incluida en </w:t>
      </w:r>
      <w:smartTag w:uri="urn:schemas-microsoft-com:office:smarttags" w:element="PersonName">
        <w:smartTagPr>
          <w:attr w:name="ProductID" w:val="la Red Natura"/>
        </w:smartTagPr>
        <w:r w:rsidRPr="00B13475">
          <w:rPr>
            <w:rFonts w:ascii="Arial" w:eastAsia="Times New Roman" w:hAnsi="Arial" w:cs="Arial"/>
            <w:sz w:val="18"/>
            <w:szCs w:val="18"/>
            <w:lang w:val="es-ES_tradnl" w:eastAsia="es-ES"/>
          </w:rPr>
          <w:t>la Red Natura</w:t>
        </w:r>
      </w:smartTag>
      <w:r w:rsidRPr="00B13475">
        <w:rPr>
          <w:rFonts w:ascii="Arial" w:eastAsia="Times New Roman" w:hAnsi="Arial" w:cs="Arial"/>
          <w:sz w:val="18"/>
          <w:szCs w:val="18"/>
          <w:lang w:val="es-ES_tradnl" w:eastAsia="es-ES"/>
        </w:rPr>
        <w:t xml:space="preserve"> 2000? </w:t>
      </w:r>
      <w:r w:rsidRPr="00B13475">
        <w:rPr>
          <w:rFonts w:ascii="Arial" w:eastAsia="Times New Roman" w:hAnsi="Arial" w:cs="Arial"/>
          <w:sz w:val="20"/>
          <w:bdr w:val="single" w:sz="4" w:space="0" w:color="auto"/>
          <w:lang w:val="es-ES_tradnl" w:eastAsia="es-ES"/>
        </w:rPr>
        <w:t xml:space="preserve">SI </w:t>
      </w:r>
      <w:r w:rsidRPr="00B13475">
        <w:rPr>
          <w:rFonts w:ascii="Arial" w:eastAsia="Times New Roman" w:hAnsi="Arial" w:cs="Arial"/>
          <w:sz w:val="20"/>
          <w:lang w:val="es-ES_tradnl" w:eastAsia="es-ES"/>
        </w:rPr>
        <w:t xml:space="preserve">  </w:t>
      </w:r>
      <w:r w:rsidRPr="00B13475">
        <w:rPr>
          <w:rFonts w:ascii="Arial" w:eastAsia="Times New Roman" w:hAnsi="Arial" w:cs="Arial"/>
          <w:sz w:val="20"/>
          <w:bdr w:val="single" w:sz="4" w:space="0" w:color="auto"/>
          <w:lang w:val="es-ES_tradnl" w:eastAsia="es-ES"/>
        </w:rPr>
        <w:t>NO</w:t>
      </w:r>
    </w:p>
    <w:p w14:paraId="5C051F90" w14:textId="77777777" w:rsidR="00B13475" w:rsidRPr="00B13475" w:rsidRDefault="00B13475" w:rsidP="00B13475">
      <w:pPr>
        <w:tabs>
          <w:tab w:val="left" w:pos="426"/>
          <w:tab w:val="left" w:pos="851"/>
        </w:tabs>
        <w:spacing w:after="0" w:line="240" w:lineRule="auto"/>
        <w:jc w:val="both"/>
        <w:rPr>
          <w:rFonts w:ascii="Arial" w:eastAsia="Times New Roman" w:hAnsi="Arial" w:cs="Arial"/>
          <w:sz w:val="18"/>
          <w:szCs w:val="18"/>
          <w:lang w:val="es-ES_tradnl" w:eastAsia="es-ES"/>
        </w:rPr>
      </w:pPr>
    </w:p>
    <w:p w14:paraId="4B98BB1E" w14:textId="77777777" w:rsidR="00B13475" w:rsidRPr="00B13475" w:rsidRDefault="00B13475" w:rsidP="00B13475">
      <w:pPr>
        <w:numPr>
          <w:ilvl w:val="0"/>
          <w:numId w:val="8"/>
        </w:numPr>
        <w:tabs>
          <w:tab w:val="left" w:pos="426"/>
          <w:tab w:val="num" w:pos="567"/>
          <w:tab w:val="left" w:pos="851"/>
        </w:tabs>
        <w:spacing w:after="0" w:line="240" w:lineRule="auto"/>
        <w:ind w:left="426" w:hanging="426"/>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 xml:space="preserve">¿Dispone de informe de la autoridad competente sobre compatibilidad del proyecto con </w:t>
      </w:r>
      <w:smartTag w:uri="urn:schemas-microsoft-com:office:smarttags" w:element="PersonName">
        <w:smartTagPr>
          <w:attr w:name="ProductID" w:val="la Red Natura"/>
        </w:smartTagPr>
        <w:r w:rsidRPr="00B13475">
          <w:rPr>
            <w:rFonts w:ascii="Arial" w:eastAsia="Times New Roman" w:hAnsi="Arial" w:cs="Arial"/>
            <w:sz w:val="18"/>
            <w:szCs w:val="18"/>
            <w:lang w:val="es-ES_tradnl" w:eastAsia="es-ES"/>
          </w:rPr>
          <w:t>la Red Natura</w:t>
        </w:r>
      </w:smartTag>
      <w:r w:rsidRPr="00B13475">
        <w:rPr>
          <w:rFonts w:ascii="Arial" w:eastAsia="Times New Roman" w:hAnsi="Arial" w:cs="Arial"/>
          <w:sz w:val="18"/>
          <w:szCs w:val="18"/>
          <w:lang w:val="es-ES_tradnl" w:eastAsia="es-ES"/>
        </w:rPr>
        <w:t xml:space="preserve"> 2000? </w:t>
      </w:r>
      <w:r w:rsidRPr="00B13475">
        <w:rPr>
          <w:rFonts w:ascii="Arial" w:eastAsia="Times New Roman" w:hAnsi="Arial" w:cs="Arial"/>
          <w:sz w:val="20"/>
          <w:bdr w:val="single" w:sz="4" w:space="0" w:color="auto"/>
          <w:lang w:val="es-ES_tradnl" w:eastAsia="es-ES"/>
        </w:rPr>
        <w:t xml:space="preserve">SI </w:t>
      </w:r>
      <w:r w:rsidRPr="00B13475">
        <w:rPr>
          <w:rFonts w:ascii="Arial" w:eastAsia="Times New Roman" w:hAnsi="Arial" w:cs="Arial"/>
          <w:sz w:val="20"/>
          <w:lang w:val="es-ES_tradnl" w:eastAsia="es-ES"/>
        </w:rPr>
        <w:t xml:space="preserve">  </w:t>
      </w:r>
      <w:r w:rsidRPr="00B13475">
        <w:rPr>
          <w:rFonts w:ascii="Arial" w:eastAsia="Times New Roman" w:hAnsi="Arial" w:cs="Arial"/>
          <w:sz w:val="20"/>
          <w:bdr w:val="single" w:sz="4" w:space="0" w:color="auto"/>
          <w:lang w:val="es-ES_tradnl" w:eastAsia="es-ES"/>
        </w:rPr>
        <w:t>NO</w:t>
      </w:r>
      <w:r w:rsidRPr="00B13475">
        <w:rPr>
          <w:rFonts w:ascii="Arial" w:eastAsia="Times New Roman" w:hAnsi="Arial" w:cs="Arial"/>
          <w:sz w:val="18"/>
          <w:szCs w:val="18"/>
          <w:lang w:val="es-ES_tradnl" w:eastAsia="es-ES"/>
        </w:rPr>
        <w:t xml:space="preserve">                                 Si se dispone de informe indicar fecha ……….</w:t>
      </w:r>
    </w:p>
    <w:p w14:paraId="3D4F5CA5" w14:textId="77777777" w:rsidR="00B13475" w:rsidRPr="00B13475" w:rsidRDefault="00B13475" w:rsidP="00B13475">
      <w:pPr>
        <w:tabs>
          <w:tab w:val="left" w:pos="426"/>
          <w:tab w:val="left" w:pos="851"/>
        </w:tabs>
        <w:spacing w:after="0" w:line="240" w:lineRule="auto"/>
        <w:jc w:val="both"/>
        <w:rPr>
          <w:rFonts w:ascii="Arial" w:eastAsia="Times New Roman" w:hAnsi="Arial" w:cs="Arial"/>
          <w:sz w:val="18"/>
          <w:szCs w:val="18"/>
          <w:lang w:val="es-ES_tradnl" w:eastAsia="es-ES"/>
        </w:rPr>
      </w:pPr>
    </w:p>
    <w:p w14:paraId="28A1EB40" w14:textId="77777777" w:rsidR="00B13475" w:rsidRPr="00B13475" w:rsidRDefault="00B13475" w:rsidP="00B13475">
      <w:pPr>
        <w:numPr>
          <w:ilvl w:val="0"/>
          <w:numId w:val="8"/>
        </w:numPr>
        <w:tabs>
          <w:tab w:val="left" w:pos="426"/>
          <w:tab w:val="left" w:pos="851"/>
        </w:tabs>
        <w:spacing w:after="0" w:line="240" w:lineRule="auto"/>
        <w:ind w:left="426" w:hanging="426"/>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 xml:space="preserve">¿Se ha adoptado alguna medida específica voluntaria para mejorar la integración del proyecto en la zona Natura 2000? </w:t>
      </w:r>
      <w:r w:rsidRPr="00B13475">
        <w:rPr>
          <w:rFonts w:ascii="Arial" w:eastAsia="Times New Roman" w:hAnsi="Arial" w:cs="Arial"/>
          <w:sz w:val="20"/>
          <w:bdr w:val="single" w:sz="4" w:space="0" w:color="auto"/>
          <w:lang w:val="es-ES_tradnl" w:eastAsia="es-ES"/>
        </w:rPr>
        <w:t xml:space="preserve">SI </w:t>
      </w:r>
      <w:r w:rsidRPr="00B13475">
        <w:rPr>
          <w:rFonts w:ascii="Arial" w:eastAsia="Times New Roman" w:hAnsi="Arial" w:cs="Arial"/>
          <w:sz w:val="20"/>
          <w:lang w:val="es-ES_tradnl" w:eastAsia="es-ES"/>
        </w:rPr>
        <w:t xml:space="preserve">  </w:t>
      </w:r>
      <w:r w:rsidRPr="00B13475">
        <w:rPr>
          <w:rFonts w:ascii="Arial" w:eastAsia="Times New Roman" w:hAnsi="Arial" w:cs="Arial"/>
          <w:sz w:val="20"/>
          <w:bdr w:val="single" w:sz="4" w:space="0" w:color="auto"/>
          <w:lang w:val="es-ES_tradnl" w:eastAsia="es-ES"/>
        </w:rPr>
        <w:t>NO</w:t>
      </w:r>
      <w:r w:rsidRPr="00B13475">
        <w:rPr>
          <w:rFonts w:ascii="Arial" w:eastAsia="Times New Roman" w:hAnsi="Arial" w:cs="Arial"/>
          <w:sz w:val="18"/>
          <w:szCs w:val="18"/>
          <w:lang w:val="es-ES_tradnl" w:eastAsia="es-ES"/>
        </w:rPr>
        <w:t xml:space="preserve"> </w:t>
      </w:r>
    </w:p>
    <w:p w14:paraId="66CAD0C3" w14:textId="77777777" w:rsidR="00B13475" w:rsidRPr="00B13475" w:rsidRDefault="00B13475" w:rsidP="00B13475">
      <w:pPr>
        <w:tabs>
          <w:tab w:val="left" w:pos="426"/>
          <w:tab w:val="left" w:pos="851"/>
        </w:tabs>
        <w:spacing w:after="0" w:line="240" w:lineRule="auto"/>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t>En caso afirmativo describir brevemente ………..</w:t>
      </w:r>
    </w:p>
    <w:p w14:paraId="0DB7B2DE" w14:textId="77777777" w:rsidR="00B13475" w:rsidRPr="00B13475" w:rsidRDefault="00B13475" w:rsidP="00B13475">
      <w:pPr>
        <w:tabs>
          <w:tab w:val="left" w:pos="426"/>
          <w:tab w:val="left" w:pos="851"/>
        </w:tabs>
        <w:spacing w:after="0" w:line="240" w:lineRule="auto"/>
        <w:jc w:val="both"/>
        <w:rPr>
          <w:rFonts w:ascii="Arial" w:eastAsia="Times New Roman" w:hAnsi="Arial" w:cs="Arial"/>
          <w:sz w:val="18"/>
          <w:szCs w:val="18"/>
          <w:lang w:val="es-ES_tradnl" w:eastAsia="es-ES"/>
        </w:rPr>
      </w:pPr>
    </w:p>
    <w:p w14:paraId="5B55A2F2" w14:textId="77777777" w:rsidR="00B13475" w:rsidRPr="00B13475" w:rsidRDefault="00B13475" w:rsidP="00B13475">
      <w:pPr>
        <w:tabs>
          <w:tab w:val="left" w:pos="426"/>
          <w:tab w:val="left" w:pos="851"/>
        </w:tabs>
        <w:spacing w:after="0" w:line="240" w:lineRule="auto"/>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3.-</w:t>
      </w:r>
      <w:r w:rsidRPr="00B13475">
        <w:rPr>
          <w:rFonts w:ascii="Arial" w:eastAsia="Times New Roman" w:hAnsi="Arial" w:cs="Arial"/>
          <w:sz w:val="18"/>
          <w:szCs w:val="18"/>
          <w:lang w:val="es-ES_tradnl" w:eastAsia="es-ES"/>
        </w:rPr>
        <w:tab/>
        <w:t>MEJORAS MEDIOAMBIENTALES DEL PROYECTO</w:t>
      </w:r>
    </w:p>
    <w:p w14:paraId="7F5915DF" w14:textId="77777777" w:rsidR="00B13475" w:rsidRPr="00B13475" w:rsidRDefault="00B13475" w:rsidP="00B13475">
      <w:pPr>
        <w:tabs>
          <w:tab w:val="left" w:pos="426"/>
          <w:tab w:val="left" w:pos="851"/>
        </w:tabs>
        <w:spacing w:after="0" w:line="240" w:lineRule="auto"/>
        <w:jc w:val="both"/>
        <w:rPr>
          <w:rFonts w:ascii="Arial" w:eastAsia="Times New Roman" w:hAnsi="Arial" w:cs="Arial"/>
          <w:sz w:val="18"/>
          <w:szCs w:val="18"/>
          <w:lang w:val="es-ES_tradnl" w:eastAsia="es-ES"/>
        </w:rPr>
      </w:pPr>
    </w:p>
    <w:p w14:paraId="17A904CD" w14:textId="77777777" w:rsidR="00B13475" w:rsidRPr="00B13475" w:rsidRDefault="00B13475" w:rsidP="00B13475">
      <w:pPr>
        <w:tabs>
          <w:tab w:val="left" w:pos="426"/>
          <w:tab w:val="left" w:pos="851"/>
        </w:tabs>
        <w:spacing w:after="0" w:line="240" w:lineRule="auto"/>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Gestión de residuos</w:t>
      </w:r>
    </w:p>
    <w:p w14:paraId="4A29D875" w14:textId="77777777" w:rsidR="00B13475" w:rsidRPr="00B13475" w:rsidRDefault="00B13475" w:rsidP="00B13475">
      <w:pPr>
        <w:tabs>
          <w:tab w:val="left" w:pos="426"/>
          <w:tab w:val="left" w:pos="851"/>
        </w:tabs>
        <w:spacing w:after="0" w:line="240" w:lineRule="auto"/>
        <w:jc w:val="both"/>
        <w:rPr>
          <w:rFonts w:ascii="Arial" w:eastAsia="Times New Roman" w:hAnsi="Arial" w:cs="Arial"/>
          <w:sz w:val="18"/>
          <w:szCs w:val="18"/>
          <w:lang w:val="es-ES_tradnl" w:eastAsia="es-ES"/>
        </w:rPr>
      </w:pPr>
    </w:p>
    <w:p w14:paraId="4261CBE2" w14:textId="77777777" w:rsidR="00B13475" w:rsidRPr="00B13475" w:rsidRDefault="00B13475" w:rsidP="00B13475">
      <w:pPr>
        <w:numPr>
          <w:ilvl w:val="0"/>
          <w:numId w:val="8"/>
        </w:numPr>
        <w:tabs>
          <w:tab w:val="left" w:pos="426"/>
          <w:tab w:val="num" w:pos="851"/>
        </w:tabs>
        <w:spacing w:after="0" w:line="240" w:lineRule="auto"/>
        <w:ind w:hanging="720"/>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 xml:space="preserve">¿Produce la actividad residuos peligrosos? </w:t>
      </w:r>
      <w:r w:rsidRPr="00B13475">
        <w:rPr>
          <w:rFonts w:ascii="Arial" w:eastAsia="Times New Roman" w:hAnsi="Arial" w:cs="Arial"/>
          <w:sz w:val="20"/>
          <w:bdr w:val="single" w:sz="4" w:space="0" w:color="auto"/>
          <w:lang w:val="es-ES_tradnl" w:eastAsia="es-ES"/>
        </w:rPr>
        <w:t xml:space="preserve">SI </w:t>
      </w:r>
      <w:r w:rsidRPr="00B13475">
        <w:rPr>
          <w:rFonts w:ascii="Arial" w:eastAsia="Times New Roman" w:hAnsi="Arial" w:cs="Arial"/>
          <w:sz w:val="20"/>
          <w:lang w:val="es-ES_tradnl" w:eastAsia="es-ES"/>
        </w:rPr>
        <w:t xml:space="preserve">  </w:t>
      </w:r>
      <w:r w:rsidRPr="00B13475">
        <w:rPr>
          <w:rFonts w:ascii="Arial" w:eastAsia="Times New Roman" w:hAnsi="Arial" w:cs="Arial"/>
          <w:sz w:val="20"/>
          <w:bdr w:val="single" w:sz="4" w:space="0" w:color="auto"/>
          <w:lang w:val="es-ES_tradnl" w:eastAsia="es-ES"/>
        </w:rPr>
        <w:t>NO</w:t>
      </w:r>
    </w:p>
    <w:p w14:paraId="3CD76C9A" w14:textId="77777777" w:rsidR="00B13475" w:rsidRPr="00B13475" w:rsidRDefault="00B13475" w:rsidP="00B13475">
      <w:pPr>
        <w:tabs>
          <w:tab w:val="left" w:pos="426"/>
          <w:tab w:val="left" w:pos="851"/>
        </w:tabs>
        <w:spacing w:after="0" w:line="240" w:lineRule="auto"/>
        <w:jc w:val="both"/>
        <w:rPr>
          <w:rFonts w:ascii="Arial" w:eastAsia="Times New Roman" w:hAnsi="Arial" w:cs="Arial"/>
          <w:sz w:val="18"/>
          <w:szCs w:val="18"/>
          <w:lang w:val="es-ES_tradnl" w:eastAsia="es-ES"/>
        </w:rPr>
      </w:pPr>
    </w:p>
    <w:p w14:paraId="2F6E1F12" w14:textId="77777777" w:rsidR="00B13475" w:rsidRPr="00B13475" w:rsidRDefault="00B13475" w:rsidP="00B13475">
      <w:pPr>
        <w:tabs>
          <w:tab w:val="left" w:pos="426"/>
          <w:tab w:val="left" w:pos="851"/>
        </w:tabs>
        <w:spacing w:after="0" w:line="240" w:lineRule="auto"/>
        <w:jc w:val="both"/>
        <w:rPr>
          <w:rFonts w:ascii="Arial" w:eastAsia="Times New Roman" w:hAnsi="Arial" w:cs="Arial"/>
          <w:sz w:val="18"/>
          <w:szCs w:val="18"/>
          <w:lang w:val="es-ES_tradnl" w:eastAsia="es-ES"/>
        </w:rPr>
      </w:pPr>
    </w:p>
    <w:p w14:paraId="2EAAC830" w14:textId="77777777" w:rsidR="00B13475" w:rsidRPr="00B13475" w:rsidRDefault="00B13475" w:rsidP="00B13475">
      <w:pPr>
        <w:tabs>
          <w:tab w:val="left" w:pos="426"/>
          <w:tab w:val="left" w:pos="851"/>
        </w:tabs>
        <w:spacing w:after="0" w:line="240" w:lineRule="auto"/>
        <w:ind w:left="720"/>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En caso afirmativo indicar:</w:t>
      </w:r>
    </w:p>
    <w:p w14:paraId="68CE9A53" w14:textId="77777777" w:rsidR="00B13475" w:rsidRPr="00B13475" w:rsidRDefault="00B13475" w:rsidP="00B13475">
      <w:pPr>
        <w:numPr>
          <w:ilvl w:val="1"/>
          <w:numId w:val="7"/>
        </w:numPr>
        <w:tabs>
          <w:tab w:val="left" w:pos="426"/>
          <w:tab w:val="num" w:pos="1418"/>
          <w:tab w:val="left" w:pos="1843"/>
        </w:tabs>
        <w:spacing w:after="0" w:line="240" w:lineRule="auto"/>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El volumen antes/después de la inversión ………</w:t>
      </w:r>
    </w:p>
    <w:p w14:paraId="59034787" w14:textId="77777777" w:rsidR="00B13475" w:rsidRPr="00B13475" w:rsidRDefault="00B13475" w:rsidP="00B13475">
      <w:pPr>
        <w:numPr>
          <w:ilvl w:val="1"/>
          <w:numId w:val="7"/>
        </w:numPr>
        <w:tabs>
          <w:tab w:val="left" w:pos="426"/>
          <w:tab w:val="num" w:pos="1418"/>
          <w:tab w:val="left" w:pos="1843"/>
        </w:tabs>
        <w:spacing w:after="0" w:line="240" w:lineRule="auto"/>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El sistema de gestión residuos peligrosos que va a utilizar ………..</w:t>
      </w:r>
    </w:p>
    <w:p w14:paraId="6DDBFD07" w14:textId="77777777" w:rsidR="00B13475" w:rsidRPr="00B13475" w:rsidRDefault="00B13475" w:rsidP="00B13475">
      <w:pPr>
        <w:numPr>
          <w:ilvl w:val="1"/>
          <w:numId w:val="7"/>
        </w:numPr>
        <w:tabs>
          <w:tab w:val="left" w:pos="426"/>
          <w:tab w:val="num" w:pos="1418"/>
          <w:tab w:val="left" w:pos="1843"/>
        </w:tabs>
        <w:spacing w:after="0" w:line="240" w:lineRule="auto"/>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Si dispone de autorización, en su caso</w:t>
      </w:r>
    </w:p>
    <w:p w14:paraId="2B86E078" w14:textId="77777777" w:rsidR="00B13475" w:rsidRPr="00B13475" w:rsidRDefault="00B13475" w:rsidP="00B13475">
      <w:pPr>
        <w:numPr>
          <w:ilvl w:val="1"/>
          <w:numId w:val="7"/>
        </w:numPr>
        <w:tabs>
          <w:tab w:val="left" w:pos="426"/>
          <w:tab w:val="num" w:pos="1418"/>
          <w:tab w:val="left" w:pos="1843"/>
        </w:tabs>
        <w:spacing w:after="0" w:line="240" w:lineRule="auto"/>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Si incorpora tecnologías/procesos que reducen volumen o peligrosidad de residuos</w:t>
      </w:r>
    </w:p>
    <w:p w14:paraId="705E16DC" w14:textId="77777777" w:rsidR="00B13475" w:rsidRPr="00B13475" w:rsidRDefault="00B13475" w:rsidP="00B13475">
      <w:pPr>
        <w:tabs>
          <w:tab w:val="left" w:pos="426"/>
          <w:tab w:val="left" w:pos="851"/>
        </w:tabs>
        <w:spacing w:after="0" w:line="240" w:lineRule="auto"/>
        <w:jc w:val="both"/>
        <w:rPr>
          <w:rFonts w:ascii="Arial" w:eastAsia="Times New Roman" w:hAnsi="Arial" w:cs="Arial"/>
          <w:sz w:val="18"/>
          <w:szCs w:val="18"/>
          <w:lang w:val="es-ES_tradnl" w:eastAsia="es-ES"/>
        </w:rPr>
      </w:pPr>
    </w:p>
    <w:p w14:paraId="649FE9C2" w14:textId="77777777" w:rsidR="00B13475" w:rsidRPr="00B13475" w:rsidRDefault="00B13475" w:rsidP="00B13475">
      <w:pPr>
        <w:tabs>
          <w:tab w:val="left" w:pos="426"/>
          <w:tab w:val="left" w:pos="851"/>
        </w:tabs>
        <w:spacing w:after="0" w:line="240" w:lineRule="auto"/>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Aguas Residuales</w:t>
      </w:r>
    </w:p>
    <w:p w14:paraId="65D7B0C9" w14:textId="77777777" w:rsidR="00B13475" w:rsidRPr="00B13475" w:rsidRDefault="00B13475" w:rsidP="00B13475">
      <w:pPr>
        <w:tabs>
          <w:tab w:val="left" w:pos="426"/>
          <w:tab w:val="left" w:pos="851"/>
        </w:tabs>
        <w:spacing w:after="0" w:line="240" w:lineRule="auto"/>
        <w:jc w:val="both"/>
        <w:rPr>
          <w:rFonts w:ascii="Arial" w:eastAsia="Times New Roman" w:hAnsi="Arial" w:cs="Arial"/>
          <w:sz w:val="18"/>
          <w:szCs w:val="18"/>
          <w:lang w:val="es-ES_tradnl" w:eastAsia="es-ES"/>
        </w:rPr>
      </w:pPr>
    </w:p>
    <w:p w14:paraId="1EA5EBC8" w14:textId="77777777" w:rsidR="00B13475" w:rsidRPr="00B13475" w:rsidRDefault="00B13475" w:rsidP="00B13475">
      <w:pPr>
        <w:numPr>
          <w:ilvl w:val="0"/>
          <w:numId w:val="10"/>
        </w:numPr>
        <w:tabs>
          <w:tab w:val="left" w:pos="426"/>
          <w:tab w:val="left" w:pos="851"/>
        </w:tabs>
        <w:spacing w:after="0" w:line="240" w:lineRule="auto"/>
        <w:ind w:hanging="720"/>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Describir brevemente las características del vertido</w:t>
      </w:r>
    </w:p>
    <w:p w14:paraId="5E532C8C" w14:textId="77777777" w:rsidR="00B13475" w:rsidRPr="00B13475" w:rsidRDefault="00B13475" w:rsidP="00B13475">
      <w:pPr>
        <w:tabs>
          <w:tab w:val="left" w:pos="426"/>
          <w:tab w:val="left" w:pos="851"/>
        </w:tabs>
        <w:spacing w:after="0" w:line="240" w:lineRule="auto"/>
        <w:jc w:val="both"/>
        <w:rPr>
          <w:rFonts w:ascii="Arial" w:eastAsia="Times New Roman" w:hAnsi="Arial" w:cs="Arial"/>
          <w:sz w:val="18"/>
          <w:szCs w:val="18"/>
          <w:lang w:val="es-ES_tradnl" w:eastAsia="es-ES"/>
        </w:rPr>
      </w:pPr>
    </w:p>
    <w:p w14:paraId="37E0EF58" w14:textId="77777777" w:rsidR="00B13475" w:rsidRPr="00B13475" w:rsidRDefault="00B13475" w:rsidP="00B13475">
      <w:pPr>
        <w:numPr>
          <w:ilvl w:val="0"/>
          <w:numId w:val="10"/>
        </w:numPr>
        <w:tabs>
          <w:tab w:val="left" w:pos="426"/>
          <w:tab w:val="left" w:pos="851"/>
        </w:tabs>
        <w:spacing w:after="0" w:line="240" w:lineRule="auto"/>
        <w:ind w:hanging="720"/>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Indicar el régimen de vertido:</w:t>
      </w:r>
    </w:p>
    <w:p w14:paraId="4B4ADFCE" w14:textId="77777777" w:rsidR="00B13475" w:rsidRPr="00B13475" w:rsidRDefault="00B13475" w:rsidP="00B13475">
      <w:pPr>
        <w:tabs>
          <w:tab w:val="left" w:pos="851"/>
        </w:tabs>
        <w:spacing w:after="0" w:line="240" w:lineRule="auto"/>
        <w:jc w:val="both"/>
        <w:rPr>
          <w:rFonts w:ascii="Arial" w:eastAsia="Times New Roman" w:hAnsi="Arial" w:cs="Arial"/>
          <w:sz w:val="18"/>
          <w:szCs w:val="18"/>
          <w:lang w:val="es-ES_tradnl" w:eastAsia="es-ES"/>
        </w:rPr>
      </w:pPr>
    </w:p>
    <w:p w14:paraId="1278BDB3" w14:textId="77777777" w:rsidR="00B13475" w:rsidRPr="00B13475" w:rsidRDefault="00B13475" w:rsidP="00B13475">
      <w:pPr>
        <w:tabs>
          <w:tab w:val="left" w:pos="851"/>
        </w:tabs>
        <w:spacing w:after="0" w:line="240" w:lineRule="auto"/>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fldChar w:fldCharType="begin">
          <w:ffData>
            <w:name w:val="Casilla2"/>
            <w:enabled/>
            <w:calcOnExit w:val="0"/>
            <w:checkBox>
              <w:sizeAuto/>
              <w:default w:val="0"/>
            </w:checkBox>
          </w:ffData>
        </w:fldChar>
      </w:r>
      <w:r w:rsidRPr="00B13475">
        <w:rPr>
          <w:rFonts w:ascii="Arial" w:eastAsia="Times New Roman" w:hAnsi="Arial" w:cs="Arial"/>
          <w:sz w:val="18"/>
          <w:szCs w:val="18"/>
          <w:lang w:val="es-ES_tradnl" w:eastAsia="es-ES"/>
        </w:rPr>
        <w:instrText xml:space="preserve"> FORMCHECKBOX </w:instrText>
      </w:r>
      <w:r w:rsidR="001B7986">
        <w:rPr>
          <w:rFonts w:ascii="Arial" w:eastAsia="Times New Roman" w:hAnsi="Arial" w:cs="Arial"/>
          <w:sz w:val="18"/>
          <w:szCs w:val="18"/>
          <w:lang w:val="es-ES_tradnl" w:eastAsia="es-ES"/>
        </w:rPr>
      </w:r>
      <w:r w:rsidR="001B7986">
        <w:rPr>
          <w:rFonts w:ascii="Arial" w:eastAsia="Times New Roman" w:hAnsi="Arial" w:cs="Arial"/>
          <w:sz w:val="18"/>
          <w:szCs w:val="18"/>
          <w:lang w:val="es-ES_tradnl" w:eastAsia="es-ES"/>
        </w:rPr>
        <w:fldChar w:fldCharType="separate"/>
      </w:r>
      <w:r w:rsidRPr="00B13475">
        <w:rPr>
          <w:rFonts w:ascii="Arial" w:eastAsia="Times New Roman" w:hAnsi="Arial" w:cs="Arial"/>
          <w:sz w:val="18"/>
          <w:szCs w:val="18"/>
          <w:lang w:val="es-ES_tradnl" w:eastAsia="es-ES"/>
        </w:rPr>
        <w:fldChar w:fldCharType="end"/>
      </w:r>
      <w:r w:rsidRPr="00B13475">
        <w:rPr>
          <w:rFonts w:ascii="Arial" w:eastAsia="Times New Roman" w:hAnsi="Arial" w:cs="Arial"/>
          <w:sz w:val="18"/>
          <w:szCs w:val="18"/>
          <w:lang w:val="es-ES_tradnl" w:eastAsia="es-ES"/>
        </w:rPr>
        <w:t xml:space="preserve"> A colectores municipales o propios del polígono industrial</w:t>
      </w:r>
    </w:p>
    <w:p w14:paraId="3D124A07" w14:textId="77777777" w:rsidR="00B13475" w:rsidRPr="00B13475" w:rsidRDefault="00B13475" w:rsidP="00B13475">
      <w:pPr>
        <w:tabs>
          <w:tab w:val="left" w:pos="1985"/>
        </w:tabs>
        <w:spacing w:after="0" w:line="240" w:lineRule="auto"/>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t xml:space="preserve">¿Dispone de autorización municipal? </w:t>
      </w:r>
      <w:r w:rsidRPr="00B13475">
        <w:rPr>
          <w:rFonts w:ascii="Arial" w:eastAsia="Times New Roman" w:hAnsi="Arial" w:cs="Arial"/>
          <w:sz w:val="20"/>
          <w:bdr w:val="single" w:sz="4" w:space="0" w:color="auto"/>
          <w:lang w:val="es-ES_tradnl" w:eastAsia="es-ES"/>
        </w:rPr>
        <w:t xml:space="preserve">SI </w:t>
      </w:r>
      <w:r w:rsidRPr="00B13475">
        <w:rPr>
          <w:rFonts w:ascii="Arial" w:eastAsia="Times New Roman" w:hAnsi="Arial" w:cs="Arial"/>
          <w:sz w:val="20"/>
          <w:lang w:val="es-ES_tradnl" w:eastAsia="es-ES"/>
        </w:rPr>
        <w:t xml:space="preserve">  </w:t>
      </w:r>
      <w:r w:rsidRPr="00B13475">
        <w:rPr>
          <w:rFonts w:ascii="Arial" w:eastAsia="Times New Roman" w:hAnsi="Arial" w:cs="Arial"/>
          <w:sz w:val="20"/>
          <w:bdr w:val="single" w:sz="4" w:space="0" w:color="auto"/>
          <w:lang w:val="es-ES_tradnl" w:eastAsia="es-ES"/>
        </w:rPr>
        <w:t>NO</w:t>
      </w:r>
    </w:p>
    <w:p w14:paraId="01AECBC2" w14:textId="77777777" w:rsidR="00B13475" w:rsidRPr="00B13475" w:rsidRDefault="00B13475" w:rsidP="00B13475">
      <w:pPr>
        <w:tabs>
          <w:tab w:val="left" w:pos="426"/>
          <w:tab w:val="left" w:pos="1985"/>
        </w:tabs>
        <w:spacing w:after="0" w:line="240" w:lineRule="auto"/>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t xml:space="preserve">¿Incluye el polígono un sistema de depuración? </w:t>
      </w:r>
      <w:r w:rsidRPr="00B13475">
        <w:rPr>
          <w:rFonts w:ascii="Arial" w:eastAsia="Times New Roman" w:hAnsi="Arial" w:cs="Arial"/>
          <w:sz w:val="20"/>
          <w:bdr w:val="single" w:sz="4" w:space="0" w:color="auto"/>
          <w:lang w:val="es-ES_tradnl" w:eastAsia="es-ES"/>
        </w:rPr>
        <w:t xml:space="preserve">SI </w:t>
      </w:r>
      <w:r w:rsidRPr="00B13475">
        <w:rPr>
          <w:rFonts w:ascii="Arial" w:eastAsia="Times New Roman" w:hAnsi="Arial" w:cs="Arial"/>
          <w:sz w:val="20"/>
          <w:lang w:val="es-ES_tradnl" w:eastAsia="es-ES"/>
        </w:rPr>
        <w:t xml:space="preserve">  </w:t>
      </w:r>
      <w:r w:rsidRPr="00B13475">
        <w:rPr>
          <w:rFonts w:ascii="Arial" w:eastAsia="Times New Roman" w:hAnsi="Arial" w:cs="Arial"/>
          <w:sz w:val="20"/>
          <w:bdr w:val="single" w:sz="4" w:space="0" w:color="auto"/>
          <w:lang w:val="es-ES_tradnl" w:eastAsia="es-ES"/>
        </w:rPr>
        <w:t>NO</w:t>
      </w:r>
    </w:p>
    <w:p w14:paraId="29CB8375" w14:textId="77777777" w:rsidR="00B13475" w:rsidRPr="00B13475" w:rsidRDefault="00B13475" w:rsidP="00B13475">
      <w:pPr>
        <w:tabs>
          <w:tab w:val="left" w:pos="426"/>
          <w:tab w:val="left" w:pos="1985"/>
        </w:tabs>
        <w:spacing w:after="0" w:line="240" w:lineRule="auto"/>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tab/>
        <w:t xml:space="preserve">¿Realizará tratamiento previo de las aguas en la propia empresa? </w:t>
      </w:r>
      <w:r w:rsidRPr="00B13475">
        <w:rPr>
          <w:rFonts w:ascii="Arial" w:eastAsia="Times New Roman" w:hAnsi="Arial" w:cs="Arial"/>
          <w:sz w:val="20"/>
          <w:bdr w:val="single" w:sz="4" w:space="0" w:color="auto"/>
          <w:lang w:val="es-ES_tradnl" w:eastAsia="es-ES"/>
        </w:rPr>
        <w:t xml:space="preserve">SI </w:t>
      </w:r>
      <w:r w:rsidRPr="00B13475">
        <w:rPr>
          <w:rFonts w:ascii="Arial" w:eastAsia="Times New Roman" w:hAnsi="Arial" w:cs="Arial"/>
          <w:sz w:val="20"/>
          <w:lang w:val="es-ES_tradnl" w:eastAsia="es-ES"/>
        </w:rPr>
        <w:t xml:space="preserve">  </w:t>
      </w:r>
      <w:r w:rsidRPr="00B13475">
        <w:rPr>
          <w:rFonts w:ascii="Arial" w:eastAsia="Times New Roman" w:hAnsi="Arial" w:cs="Arial"/>
          <w:sz w:val="20"/>
          <w:bdr w:val="single" w:sz="4" w:space="0" w:color="auto"/>
          <w:lang w:val="es-ES_tradnl" w:eastAsia="es-ES"/>
        </w:rPr>
        <w:t>NO</w:t>
      </w:r>
    </w:p>
    <w:p w14:paraId="7F7ED8E6" w14:textId="77777777" w:rsidR="00B13475" w:rsidRPr="00B13475" w:rsidRDefault="00B13475" w:rsidP="00B13475">
      <w:pPr>
        <w:tabs>
          <w:tab w:val="left" w:pos="426"/>
          <w:tab w:val="left" w:pos="1985"/>
        </w:tabs>
        <w:spacing w:after="0" w:line="240" w:lineRule="auto"/>
        <w:jc w:val="both"/>
        <w:rPr>
          <w:rFonts w:ascii="Arial" w:eastAsia="Times New Roman" w:hAnsi="Arial" w:cs="Arial"/>
          <w:sz w:val="18"/>
          <w:szCs w:val="18"/>
          <w:lang w:val="es-ES_tradnl" w:eastAsia="es-ES"/>
        </w:rPr>
      </w:pPr>
    </w:p>
    <w:p w14:paraId="4053E5A4" w14:textId="77777777" w:rsidR="00B13475" w:rsidRPr="00B13475" w:rsidRDefault="00B13475" w:rsidP="00B13475">
      <w:pPr>
        <w:tabs>
          <w:tab w:val="left" w:pos="851"/>
          <w:tab w:val="left" w:pos="1985"/>
        </w:tabs>
        <w:spacing w:after="0" w:line="240" w:lineRule="auto"/>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r>
      <w:r w:rsidRPr="00B13475">
        <w:rPr>
          <w:rFonts w:ascii="Arial" w:eastAsia="Times New Roman" w:hAnsi="Arial" w:cs="Arial"/>
          <w:sz w:val="18"/>
          <w:szCs w:val="18"/>
          <w:lang w:val="es-ES_tradnl" w:eastAsia="es-ES"/>
        </w:rPr>
        <w:fldChar w:fldCharType="begin">
          <w:ffData>
            <w:name w:val="Casilla2"/>
            <w:enabled/>
            <w:calcOnExit w:val="0"/>
            <w:checkBox>
              <w:sizeAuto/>
              <w:default w:val="0"/>
            </w:checkBox>
          </w:ffData>
        </w:fldChar>
      </w:r>
      <w:r w:rsidRPr="00B13475">
        <w:rPr>
          <w:rFonts w:ascii="Arial" w:eastAsia="Times New Roman" w:hAnsi="Arial" w:cs="Arial"/>
          <w:sz w:val="18"/>
          <w:szCs w:val="18"/>
          <w:lang w:val="es-ES_tradnl" w:eastAsia="es-ES"/>
        </w:rPr>
        <w:instrText xml:space="preserve"> FORMCHECKBOX </w:instrText>
      </w:r>
      <w:r w:rsidR="001B7986">
        <w:rPr>
          <w:rFonts w:ascii="Arial" w:eastAsia="Times New Roman" w:hAnsi="Arial" w:cs="Arial"/>
          <w:sz w:val="18"/>
          <w:szCs w:val="18"/>
          <w:lang w:val="es-ES_tradnl" w:eastAsia="es-ES"/>
        </w:rPr>
      </w:r>
      <w:r w:rsidR="001B7986">
        <w:rPr>
          <w:rFonts w:ascii="Arial" w:eastAsia="Times New Roman" w:hAnsi="Arial" w:cs="Arial"/>
          <w:sz w:val="18"/>
          <w:szCs w:val="18"/>
          <w:lang w:val="es-ES_tradnl" w:eastAsia="es-ES"/>
        </w:rPr>
        <w:fldChar w:fldCharType="separate"/>
      </w:r>
      <w:r w:rsidRPr="00B13475">
        <w:rPr>
          <w:rFonts w:ascii="Arial" w:eastAsia="Times New Roman" w:hAnsi="Arial" w:cs="Arial"/>
          <w:sz w:val="18"/>
          <w:szCs w:val="18"/>
          <w:lang w:val="es-ES_tradnl" w:eastAsia="es-ES"/>
        </w:rPr>
        <w:fldChar w:fldCharType="end"/>
      </w:r>
      <w:r w:rsidRPr="00B13475">
        <w:rPr>
          <w:rFonts w:ascii="Arial" w:eastAsia="Times New Roman" w:hAnsi="Arial" w:cs="Arial"/>
          <w:sz w:val="18"/>
          <w:szCs w:val="18"/>
          <w:lang w:val="es-ES_tradnl" w:eastAsia="es-ES"/>
        </w:rPr>
        <w:t xml:space="preserve"> Directamente a cauce público</w:t>
      </w:r>
    </w:p>
    <w:p w14:paraId="6D9DA89B" w14:textId="77777777" w:rsidR="00B13475" w:rsidRPr="00B13475" w:rsidRDefault="00B13475" w:rsidP="00B13475">
      <w:pPr>
        <w:tabs>
          <w:tab w:val="left" w:pos="1985"/>
        </w:tabs>
        <w:spacing w:after="0" w:line="240" w:lineRule="auto"/>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t xml:space="preserve">¿Dispone de autorización de vertido de </w:t>
      </w:r>
      <w:smartTag w:uri="urn:schemas-microsoft-com:office:smarttags" w:element="PersonName">
        <w:smartTagPr>
          <w:attr w:name="ProductID" w:val="la Confederaci￳n Hidrogr￡fica"/>
        </w:smartTagPr>
        <w:r w:rsidRPr="00B13475">
          <w:rPr>
            <w:rFonts w:ascii="Arial" w:eastAsia="Times New Roman" w:hAnsi="Arial" w:cs="Arial"/>
            <w:sz w:val="18"/>
            <w:szCs w:val="18"/>
            <w:lang w:val="es-ES_tradnl" w:eastAsia="es-ES"/>
          </w:rPr>
          <w:t>la Confederación Hidrográfica</w:t>
        </w:r>
      </w:smartTag>
      <w:r w:rsidRPr="00B13475">
        <w:rPr>
          <w:rFonts w:ascii="Arial" w:eastAsia="Times New Roman" w:hAnsi="Arial" w:cs="Arial"/>
          <w:sz w:val="18"/>
          <w:szCs w:val="18"/>
          <w:lang w:val="es-ES_tradnl" w:eastAsia="es-ES"/>
        </w:rPr>
        <w:t xml:space="preserve"> </w:t>
      </w:r>
      <w:r w:rsidRPr="00B13475">
        <w:rPr>
          <w:rFonts w:ascii="Arial" w:eastAsia="Times New Roman" w:hAnsi="Arial" w:cs="Arial"/>
          <w:sz w:val="20"/>
          <w:bdr w:val="single" w:sz="4" w:space="0" w:color="auto"/>
          <w:lang w:val="es-ES_tradnl" w:eastAsia="es-ES"/>
        </w:rPr>
        <w:t xml:space="preserve">SI </w:t>
      </w:r>
      <w:r w:rsidRPr="00B13475">
        <w:rPr>
          <w:rFonts w:ascii="Arial" w:eastAsia="Times New Roman" w:hAnsi="Arial" w:cs="Arial"/>
          <w:sz w:val="20"/>
          <w:lang w:val="es-ES_tradnl" w:eastAsia="es-ES"/>
        </w:rPr>
        <w:t xml:space="preserve">  </w:t>
      </w:r>
      <w:r w:rsidRPr="00B13475">
        <w:rPr>
          <w:rFonts w:ascii="Arial" w:eastAsia="Times New Roman" w:hAnsi="Arial" w:cs="Arial"/>
          <w:sz w:val="20"/>
          <w:bdr w:val="single" w:sz="4" w:space="0" w:color="auto"/>
          <w:lang w:val="es-ES_tradnl" w:eastAsia="es-ES"/>
        </w:rPr>
        <w:t>NO</w:t>
      </w:r>
    </w:p>
    <w:p w14:paraId="545A2EF4" w14:textId="77777777" w:rsidR="00B13475" w:rsidRPr="00B13475" w:rsidRDefault="00B13475" w:rsidP="00B13475">
      <w:pPr>
        <w:tabs>
          <w:tab w:val="left" w:pos="1985"/>
        </w:tabs>
        <w:spacing w:after="0" w:line="240" w:lineRule="auto"/>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t xml:space="preserve">¿Realizará tratamiento previo de las aguas en la propia empresa? </w:t>
      </w:r>
      <w:r w:rsidRPr="00B13475">
        <w:rPr>
          <w:rFonts w:ascii="Arial" w:eastAsia="Times New Roman" w:hAnsi="Arial" w:cs="Arial"/>
          <w:sz w:val="20"/>
          <w:bdr w:val="single" w:sz="4" w:space="0" w:color="auto"/>
          <w:lang w:val="es-ES_tradnl" w:eastAsia="es-ES"/>
        </w:rPr>
        <w:t xml:space="preserve">SI </w:t>
      </w:r>
      <w:r w:rsidRPr="00B13475">
        <w:rPr>
          <w:rFonts w:ascii="Arial" w:eastAsia="Times New Roman" w:hAnsi="Arial" w:cs="Arial"/>
          <w:sz w:val="20"/>
          <w:lang w:val="es-ES_tradnl" w:eastAsia="es-ES"/>
        </w:rPr>
        <w:t xml:space="preserve">  </w:t>
      </w:r>
      <w:r w:rsidRPr="00B13475">
        <w:rPr>
          <w:rFonts w:ascii="Arial" w:eastAsia="Times New Roman" w:hAnsi="Arial" w:cs="Arial"/>
          <w:sz w:val="20"/>
          <w:bdr w:val="single" w:sz="4" w:space="0" w:color="auto"/>
          <w:lang w:val="es-ES_tradnl" w:eastAsia="es-ES"/>
        </w:rPr>
        <w:t>NO</w:t>
      </w:r>
    </w:p>
    <w:p w14:paraId="22C82F2B" w14:textId="77777777" w:rsidR="00B13475" w:rsidRPr="00B13475" w:rsidRDefault="00B13475" w:rsidP="00B13475">
      <w:pPr>
        <w:tabs>
          <w:tab w:val="left" w:pos="426"/>
          <w:tab w:val="left" w:pos="851"/>
        </w:tabs>
        <w:spacing w:after="0" w:line="240" w:lineRule="auto"/>
        <w:jc w:val="both"/>
        <w:rPr>
          <w:rFonts w:ascii="Arial" w:eastAsia="Times New Roman" w:hAnsi="Arial" w:cs="Arial"/>
          <w:sz w:val="18"/>
          <w:szCs w:val="18"/>
          <w:lang w:val="es-ES_tradnl" w:eastAsia="es-ES"/>
        </w:rPr>
      </w:pPr>
    </w:p>
    <w:p w14:paraId="74C64701" w14:textId="77777777" w:rsidR="00B13475" w:rsidRPr="00B13475" w:rsidRDefault="00B13475" w:rsidP="00B13475">
      <w:pPr>
        <w:numPr>
          <w:ilvl w:val="0"/>
          <w:numId w:val="11"/>
        </w:numPr>
        <w:tabs>
          <w:tab w:val="left" w:pos="426"/>
          <w:tab w:val="left" w:pos="851"/>
        </w:tabs>
        <w:spacing w:after="0" w:line="240" w:lineRule="auto"/>
        <w:ind w:hanging="720"/>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 xml:space="preserve">¿El vertido contiene sustancias consideradas peligrosas? </w:t>
      </w:r>
      <w:r w:rsidRPr="00B13475">
        <w:rPr>
          <w:rFonts w:ascii="Arial" w:eastAsia="Times New Roman" w:hAnsi="Arial" w:cs="Arial"/>
          <w:sz w:val="20"/>
          <w:bdr w:val="single" w:sz="4" w:space="0" w:color="auto"/>
          <w:lang w:val="es-ES_tradnl" w:eastAsia="es-ES"/>
        </w:rPr>
        <w:t xml:space="preserve">SI </w:t>
      </w:r>
      <w:r w:rsidRPr="00B13475">
        <w:rPr>
          <w:rFonts w:ascii="Arial" w:eastAsia="Times New Roman" w:hAnsi="Arial" w:cs="Arial"/>
          <w:sz w:val="20"/>
          <w:lang w:val="es-ES_tradnl" w:eastAsia="es-ES"/>
        </w:rPr>
        <w:t xml:space="preserve">  </w:t>
      </w:r>
      <w:r w:rsidRPr="00B13475">
        <w:rPr>
          <w:rFonts w:ascii="Arial" w:eastAsia="Times New Roman" w:hAnsi="Arial" w:cs="Arial"/>
          <w:sz w:val="20"/>
          <w:bdr w:val="single" w:sz="4" w:space="0" w:color="auto"/>
          <w:lang w:val="es-ES_tradnl" w:eastAsia="es-ES"/>
        </w:rPr>
        <w:t>NO</w:t>
      </w:r>
    </w:p>
    <w:p w14:paraId="759EEF04" w14:textId="77777777" w:rsidR="00B13475" w:rsidRPr="00B13475" w:rsidRDefault="00B13475" w:rsidP="00B13475">
      <w:pPr>
        <w:tabs>
          <w:tab w:val="left" w:pos="1985"/>
        </w:tabs>
        <w:spacing w:after="0" w:line="240" w:lineRule="auto"/>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t>En caso afirmativo indicar cuales y los niveles esperados …………</w:t>
      </w:r>
    </w:p>
    <w:p w14:paraId="6D445DD1" w14:textId="77777777" w:rsidR="00B13475" w:rsidRPr="00B13475" w:rsidRDefault="00B13475" w:rsidP="00B13475">
      <w:pPr>
        <w:tabs>
          <w:tab w:val="left" w:pos="1985"/>
        </w:tabs>
        <w:spacing w:after="0" w:line="240" w:lineRule="auto"/>
        <w:jc w:val="both"/>
        <w:rPr>
          <w:rFonts w:ascii="Arial" w:eastAsia="Times New Roman" w:hAnsi="Arial" w:cs="Arial"/>
          <w:sz w:val="18"/>
          <w:szCs w:val="18"/>
          <w:lang w:val="es-ES_tradnl" w:eastAsia="es-ES"/>
        </w:rPr>
      </w:pPr>
    </w:p>
    <w:p w14:paraId="72D01462" w14:textId="77777777" w:rsidR="00B13475" w:rsidRPr="00B13475" w:rsidRDefault="00B13475" w:rsidP="00B13475">
      <w:pPr>
        <w:numPr>
          <w:ilvl w:val="0"/>
          <w:numId w:val="11"/>
        </w:numPr>
        <w:tabs>
          <w:tab w:val="left" w:pos="426"/>
        </w:tabs>
        <w:spacing w:after="0" w:line="240" w:lineRule="auto"/>
        <w:ind w:left="426" w:hanging="426"/>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 xml:space="preserve">¿Supone el proyecto una mejora significativa de los niveles de contaminación del vertido sobre los exigidos por la normativa? </w:t>
      </w:r>
      <w:r w:rsidRPr="00B13475">
        <w:rPr>
          <w:rFonts w:ascii="Arial" w:eastAsia="Times New Roman" w:hAnsi="Arial" w:cs="Arial"/>
          <w:sz w:val="20"/>
          <w:bdr w:val="single" w:sz="4" w:space="0" w:color="auto"/>
          <w:lang w:val="es-ES_tradnl" w:eastAsia="es-ES"/>
        </w:rPr>
        <w:t xml:space="preserve">SI </w:t>
      </w:r>
      <w:r w:rsidRPr="00B13475">
        <w:rPr>
          <w:rFonts w:ascii="Arial" w:eastAsia="Times New Roman" w:hAnsi="Arial" w:cs="Arial"/>
          <w:sz w:val="20"/>
          <w:lang w:val="es-ES_tradnl" w:eastAsia="es-ES"/>
        </w:rPr>
        <w:t xml:space="preserve">  </w:t>
      </w:r>
      <w:r w:rsidRPr="00B13475">
        <w:rPr>
          <w:rFonts w:ascii="Arial" w:eastAsia="Times New Roman" w:hAnsi="Arial" w:cs="Arial"/>
          <w:sz w:val="20"/>
          <w:bdr w:val="single" w:sz="4" w:space="0" w:color="auto"/>
          <w:lang w:val="es-ES_tradnl" w:eastAsia="es-ES"/>
        </w:rPr>
        <w:t>NO</w:t>
      </w:r>
    </w:p>
    <w:p w14:paraId="33AADE60" w14:textId="77777777" w:rsidR="00B13475" w:rsidRPr="00B13475" w:rsidRDefault="00B13475" w:rsidP="00B13475">
      <w:pPr>
        <w:tabs>
          <w:tab w:val="left" w:pos="426"/>
        </w:tabs>
        <w:spacing w:after="0" w:line="240" w:lineRule="auto"/>
        <w:jc w:val="both"/>
        <w:rPr>
          <w:rFonts w:ascii="Arial" w:eastAsia="Times New Roman" w:hAnsi="Arial" w:cs="Arial"/>
          <w:sz w:val="18"/>
          <w:szCs w:val="18"/>
          <w:lang w:val="es-ES_tradnl" w:eastAsia="es-ES"/>
        </w:rPr>
      </w:pPr>
    </w:p>
    <w:p w14:paraId="3D21DC92" w14:textId="77777777" w:rsidR="00B13475" w:rsidRPr="00B13475" w:rsidRDefault="00B13475" w:rsidP="00B13475">
      <w:pPr>
        <w:tabs>
          <w:tab w:val="left" w:pos="709"/>
          <w:tab w:val="left" w:pos="1985"/>
        </w:tabs>
        <w:spacing w:after="0" w:line="240" w:lineRule="auto"/>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t>En caso afirmativo indicar:</w:t>
      </w:r>
    </w:p>
    <w:p w14:paraId="5717A2C2" w14:textId="77777777" w:rsidR="00B13475" w:rsidRPr="00B13475" w:rsidRDefault="00B13475" w:rsidP="00B13475">
      <w:pPr>
        <w:numPr>
          <w:ilvl w:val="1"/>
          <w:numId w:val="7"/>
        </w:numPr>
        <w:tabs>
          <w:tab w:val="num" w:pos="1418"/>
          <w:tab w:val="left" w:pos="1985"/>
        </w:tabs>
        <w:spacing w:after="0" w:line="240" w:lineRule="auto"/>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La reducción del volumen o peligrosidad del vertido debida a mejoras en el proceso productivo.</w:t>
      </w:r>
    </w:p>
    <w:p w14:paraId="40CBBE86" w14:textId="77777777" w:rsidR="00B13475" w:rsidRPr="00B13475" w:rsidRDefault="00B13475" w:rsidP="00B13475">
      <w:pPr>
        <w:numPr>
          <w:ilvl w:val="1"/>
          <w:numId w:val="7"/>
        </w:numPr>
        <w:tabs>
          <w:tab w:val="num" w:pos="1418"/>
          <w:tab w:val="left" w:pos="1985"/>
        </w:tabs>
        <w:spacing w:after="0" w:line="240" w:lineRule="auto"/>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La reducción del volumen o peligrosidad del vertido debida a la tecnología de depuración.</w:t>
      </w:r>
    </w:p>
    <w:p w14:paraId="6358F08C" w14:textId="77777777" w:rsidR="00B13475" w:rsidRPr="00B13475" w:rsidRDefault="00B13475" w:rsidP="00B13475">
      <w:pPr>
        <w:numPr>
          <w:ilvl w:val="1"/>
          <w:numId w:val="7"/>
        </w:numPr>
        <w:tabs>
          <w:tab w:val="num" w:pos="1418"/>
          <w:tab w:val="left" w:pos="1985"/>
        </w:tabs>
        <w:spacing w:after="0" w:line="240" w:lineRule="auto"/>
        <w:ind w:left="1418" w:hanging="338"/>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La diferencia de coste entre la tecnología seleccionada para el proyecto y otras tecnologías disponibles en el mercado.</w:t>
      </w:r>
    </w:p>
    <w:p w14:paraId="66110AD7" w14:textId="77777777" w:rsidR="00B13475" w:rsidRPr="00B13475" w:rsidRDefault="00B13475" w:rsidP="00B13475">
      <w:pPr>
        <w:tabs>
          <w:tab w:val="left" w:pos="1985"/>
        </w:tabs>
        <w:spacing w:after="0" w:line="240" w:lineRule="auto"/>
        <w:jc w:val="both"/>
        <w:rPr>
          <w:rFonts w:ascii="Arial" w:eastAsia="Times New Roman" w:hAnsi="Arial" w:cs="Arial"/>
          <w:sz w:val="18"/>
          <w:szCs w:val="18"/>
          <w:lang w:val="es-ES_tradnl" w:eastAsia="es-ES"/>
        </w:rPr>
      </w:pPr>
    </w:p>
    <w:p w14:paraId="36D9CE18" w14:textId="77777777" w:rsidR="00B13475" w:rsidRPr="00B13475" w:rsidRDefault="00B13475" w:rsidP="00B13475">
      <w:pPr>
        <w:tabs>
          <w:tab w:val="left" w:pos="1985"/>
        </w:tabs>
        <w:spacing w:after="0" w:line="240" w:lineRule="auto"/>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Emisiones a la atmósfera</w:t>
      </w:r>
    </w:p>
    <w:p w14:paraId="5CC44F73" w14:textId="77777777" w:rsidR="00B13475" w:rsidRPr="00B13475" w:rsidRDefault="00B13475" w:rsidP="00B13475">
      <w:pPr>
        <w:tabs>
          <w:tab w:val="left" w:pos="1985"/>
        </w:tabs>
        <w:spacing w:after="0" w:line="240" w:lineRule="auto"/>
        <w:jc w:val="both"/>
        <w:rPr>
          <w:rFonts w:ascii="Arial" w:eastAsia="Times New Roman" w:hAnsi="Arial" w:cs="Arial"/>
          <w:sz w:val="18"/>
          <w:szCs w:val="18"/>
          <w:lang w:val="es-ES_tradnl" w:eastAsia="es-ES"/>
        </w:rPr>
      </w:pPr>
    </w:p>
    <w:p w14:paraId="7228DBB8" w14:textId="77777777" w:rsidR="00B13475" w:rsidRPr="00B13475" w:rsidRDefault="00B13475" w:rsidP="00B13475">
      <w:pPr>
        <w:numPr>
          <w:ilvl w:val="0"/>
          <w:numId w:val="11"/>
        </w:numPr>
        <w:tabs>
          <w:tab w:val="num" w:pos="426"/>
          <w:tab w:val="left" w:pos="1985"/>
        </w:tabs>
        <w:spacing w:after="0" w:line="240" w:lineRule="auto"/>
        <w:ind w:hanging="720"/>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Describir brevemente las características de las emisiones.</w:t>
      </w:r>
    </w:p>
    <w:p w14:paraId="24822618" w14:textId="77777777" w:rsidR="00B13475" w:rsidRPr="00B13475" w:rsidRDefault="00B13475" w:rsidP="00B13475">
      <w:pPr>
        <w:tabs>
          <w:tab w:val="left" w:pos="1985"/>
        </w:tabs>
        <w:spacing w:after="0" w:line="240" w:lineRule="auto"/>
        <w:jc w:val="both"/>
        <w:rPr>
          <w:rFonts w:ascii="Arial" w:eastAsia="Times New Roman" w:hAnsi="Arial" w:cs="Arial"/>
          <w:sz w:val="18"/>
          <w:szCs w:val="18"/>
          <w:lang w:val="es-ES_tradnl" w:eastAsia="es-ES"/>
        </w:rPr>
      </w:pPr>
    </w:p>
    <w:p w14:paraId="2FFC3120" w14:textId="77777777" w:rsidR="00B13475" w:rsidRPr="00B13475" w:rsidRDefault="00B13475" w:rsidP="00B13475">
      <w:pPr>
        <w:numPr>
          <w:ilvl w:val="0"/>
          <w:numId w:val="11"/>
        </w:numPr>
        <w:tabs>
          <w:tab w:val="num" w:pos="426"/>
          <w:tab w:val="left" w:pos="1985"/>
        </w:tabs>
        <w:spacing w:after="0" w:line="240" w:lineRule="auto"/>
        <w:ind w:left="426" w:hanging="426"/>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 xml:space="preserve">¿Es un sector afectado por la Directiva 2020/75/UE del Parlamento Europeo y del Consejo, de 24 de noviembre de 2010, sobre las emisiones industriales (prevención y control integrado de la contaminación) debidas al uso de disolventes orgánicos? </w:t>
      </w:r>
      <w:r w:rsidRPr="00B13475">
        <w:rPr>
          <w:rFonts w:ascii="Arial" w:eastAsia="Times New Roman" w:hAnsi="Arial" w:cs="Arial"/>
          <w:sz w:val="20"/>
          <w:bdr w:val="single" w:sz="4" w:space="0" w:color="auto"/>
          <w:lang w:val="es-ES_tradnl" w:eastAsia="es-ES"/>
        </w:rPr>
        <w:t xml:space="preserve">SI </w:t>
      </w:r>
      <w:r w:rsidRPr="00B13475">
        <w:rPr>
          <w:rFonts w:ascii="Arial" w:eastAsia="Times New Roman" w:hAnsi="Arial" w:cs="Arial"/>
          <w:sz w:val="20"/>
          <w:lang w:val="es-ES_tradnl" w:eastAsia="es-ES"/>
        </w:rPr>
        <w:t xml:space="preserve">  </w:t>
      </w:r>
      <w:r w:rsidRPr="00B13475">
        <w:rPr>
          <w:rFonts w:ascii="Arial" w:eastAsia="Times New Roman" w:hAnsi="Arial" w:cs="Arial"/>
          <w:sz w:val="20"/>
          <w:bdr w:val="single" w:sz="4" w:space="0" w:color="auto"/>
          <w:lang w:val="es-ES_tradnl" w:eastAsia="es-ES"/>
        </w:rPr>
        <w:t>NO</w:t>
      </w:r>
      <w:r w:rsidRPr="00B13475">
        <w:rPr>
          <w:rFonts w:ascii="Arial" w:eastAsia="Times New Roman" w:hAnsi="Arial" w:cs="Arial"/>
          <w:sz w:val="18"/>
          <w:szCs w:val="18"/>
          <w:lang w:val="es-ES_tradnl" w:eastAsia="es-ES"/>
        </w:rPr>
        <w:t xml:space="preserve"> </w:t>
      </w:r>
    </w:p>
    <w:p w14:paraId="78F55A42" w14:textId="77777777" w:rsidR="00B13475" w:rsidRPr="00B13475" w:rsidRDefault="00B13475" w:rsidP="00B13475">
      <w:pPr>
        <w:tabs>
          <w:tab w:val="left" w:pos="1985"/>
        </w:tabs>
        <w:spacing w:after="0" w:line="240" w:lineRule="auto"/>
        <w:jc w:val="both"/>
        <w:rPr>
          <w:rFonts w:ascii="Arial" w:eastAsia="Times New Roman" w:hAnsi="Arial" w:cs="Arial"/>
          <w:sz w:val="18"/>
          <w:szCs w:val="18"/>
          <w:lang w:val="es-ES_tradnl" w:eastAsia="es-ES"/>
        </w:rPr>
      </w:pPr>
    </w:p>
    <w:p w14:paraId="77949AAC" w14:textId="77777777" w:rsidR="00B13475" w:rsidRPr="00B13475" w:rsidRDefault="00B13475" w:rsidP="00B13475">
      <w:pPr>
        <w:tabs>
          <w:tab w:val="left" w:pos="426"/>
        </w:tabs>
        <w:spacing w:after="0" w:line="240" w:lineRule="auto"/>
        <w:ind w:left="426"/>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 xml:space="preserve">En su caso indicar las medidas adoptadas para el cumplimiento de </w:t>
      </w:r>
      <w:smartTag w:uri="urn:schemas-microsoft-com:office:smarttags" w:element="PersonName">
        <w:smartTagPr>
          <w:attr w:name="ProductID" w:val="la Directiva."/>
        </w:smartTagPr>
        <w:r w:rsidRPr="00B13475">
          <w:rPr>
            <w:rFonts w:ascii="Arial" w:eastAsia="Times New Roman" w:hAnsi="Arial" w:cs="Arial"/>
            <w:sz w:val="18"/>
            <w:szCs w:val="18"/>
            <w:lang w:val="es-ES_tradnl" w:eastAsia="es-ES"/>
          </w:rPr>
          <w:t>la Directiva.</w:t>
        </w:r>
      </w:smartTag>
    </w:p>
    <w:p w14:paraId="1AFEACB3" w14:textId="77777777" w:rsidR="00B13475" w:rsidRPr="00B13475" w:rsidRDefault="00B13475" w:rsidP="00B13475">
      <w:pPr>
        <w:tabs>
          <w:tab w:val="left" w:pos="426"/>
        </w:tabs>
        <w:spacing w:after="0" w:line="240" w:lineRule="auto"/>
        <w:ind w:left="426"/>
        <w:jc w:val="both"/>
        <w:rPr>
          <w:rFonts w:ascii="Arial" w:eastAsia="Times New Roman" w:hAnsi="Arial" w:cs="Arial"/>
          <w:sz w:val="18"/>
          <w:szCs w:val="18"/>
          <w:lang w:val="es-ES_tradnl" w:eastAsia="es-ES"/>
        </w:rPr>
      </w:pPr>
    </w:p>
    <w:p w14:paraId="37341E61" w14:textId="77777777" w:rsidR="00B13475" w:rsidRPr="00B13475" w:rsidRDefault="00B13475" w:rsidP="00B13475">
      <w:pPr>
        <w:numPr>
          <w:ilvl w:val="0"/>
          <w:numId w:val="11"/>
        </w:numPr>
        <w:tabs>
          <w:tab w:val="num" w:pos="426"/>
          <w:tab w:val="left" w:pos="1985"/>
        </w:tabs>
        <w:spacing w:after="0" w:line="240" w:lineRule="auto"/>
        <w:ind w:left="426" w:hanging="426"/>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 xml:space="preserve">¿Supone el proyecto una mejora significativa de los niveles de emisión a la atmósfera sobre los exigidos por la normativa?  </w:t>
      </w:r>
      <w:r w:rsidRPr="00B13475">
        <w:rPr>
          <w:rFonts w:ascii="Arial" w:eastAsia="Times New Roman" w:hAnsi="Arial" w:cs="Arial"/>
          <w:sz w:val="20"/>
          <w:bdr w:val="single" w:sz="4" w:space="0" w:color="auto"/>
          <w:lang w:val="es-ES_tradnl" w:eastAsia="es-ES"/>
        </w:rPr>
        <w:t xml:space="preserve">SI </w:t>
      </w:r>
      <w:r w:rsidRPr="00B13475">
        <w:rPr>
          <w:rFonts w:ascii="Arial" w:eastAsia="Times New Roman" w:hAnsi="Arial" w:cs="Arial"/>
          <w:sz w:val="20"/>
          <w:lang w:val="es-ES_tradnl" w:eastAsia="es-ES"/>
        </w:rPr>
        <w:t xml:space="preserve">  </w:t>
      </w:r>
      <w:r w:rsidRPr="00B13475">
        <w:rPr>
          <w:rFonts w:ascii="Arial" w:eastAsia="Times New Roman" w:hAnsi="Arial" w:cs="Arial"/>
          <w:sz w:val="20"/>
          <w:bdr w:val="single" w:sz="4" w:space="0" w:color="auto"/>
          <w:lang w:val="es-ES_tradnl" w:eastAsia="es-ES"/>
        </w:rPr>
        <w:t>NO</w:t>
      </w:r>
    </w:p>
    <w:p w14:paraId="657E306D" w14:textId="77777777" w:rsidR="00B13475" w:rsidRPr="00B13475" w:rsidRDefault="00B13475" w:rsidP="00B13475">
      <w:pPr>
        <w:tabs>
          <w:tab w:val="left" w:pos="1985"/>
        </w:tabs>
        <w:spacing w:after="0" w:line="240" w:lineRule="auto"/>
        <w:jc w:val="both"/>
        <w:rPr>
          <w:rFonts w:ascii="Arial" w:eastAsia="Times New Roman" w:hAnsi="Arial" w:cs="Arial"/>
          <w:sz w:val="18"/>
          <w:szCs w:val="18"/>
          <w:lang w:val="es-ES_tradnl" w:eastAsia="es-ES"/>
        </w:rPr>
      </w:pPr>
    </w:p>
    <w:p w14:paraId="3514A07D" w14:textId="77777777" w:rsidR="00B13475" w:rsidRPr="00B13475" w:rsidRDefault="00B13475" w:rsidP="00B13475">
      <w:pPr>
        <w:tabs>
          <w:tab w:val="left" w:pos="851"/>
        </w:tabs>
        <w:spacing w:after="0" w:line="240" w:lineRule="auto"/>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t>En su caso indicar:</w:t>
      </w:r>
    </w:p>
    <w:p w14:paraId="735D9B8C" w14:textId="77777777" w:rsidR="00B13475" w:rsidRPr="00B13475" w:rsidRDefault="00B13475" w:rsidP="00B13475">
      <w:pPr>
        <w:numPr>
          <w:ilvl w:val="1"/>
          <w:numId w:val="7"/>
        </w:numPr>
        <w:tabs>
          <w:tab w:val="num" w:pos="1418"/>
          <w:tab w:val="left" w:pos="1843"/>
        </w:tabs>
        <w:spacing w:after="0" w:line="240" w:lineRule="auto"/>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La reducción del volumen o peligrosidad de las emisiones debidas a mejoras en el proceso productivo.</w:t>
      </w:r>
    </w:p>
    <w:p w14:paraId="69253647" w14:textId="77777777" w:rsidR="00B13475" w:rsidRPr="00B13475" w:rsidRDefault="00B13475" w:rsidP="00B13475">
      <w:pPr>
        <w:numPr>
          <w:ilvl w:val="1"/>
          <w:numId w:val="7"/>
        </w:numPr>
        <w:tabs>
          <w:tab w:val="left" w:pos="1418"/>
          <w:tab w:val="left" w:pos="1843"/>
        </w:tabs>
        <w:spacing w:after="0" w:line="240" w:lineRule="auto"/>
        <w:ind w:left="1418" w:hanging="338"/>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La reducción del volumen o peligrosidad de las emisiones debidas a la tecnología de eliminación de los gases.</w:t>
      </w:r>
    </w:p>
    <w:p w14:paraId="53A03BB3" w14:textId="77777777" w:rsidR="00B13475" w:rsidRPr="00B13475" w:rsidRDefault="00B13475" w:rsidP="00B13475">
      <w:pPr>
        <w:numPr>
          <w:ilvl w:val="1"/>
          <w:numId w:val="7"/>
        </w:numPr>
        <w:tabs>
          <w:tab w:val="left" w:pos="1418"/>
          <w:tab w:val="left" w:pos="1843"/>
        </w:tabs>
        <w:spacing w:after="0" w:line="240" w:lineRule="auto"/>
        <w:ind w:left="1418" w:hanging="338"/>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La diferencia de coste entre la tecnología seleccionada para el proyecto y otras tecnologías disponibles en el mercado.</w:t>
      </w:r>
    </w:p>
    <w:p w14:paraId="451F302C" w14:textId="77777777" w:rsidR="00B13475" w:rsidRPr="00B13475" w:rsidRDefault="00B13475" w:rsidP="00B13475">
      <w:pPr>
        <w:tabs>
          <w:tab w:val="left" w:pos="1418"/>
          <w:tab w:val="left" w:pos="1843"/>
        </w:tabs>
        <w:spacing w:after="0" w:line="240" w:lineRule="auto"/>
        <w:jc w:val="both"/>
        <w:rPr>
          <w:rFonts w:ascii="Arial" w:eastAsia="Times New Roman" w:hAnsi="Arial" w:cs="Arial"/>
          <w:sz w:val="18"/>
          <w:szCs w:val="18"/>
          <w:lang w:val="es-ES_tradnl" w:eastAsia="es-ES"/>
        </w:rPr>
      </w:pPr>
    </w:p>
    <w:p w14:paraId="5887E246" w14:textId="77777777" w:rsidR="00B13475" w:rsidRPr="00B13475" w:rsidRDefault="00B13475" w:rsidP="00B13475">
      <w:pPr>
        <w:tabs>
          <w:tab w:val="left" w:pos="426"/>
          <w:tab w:val="left" w:pos="1418"/>
          <w:tab w:val="left" w:pos="1843"/>
        </w:tabs>
        <w:spacing w:after="0" w:line="240" w:lineRule="auto"/>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4.-</w:t>
      </w:r>
      <w:r w:rsidRPr="00B13475">
        <w:rPr>
          <w:rFonts w:ascii="Arial" w:eastAsia="Times New Roman" w:hAnsi="Arial" w:cs="Arial"/>
          <w:sz w:val="18"/>
          <w:szCs w:val="18"/>
          <w:lang w:val="es-ES_tradnl" w:eastAsia="es-ES"/>
        </w:rPr>
        <w:tab/>
        <w:t>DESARROLLO SOSTENIBLE</w:t>
      </w:r>
    </w:p>
    <w:p w14:paraId="70006C8C" w14:textId="77777777" w:rsidR="00B13475" w:rsidRPr="00B13475" w:rsidRDefault="00B13475" w:rsidP="00B13475">
      <w:pPr>
        <w:tabs>
          <w:tab w:val="left" w:pos="1418"/>
          <w:tab w:val="left" w:pos="1843"/>
        </w:tabs>
        <w:spacing w:after="0" w:line="240" w:lineRule="auto"/>
        <w:jc w:val="both"/>
        <w:rPr>
          <w:rFonts w:ascii="Arial" w:eastAsia="Times New Roman" w:hAnsi="Arial" w:cs="Arial"/>
          <w:sz w:val="18"/>
          <w:szCs w:val="18"/>
          <w:lang w:val="es-ES_tradnl" w:eastAsia="es-ES"/>
        </w:rPr>
      </w:pPr>
    </w:p>
    <w:p w14:paraId="5B511DE2" w14:textId="77777777" w:rsidR="00B13475" w:rsidRPr="00B13475" w:rsidRDefault="00B13475" w:rsidP="00B13475">
      <w:pPr>
        <w:tabs>
          <w:tab w:val="left" w:pos="1418"/>
          <w:tab w:val="left" w:pos="1843"/>
        </w:tabs>
        <w:spacing w:after="0" w:line="240" w:lineRule="auto"/>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Consumo de agua</w:t>
      </w:r>
    </w:p>
    <w:p w14:paraId="51F45E03" w14:textId="77777777" w:rsidR="00B13475" w:rsidRPr="00B13475" w:rsidRDefault="00B13475" w:rsidP="00B13475">
      <w:pPr>
        <w:numPr>
          <w:ilvl w:val="0"/>
          <w:numId w:val="11"/>
        </w:numPr>
        <w:tabs>
          <w:tab w:val="num" w:pos="426"/>
          <w:tab w:val="left" w:pos="1418"/>
          <w:tab w:val="left" w:pos="1843"/>
        </w:tabs>
        <w:spacing w:after="0" w:line="240" w:lineRule="auto"/>
        <w:ind w:left="426" w:hanging="426"/>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 xml:space="preserve">Incorpora el proyecto medidas encaminadas al ahorro en el consumo de agua  </w:t>
      </w:r>
      <w:r w:rsidRPr="00B13475">
        <w:rPr>
          <w:rFonts w:ascii="Arial" w:eastAsia="Times New Roman" w:hAnsi="Arial" w:cs="Arial"/>
          <w:sz w:val="20"/>
          <w:bdr w:val="single" w:sz="4" w:space="0" w:color="auto"/>
          <w:lang w:val="es-ES_tradnl" w:eastAsia="es-ES"/>
        </w:rPr>
        <w:t xml:space="preserve">SI </w:t>
      </w:r>
      <w:r w:rsidRPr="00B13475">
        <w:rPr>
          <w:rFonts w:ascii="Arial" w:eastAsia="Times New Roman" w:hAnsi="Arial" w:cs="Arial"/>
          <w:sz w:val="20"/>
          <w:lang w:val="es-ES_tradnl" w:eastAsia="es-ES"/>
        </w:rPr>
        <w:t xml:space="preserve">  </w:t>
      </w:r>
      <w:r w:rsidRPr="00B13475">
        <w:rPr>
          <w:rFonts w:ascii="Arial" w:eastAsia="Times New Roman" w:hAnsi="Arial" w:cs="Arial"/>
          <w:sz w:val="20"/>
          <w:bdr w:val="single" w:sz="4" w:space="0" w:color="auto"/>
          <w:lang w:val="es-ES_tradnl" w:eastAsia="es-ES"/>
        </w:rPr>
        <w:t xml:space="preserve">NO </w:t>
      </w:r>
    </w:p>
    <w:p w14:paraId="26C77D0C" w14:textId="77777777" w:rsidR="00B13475" w:rsidRPr="00B13475" w:rsidRDefault="00B13475" w:rsidP="00B13475">
      <w:pPr>
        <w:tabs>
          <w:tab w:val="left" w:pos="426"/>
          <w:tab w:val="left" w:pos="1843"/>
        </w:tabs>
        <w:spacing w:after="0" w:line="240" w:lineRule="auto"/>
        <w:ind w:left="426"/>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En caso afirmativo indicarlas brevemente y cuantificar el porcentaje de reducción sobre el total consumido o previsto:</w:t>
      </w:r>
    </w:p>
    <w:p w14:paraId="4E14F4AC" w14:textId="77777777" w:rsidR="00B13475" w:rsidRPr="00B13475" w:rsidRDefault="00B13475" w:rsidP="00B13475">
      <w:pPr>
        <w:tabs>
          <w:tab w:val="left" w:pos="426"/>
          <w:tab w:val="left" w:pos="1843"/>
        </w:tabs>
        <w:spacing w:after="0" w:line="240" w:lineRule="auto"/>
        <w:ind w:left="426"/>
        <w:jc w:val="both"/>
        <w:rPr>
          <w:rFonts w:ascii="Arial" w:eastAsia="Times New Roman" w:hAnsi="Arial" w:cs="Arial"/>
          <w:sz w:val="18"/>
          <w:szCs w:val="18"/>
          <w:lang w:val="es-ES_tradnl" w:eastAsia="es-ES"/>
        </w:rPr>
      </w:pPr>
    </w:p>
    <w:p w14:paraId="14FB56FC" w14:textId="77777777" w:rsidR="00B13475" w:rsidRPr="00B13475" w:rsidRDefault="00B13475" w:rsidP="00B13475">
      <w:pPr>
        <w:tabs>
          <w:tab w:val="left" w:pos="1418"/>
          <w:tab w:val="left" w:pos="1843"/>
        </w:tabs>
        <w:spacing w:after="0" w:line="240" w:lineRule="auto"/>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Consumo de energía</w:t>
      </w:r>
    </w:p>
    <w:p w14:paraId="0944B5A0" w14:textId="77777777" w:rsidR="00B13475" w:rsidRPr="00B13475" w:rsidRDefault="00B13475" w:rsidP="00B13475">
      <w:pPr>
        <w:numPr>
          <w:ilvl w:val="0"/>
          <w:numId w:val="11"/>
        </w:numPr>
        <w:tabs>
          <w:tab w:val="num" w:pos="426"/>
          <w:tab w:val="left" w:pos="1418"/>
          <w:tab w:val="left" w:pos="1843"/>
        </w:tabs>
        <w:spacing w:after="0" w:line="240" w:lineRule="auto"/>
        <w:ind w:left="426" w:hanging="426"/>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 xml:space="preserve">Incorpora el proyecto medidas encaminadas al ahorro en el consumo de energía </w:t>
      </w:r>
      <w:r w:rsidRPr="00B13475">
        <w:rPr>
          <w:rFonts w:ascii="Arial" w:eastAsia="Times New Roman" w:hAnsi="Arial" w:cs="Arial"/>
          <w:sz w:val="20"/>
          <w:bdr w:val="single" w:sz="4" w:space="0" w:color="auto"/>
          <w:lang w:val="es-ES_tradnl" w:eastAsia="es-ES"/>
        </w:rPr>
        <w:t xml:space="preserve">SI </w:t>
      </w:r>
      <w:r w:rsidRPr="00B13475">
        <w:rPr>
          <w:rFonts w:ascii="Arial" w:eastAsia="Times New Roman" w:hAnsi="Arial" w:cs="Arial"/>
          <w:sz w:val="20"/>
          <w:lang w:val="es-ES_tradnl" w:eastAsia="es-ES"/>
        </w:rPr>
        <w:t xml:space="preserve">  </w:t>
      </w:r>
      <w:r w:rsidRPr="00B13475">
        <w:rPr>
          <w:rFonts w:ascii="Arial" w:eastAsia="Times New Roman" w:hAnsi="Arial" w:cs="Arial"/>
          <w:sz w:val="20"/>
          <w:bdr w:val="single" w:sz="4" w:space="0" w:color="auto"/>
          <w:lang w:val="es-ES_tradnl" w:eastAsia="es-ES"/>
        </w:rPr>
        <w:t xml:space="preserve">NO </w:t>
      </w:r>
    </w:p>
    <w:p w14:paraId="2BF877D2" w14:textId="77777777" w:rsidR="00B13475" w:rsidRPr="00B13475" w:rsidRDefault="00B13475" w:rsidP="00B13475">
      <w:pPr>
        <w:tabs>
          <w:tab w:val="left" w:pos="426"/>
          <w:tab w:val="left" w:pos="1843"/>
        </w:tabs>
        <w:spacing w:after="0" w:line="240" w:lineRule="auto"/>
        <w:ind w:left="426"/>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En su caso indicar y cuantificar el porcentaje de reducción de consumo energético sobre el total consumido o previsto:</w:t>
      </w:r>
    </w:p>
    <w:p w14:paraId="76196BB5" w14:textId="77777777" w:rsidR="00B13475" w:rsidRPr="00B13475" w:rsidRDefault="00B13475" w:rsidP="00B13475">
      <w:pPr>
        <w:tabs>
          <w:tab w:val="left" w:pos="426"/>
          <w:tab w:val="left" w:pos="1843"/>
        </w:tabs>
        <w:spacing w:after="0" w:line="240" w:lineRule="auto"/>
        <w:ind w:left="426"/>
        <w:jc w:val="both"/>
        <w:rPr>
          <w:rFonts w:ascii="Arial" w:eastAsia="Times New Roman" w:hAnsi="Arial" w:cs="Arial"/>
          <w:sz w:val="18"/>
          <w:szCs w:val="18"/>
          <w:lang w:val="es-ES_tradnl" w:eastAsia="es-ES"/>
        </w:rPr>
      </w:pPr>
    </w:p>
    <w:p w14:paraId="4845F657" w14:textId="77777777" w:rsidR="00B13475" w:rsidRPr="00B13475" w:rsidRDefault="00B13475" w:rsidP="00B13475">
      <w:pPr>
        <w:numPr>
          <w:ilvl w:val="0"/>
          <w:numId w:val="11"/>
        </w:numPr>
        <w:tabs>
          <w:tab w:val="num" w:pos="426"/>
          <w:tab w:val="left" w:pos="1418"/>
          <w:tab w:val="left" w:pos="1843"/>
        </w:tabs>
        <w:spacing w:after="0" w:line="240" w:lineRule="auto"/>
        <w:ind w:left="426" w:hanging="426"/>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 xml:space="preserve">Incorpora el proyecto sistemas de producción de energía a partir de energías renovables o cogeneración </w:t>
      </w:r>
      <w:r w:rsidRPr="00B13475">
        <w:rPr>
          <w:rFonts w:ascii="Arial" w:eastAsia="Times New Roman" w:hAnsi="Arial" w:cs="Arial"/>
          <w:sz w:val="20"/>
          <w:bdr w:val="single" w:sz="4" w:space="0" w:color="auto"/>
          <w:lang w:val="es-ES_tradnl" w:eastAsia="es-ES"/>
        </w:rPr>
        <w:t xml:space="preserve">SI </w:t>
      </w:r>
      <w:r w:rsidRPr="00B13475">
        <w:rPr>
          <w:rFonts w:ascii="Arial" w:eastAsia="Times New Roman" w:hAnsi="Arial" w:cs="Arial"/>
          <w:sz w:val="20"/>
          <w:lang w:val="es-ES_tradnl" w:eastAsia="es-ES"/>
        </w:rPr>
        <w:t xml:space="preserve">  </w:t>
      </w:r>
      <w:r w:rsidRPr="00B13475">
        <w:rPr>
          <w:rFonts w:ascii="Arial" w:eastAsia="Times New Roman" w:hAnsi="Arial" w:cs="Arial"/>
          <w:sz w:val="20"/>
          <w:bdr w:val="single" w:sz="4" w:space="0" w:color="auto"/>
          <w:lang w:val="es-ES_tradnl" w:eastAsia="es-ES"/>
        </w:rPr>
        <w:t>NO</w:t>
      </w:r>
    </w:p>
    <w:p w14:paraId="3F083D8C" w14:textId="77777777" w:rsidR="00B13475" w:rsidRPr="00B13475" w:rsidRDefault="00B13475" w:rsidP="00B13475">
      <w:pPr>
        <w:tabs>
          <w:tab w:val="left" w:pos="426"/>
        </w:tabs>
        <w:spacing w:after="0" w:line="240" w:lineRule="auto"/>
        <w:ind w:left="426"/>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En caso afirmativo indicar el tipo de energía y la potencia instalada.</w:t>
      </w:r>
    </w:p>
    <w:p w14:paraId="3A2E0AD0" w14:textId="77777777" w:rsidR="00B13475" w:rsidRPr="00B13475" w:rsidRDefault="00B13475" w:rsidP="00B13475">
      <w:pPr>
        <w:tabs>
          <w:tab w:val="left" w:pos="1985"/>
        </w:tabs>
        <w:spacing w:after="0" w:line="240" w:lineRule="auto"/>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b/>
      </w:r>
    </w:p>
    <w:p w14:paraId="13619712" w14:textId="77777777" w:rsidR="00B13475" w:rsidRPr="00B13475" w:rsidRDefault="00B13475" w:rsidP="00B13475">
      <w:pPr>
        <w:tabs>
          <w:tab w:val="left" w:pos="1418"/>
          <w:tab w:val="left" w:pos="1843"/>
        </w:tabs>
        <w:spacing w:after="0" w:line="240" w:lineRule="auto"/>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Consumo de materias primas</w:t>
      </w:r>
    </w:p>
    <w:p w14:paraId="21ED4849" w14:textId="77777777" w:rsidR="00B13475" w:rsidRPr="00B13475" w:rsidRDefault="00B13475" w:rsidP="00B13475">
      <w:pPr>
        <w:numPr>
          <w:ilvl w:val="0"/>
          <w:numId w:val="11"/>
        </w:numPr>
        <w:tabs>
          <w:tab w:val="num" w:pos="426"/>
          <w:tab w:val="left" w:pos="1418"/>
          <w:tab w:val="left" w:pos="1843"/>
        </w:tabs>
        <w:spacing w:after="0" w:line="240" w:lineRule="auto"/>
        <w:ind w:left="426" w:hanging="426"/>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 xml:space="preserve">Incorpora el proyecto medidas encaminadas al ahorro en el consumo de materias primas  </w:t>
      </w:r>
      <w:r w:rsidRPr="00B13475">
        <w:rPr>
          <w:rFonts w:ascii="Arial" w:eastAsia="Times New Roman" w:hAnsi="Arial" w:cs="Arial"/>
          <w:sz w:val="20"/>
          <w:bdr w:val="single" w:sz="4" w:space="0" w:color="auto"/>
          <w:lang w:val="es-ES_tradnl" w:eastAsia="es-ES"/>
        </w:rPr>
        <w:t xml:space="preserve">SI </w:t>
      </w:r>
      <w:r w:rsidRPr="00B13475">
        <w:rPr>
          <w:rFonts w:ascii="Arial" w:eastAsia="Times New Roman" w:hAnsi="Arial" w:cs="Arial"/>
          <w:sz w:val="20"/>
          <w:lang w:val="es-ES_tradnl" w:eastAsia="es-ES"/>
        </w:rPr>
        <w:t xml:space="preserve">  </w:t>
      </w:r>
      <w:r w:rsidRPr="00B13475">
        <w:rPr>
          <w:rFonts w:ascii="Arial" w:eastAsia="Times New Roman" w:hAnsi="Arial" w:cs="Arial"/>
          <w:sz w:val="20"/>
          <w:bdr w:val="single" w:sz="4" w:space="0" w:color="auto"/>
          <w:lang w:val="es-ES_tradnl" w:eastAsia="es-ES"/>
        </w:rPr>
        <w:t xml:space="preserve">NO </w:t>
      </w:r>
    </w:p>
    <w:p w14:paraId="26FADB95" w14:textId="77777777" w:rsidR="00B13475" w:rsidRPr="00B13475" w:rsidRDefault="00B13475" w:rsidP="00B13475">
      <w:pPr>
        <w:tabs>
          <w:tab w:val="left" w:pos="426"/>
          <w:tab w:val="left" w:pos="1843"/>
        </w:tabs>
        <w:spacing w:after="0" w:line="240" w:lineRule="auto"/>
        <w:ind w:left="426"/>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En caso afirmativo indicar brevemente y cuantificar el porcentaje de reducción sobre la media …………</w:t>
      </w:r>
    </w:p>
    <w:p w14:paraId="00C6AC6A" w14:textId="77777777" w:rsidR="00B13475" w:rsidRPr="00B13475" w:rsidRDefault="00B13475" w:rsidP="00B13475">
      <w:pPr>
        <w:tabs>
          <w:tab w:val="left" w:pos="426"/>
          <w:tab w:val="left" w:pos="1843"/>
        </w:tabs>
        <w:spacing w:after="0" w:line="240" w:lineRule="auto"/>
        <w:ind w:left="426"/>
        <w:jc w:val="both"/>
        <w:rPr>
          <w:rFonts w:ascii="Arial" w:eastAsia="Times New Roman" w:hAnsi="Arial" w:cs="Arial"/>
          <w:sz w:val="18"/>
          <w:szCs w:val="18"/>
          <w:lang w:val="es-ES_tradnl" w:eastAsia="es-ES"/>
        </w:rPr>
      </w:pPr>
    </w:p>
    <w:p w14:paraId="60D10458" w14:textId="77777777" w:rsidR="00B13475" w:rsidRPr="00B13475" w:rsidRDefault="00B13475" w:rsidP="00B13475">
      <w:pPr>
        <w:tabs>
          <w:tab w:val="left" w:pos="1418"/>
          <w:tab w:val="left" w:pos="1843"/>
        </w:tabs>
        <w:spacing w:after="0" w:line="240" w:lineRule="auto"/>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Análisis de ciclo de vida de producto</w:t>
      </w:r>
    </w:p>
    <w:p w14:paraId="4DA099C2" w14:textId="77777777" w:rsidR="00B13475" w:rsidRPr="00B13475" w:rsidRDefault="00B13475" w:rsidP="00B13475">
      <w:pPr>
        <w:numPr>
          <w:ilvl w:val="0"/>
          <w:numId w:val="11"/>
        </w:numPr>
        <w:tabs>
          <w:tab w:val="num" w:pos="426"/>
          <w:tab w:val="left" w:pos="1418"/>
          <w:tab w:val="left" w:pos="1843"/>
        </w:tabs>
        <w:spacing w:after="0" w:line="240" w:lineRule="auto"/>
        <w:ind w:left="426" w:hanging="426"/>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 xml:space="preserve">¿Incluye el proyecto un enfoque de política integrada de producto? </w:t>
      </w:r>
      <w:r w:rsidRPr="00B13475">
        <w:rPr>
          <w:rFonts w:ascii="Arial" w:eastAsia="Times New Roman" w:hAnsi="Arial" w:cs="Arial"/>
          <w:sz w:val="20"/>
          <w:bdr w:val="single" w:sz="4" w:space="0" w:color="auto"/>
          <w:lang w:val="es-ES_tradnl" w:eastAsia="es-ES"/>
        </w:rPr>
        <w:t xml:space="preserve">SI </w:t>
      </w:r>
      <w:r w:rsidRPr="00B13475">
        <w:rPr>
          <w:rFonts w:ascii="Arial" w:eastAsia="Times New Roman" w:hAnsi="Arial" w:cs="Arial"/>
          <w:sz w:val="20"/>
          <w:lang w:val="es-ES_tradnl" w:eastAsia="es-ES"/>
        </w:rPr>
        <w:t xml:space="preserve">  </w:t>
      </w:r>
      <w:r w:rsidRPr="00B13475">
        <w:rPr>
          <w:rFonts w:ascii="Arial" w:eastAsia="Times New Roman" w:hAnsi="Arial" w:cs="Arial"/>
          <w:sz w:val="20"/>
          <w:bdr w:val="single" w:sz="4" w:space="0" w:color="auto"/>
          <w:lang w:val="es-ES_tradnl" w:eastAsia="es-ES"/>
        </w:rPr>
        <w:t xml:space="preserve">NO </w:t>
      </w:r>
    </w:p>
    <w:p w14:paraId="25377B19" w14:textId="77777777" w:rsidR="00B13475" w:rsidRPr="00B13475" w:rsidRDefault="00B13475" w:rsidP="00B13475">
      <w:pPr>
        <w:tabs>
          <w:tab w:val="left" w:pos="426"/>
          <w:tab w:val="left" w:pos="1843"/>
        </w:tabs>
        <w:spacing w:after="0" w:line="240" w:lineRule="auto"/>
        <w:ind w:left="426"/>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En su caso describir brevemente …………</w:t>
      </w:r>
    </w:p>
    <w:p w14:paraId="5C7A3CD5" w14:textId="77777777" w:rsidR="00B13475" w:rsidRPr="00B13475" w:rsidRDefault="00B13475" w:rsidP="00B13475">
      <w:pPr>
        <w:tabs>
          <w:tab w:val="left" w:pos="426"/>
          <w:tab w:val="left" w:pos="1843"/>
        </w:tabs>
        <w:spacing w:after="0" w:line="240" w:lineRule="auto"/>
        <w:ind w:left="426"/>
        <w:jc w:val="both"/>
        <w:rPr>
          <w:rFonts w:ascii="Arial" w:eastAsia="Times New Roman" w:hAnsi="Arial" w:cs="Arial"/>
          <w:sz w:val="18"/>
          <w:szCs w:val="18"/>
          <w:lang w:val="es-ES_tradnl" w:eastAsia="es-ES"/>
        </w:rPr>
      </w:pPr>
    </w:p>
    <w:p w14:paraId="587C8D8C" w14:textId="77777777" w:rsidR="00B13475" w:rsidRPr="00B13475" w:rsidRDefault="00B13475" w:rsidP="00B13475">
      <w:pPr>
        <w:numPr>
          <w:ilvl w:val="0"/>
          <w:numId w:val="11"/>
        </w:numPr>
        <w:tabs>
          <w:tab w:val="num" w:pos="426"/>
          <w:tab w:val="left" w:pos="1418"/>
          <w:tab w:val="left" w:pos="1843"/>
        </w:tabs>
        <w:spacing w:after="0" w:line="240" w:lineRule="auto"/>
        <w:ind w:left="426" w:hanging="426"/>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 xml:space="preserve">¿El proyecto incluye o es resultado de la aplicación de un Sistema de Gestión Ambiental en </w:t>
      </w:r>
      <w:smartTag w:uri="urn:schemas-microsoft-com:office:smarttags" w:element="PersonName">
        <w:smartTagPr>
          <w:attr w:name="ProductID" w:val="la Empresa"/>
        </w:smartTagPr>
        <w:r w:rsidRPr="00B13475">
          <w:rPr>
            <w:rFonts w:ascii="Arial" w:eastAsia="Times New Roman" w:hAnsi="Arial" w:cs="Arial"/>
            <w:sz w:val="18"/>
            <w:szCs w:val="18"/>
            <w:lang w:val="es-ES_tradnl" w:eastAsia="es-ES"/>
          </w:rPr>
          <w:t>la Empresa</w:t>
        </w:r>
      </w:smartTag>
      <w:r w:rsidRPr="00B13475">
        <w:rPr>
          <w:rFonts w:ascii="Arial" w:eastAsia="Times New Roman" w:hAnsi="Arial" w:cs="Arial"/>
          <w:sz w:val="18"/>
          <w:szCs w:val="18"/>
          <w:lang w:val="es-ES_tradnl" w:eastAsia="es-ES"/>
        </w:rPr>
        <w:t xml:space="preserve">? </w:t>
      </w:r>
      <w:r w:rsidRPr="00B13475">
        <w:rPr>
          <w:rFonts w:ascii="Arial" w:eastAsia="Times New Roman" w:hAnsi="Arial" w:cs="Arial"/>
          <w:sz w:val="20"/>
          <w:bdr w:val="single" w:sz="4" w:space="0" w:color="auto"/>
          <w:lang w:val="es-ES_tradnl" w:eastAsia="es-ES"/>
        </w:rPr>
        <w:t xml:space="preserve">SI </w:t>
      </w:r>
      <w:r w:rsidRPr="00B13475">
        <w:rPr>
          <w:rFonts w:ascii="Arial" w:eastAsia="Times New Roman" w:hAnsi="Arial" w:cs="Arial"/>
          <w:sz w:val="20"/>
          <w:lang w:val="es-ES_tradnl" w:eastAsia="es-ES"/>
        </w:rPr>
        <w:t xml:space="preserve">  </w:t>
      </w:r>
      <w:r w:rsidRPr="00B13475">
        <w:rPr>
          <w:rFonts w:ascii="Arial" w:eastAsia="Times New Roman" w:hAnsi="Arial" w:cs="Arial"/>
          <w:sz w:val="20"/>
          <w:bdr w:val="single" w:sz="4" w:space="0" w:color="auto"/>
          <w:lang w:val="es-ES_tradnl" w:eastAsia="es-ES"/>
        </w:rPr>
        <w:t>NO</w:t>
      </w:r>
    </w:p>
    <w:p w14:paraId="3D4F095A" w14:textId="77777777" w:rsidR="00B13475" w:rsidRPr="00B13475" w:rsidRDefault="00B13475" w:rsidP="00B13475">
      <w:pPr>
        <w:tabs>
          <w:tab w:val="left" w:pos="1701"/>
        </w:tabs>
        <w:spacing w:after="0" w:line="240" w:lineRule="auto"/>
        <w:jc w:val="both"/>
        <w:rPr>
          <w:rFonts w:ascii="Arial" w:eastAsia="Times New Roman" w:hAnsi="Arial" w:cs="Arial"/>
          <w:sz w:val="18"/>
          <w:szCs w:val="18"/>
          <w:lang w:val="es-ES_tradnl" w:eastAsia="es-ES"/>
        </w:rPr>
      </w:pPr>
    </w:p>
    <w:p w14:paraId="1C26A534" w14:textId="77777777" w:rsidR="00B13475" w:rsidRPr="00B13475" w:rsidRDefault="00B13475" w:rsidP="00B13475">
      <w:pPr>
        <w:numPr>
          <w:ilvl w:val="0"/>
          <w:numId w:val="11"/>
        </w:numPr>
        <w:tabs>
          <w:tab w:val="num" w:pos="426"/>
          <w:tab w:val="left" w:pos="1418"/>
          <w:tab w:val="left" w:pos="1843"/>
        </w:tabs>
        <w:spacing w:after="0" w:line="240" w:lineRule="auto"/>
        <w:ind w:left="426" w:hanging="426"/>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 xml:space="preserve">¿El proyecto contempla el etiquetado ecológico de los productos finales? </w:t>
      </w:r>
      <w:r w:rsidRPr="00B13475">
        <w:rPr>
          <w:rFonts w:ascii="Arial" w:eastAsia="Times New Roman" w:hAnsi="Arial" w:cs="Arial"/>
          <w:sz w:val="20"/>
          <w:bdr w:val="single" w:sz="4" w:space="0" w:color="auto"/>
          <w:lang w:val="es-ES_tradnl" w:eastAsia="es-ES"/>
        </w:rPr>
        <w:t xml:space="preserve">SI </w:t>
      </w:r>
      <w:r w:rsidRPr="00B13475">
        <w:rPr>
          <w:rFonts w:ascii="Arial" w:eastAsia="Times New Roman" w:hAnsi="Arial" w:cs="Arial"/>
          <w:sz w:val="20"/>
          <w:lang w:val="es-ES_tradnl" w:eastAsia="es-ES"/>
        </w:rPr>
        <w:t xml:space="preserve">  </w:t>
      </w:r>
      <w:r w:rsidRPr="00B13475">
        <w:rPr>
          <w:rFonts w:ascii="Arial" w:eastAsia="Times New Roman" w:hAnsi="Arial" w:cs="Arial"/>
          <w:sz w:val="20"/>
          <w:bdr w:val="single" w:sz="4" w:space="0" w:color="auto"/>
          <w:lang w:val="es-ES_tradnl" w:eastAsia="es-ES"/>
        </w:rPr>
        <w:t>NO</w:t>
      </w:r>
    </w:p>
    <w:p w14:paraId="119C77C3" w14:textId="77777777" w:rsidR="00B13475" w:rsidRPr="00B13475" w:rsidRDefault="00B13475" w:rsidP="00B13475">
      <w:pPr>
        <w:tabs>
          <w:tab w:val="left" w:pos="1701"/>
        </w:tabs>
        <w:spacing w:after="0" w:line="240" w:lineRule="auto"/>
        <w:jc w:val="both"/>
        <w:rPr>
          <w:rFonts w:ascii="Arial" w:eastAsia="Times New Roman" w:hAnsi="Arial" w:cs="Arial"/>
          <w:sz w:val="18"/>
          <w:szCs w:val="18"/>
          <w:lang w:val="es-ES_tradnl" w:eastAsia="es-ES"/>
        </w:rPr>
      </w:pPr>
    </w:p>
    <w:p w14:paraId="3AAB2C56" w14:textId="77777777" w:rsidR="00B13475" w:rsidRPr="00B13475" w:rsidRDefault="00B13475" w:rsidP="00B13475">
      <w:pPr>
        <w:numPr>
          <w:ilvl w:val="0"/>
          <w:numId w:val="11"/>
        </w:numPr>
        <w:tabs>
          <w:tab w:val="num" w:pos="426"/>
          <w:tab w:val="left" w:pos="1418"/>
          <w:tab w:val="left" w:pos="1843"/>
        </w:tabs>
        <w:spacing w:after="0" w:line="240" w:lineRule="auto"/>
        <w:ind w:left="426" w:hanging="426"/>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 xml:space="preserve">¿Se han tomado en cuenta medidas para favorecer el reciclado/reutilización o alargar la duración de los productos finales? </w:t>
      </w:r>
      <w:r w:rsidRPr="00B13475">
        <w:rPr>
          <w:rFonts w:ascii="Arial" w:eastAsia="Times New Roman" w:hAnsi="Arial" w:cs="Arial"/>
          <w:sz w:val="20"/>
          <w:bdr w:val="single" w:sz="4" w:space="0" w:color="auto"/>
          <w:lang w:val="es-ES_tradnl" w:eastAsia="es-ES"/>
        </w:rPr>
        <w:t xml:space="preserve">SI </w:t>
      </w:r>
      <w:r w:rsidRPr="00B13475">
        <w:rPr>
          <w:rFonts w:ascii="Arial" w:eastAsia="Times New Roman" w:hAnsi="Arial" w:cs="Arial"/>
          <w:sz w:val="20"/>
          <w:lang w:val="es-ES_tradnl" w:eastAsia="es-ES"/>
        </w:rPr>
        <w:t xml:space="preserve">  </w:t>
      </w:r>
      <w:r w:rsidRPr="00B13475">
        <w:rPr>
          <w:rFonts w:ascii="Arial" w:eastAsia="Times New Roman" w:hAnsi="Arial" w:cs="Arial"/>
          <w:sz w:val="20"/>
          <w:bdr w:val="single" w:sz="4" w:space="0" w:color="auto"/>
          <w:lang w:val="es-ES_tradnl" w:eastAsia="es-ES"/>
        </w:rPr>
        <w:t>NO</w:t>
      </w:r>
    </w:p>
    <w:p w14:paraId="53D0B76F" w14:textId="77777777" w:rsidR="00B13475" w:rsidRPr="00B13475" w:rsidRDefault="00B13475" w:rsidP="00B13475">
      <w:pPr>
        <w:tabs>
          <w:tab w:val="left" w:pos="1701"/>
        </w:tabs>
        <w:spacing w:after="0" w:line="240" w:lineRule="auto"/>
        <w:jc w:val="both"/>
        <w:rPr>
          <w:rFonts w:ascii="Arial" w:eastAsia="Times New Roman" w:hAnsi="Arial" w:cs="Arial"/>
          <w:sz w:val="18"/>
          <w:szCs w:val="18"/>
          <w:lang w:val="es-ES_tradnl" w:eastAsia="es-ES"/>
        </w:rPr>
      </w:pPr>
    </w:p>
    <w:p w14:paraId="0919EF26" w14:textId="77777777" w:rsidR="00B13475" w:rsidRPr="00B13475" w:rsidRDefault="00B13475" w:rsidP="00B13475">
      <w:pPr>
        <w:numPr>
          <w:ilvl w:val="0"/>
          <w:numId w:val="11"/>
        </w:numPr>
        <w:tabs>
          <w:tab w:val="num" w:pos="426"/>
          <w:tab w:val="left" w:pos="1418"/>
          <w:tab w:val="left" w:pos="1843"/>
        </w:tabs>
        <w:spacing w:after="0" w:line="240" w:lineRule="auto"/>
        <w:ind w:left="426" w:hanging="426"/>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 xml:space="preserve">¿Se crearán puestos de trabajo adicionales directamente relacionados con las mejoras ambientales propuestas?                   </w:t>
      </w:r>
      <w:r w:rsidRPr="00B13475">
        <w:rPr>
          <w:rFonts w:ascii="Arial" w:eastAsia="Times New Roman" w:hAnsi="Arial" w:cs="Arial"/>
          <w:sz w:val="20"/>
          <w:bdr w:val="single" w:sz="4" w:space="0" w:color="auto"/>
          <w:lang w:val="es-ES_tradnl" w:eastAsia="es-ES"/>
        </w:rPr>
        <w:t xml:space="preserve">SI </w:t>
      </w:r>
      <w:r w:rsidRPr="00B13475">
        <w:rPr>
          <w:rFonts w:ascii="Arial" w:eastAsia="Times New Roman" w:hAnsi="Arial" w:cs="Arial"/>
          <w:sz w:val="20"/>
          <w:lang w:val="es-ES_tradnl" w:eastAsia="es-ES"/>
        </w:rPr>
        <w:t xml:space="preserve">  </w:t>
      </w:r>
      <w:r w:rsidRPr="00B13475">
        <w:rPr>
          <w:rFonts w:ascii="Arial" w:eastAsia="Times New Roman" w:hAnsi="Arial" w:cs="Arial"/>
          <w:sz w:val="20"/>
          <w:bdr w:val="single" w:sz="4" w:space="0" w:color="auto"/>
          <w:lang w:val="es-ES_tradnl" w:eastAsia="es-ES"/>
        </w:rPr>
        <w:t>NO</w:t>
      </w:r>
    </w:p>
    <w:p w14:paraId="42F845C5" w14:textId="77777777" w:rsidR="00B13475" w:rsidRPr="00B13475" w:rsidRDefault="00B13475" w:rsidP="00B13475">
      <w:pPr>
        <w:tabs>
          <w:tab w:val="left" w:pos="1418"/>
          <w:tab w:val="left" w:pos="1843"/>
        </w:tabs>
        <w:spacing w:after="0" w:line="240" w:lineRule="auto"/>
        <w:jc w:val="both"/>
        <w:rPr>
          <w:rFonts w:ascii="Arial" w:eastAsia="Times New Roman" w:hAnsi="Arial" w:cs="Arial"/>
          <w:sz w:val="18"/>
          <w:szCs w:val="18"/>
          <w:lang w:val="es-ES_tradnl" w:eastAsia="es-ES"/>
        </w:rPr>
      </w:pPr>
      <w:r w:rsidRPr="00B13475">
        <w:rPr>
          <w:rFonts w:ascii="Arial" w:eastAsia="Times New Roman" w:hAnsi="Arial" w:cs="Arial"/>
          <w:sz w:val="18"/>
          <w:szCs w:val="18"/>
          <w:lang w:val="es-ES_tradnl" w:eastAsia="es-ES"/>
        </w:rPr>
        <w:t xml:space="preserve">         En su caso cuantificar ……….</w:t>
      </w:r>
    </w:p>
    <w:p w14:paraId="49995C8D" w14:textId="77777777" w:rsidR="00B13475" w:rsidRPr="00B13475" w:rsidRDefault="00B13475" w:rsidP="00B13475">
      <w:pPr>
        <w:tabs>
          <w:tab w:val="left" w:pos="1418"/>
          <w:tab w:val="left" w:pos="1843"/>
        </w:tabs>
        <w:spacing w:after="0" w:line="240" w:lineRule="auto"/>
        <w:jc w:val="both"/>
        <w:rPr>
          <w:rFonts w:ascii="Arial" w:eastAsia="Times New Roman" w:hAnsi="Arial" w:cs="Arial"/>
          <w:sz w:val="18"/>
          <w:szCs w:val="18"/>
          <w:lang w:val="es-ES_tradnl" w:eastAsia="es-ES"/>
        </w:rPr>
      </w:pPr>
    </w:p>
    <w:p w14:paraId="1B8059BA" w14:textId="77777777" w:rsidR="00B13475" w:rsidRPr="00B13475" w:rsidRDefault="00B13475" w:rsidP="00B13475">
      <w:pPr>
        <w:tabs>
          <w:tab w:val="left" w:pos="1418"/>
          <w:tab w:val="left" w:pos="1843"/>
        </w:tabs>
        <w:spacing w:after="0" w:line="240" w:lineRule="auto"/>
        <w:jc w:val="both"/>
        <w:rPr>
          <w:rFonts w:ascii="Arial" w:eastAsia="Times New Roman" w:hAnsi="Arial" w:cs="Arial"/>
          <w:sz w:val="18"/>
          <w:szCs w:val="18"/>
          <w:lang w:val="es-ES_tradnl" w:eastAsia="es-ES"/>
        </w:rPr>
      </w:pPr>
    </w:p>
    <w:p w14:paraId="25FEF982" w14:textId="77777777" w:rsidR="00B13475" w:rsidRPr="00B13475" w:rsidRDefault="00B13475" w:rsidP="00B13475">
      <w:pPr>
        <w:numPr>
          <w:ilvl w:val="0"/>
          <w:numId w:val="37"/>
        </w:numPr>
        <w:tabs>
          <w:tab w:val="left" w:leader="dot" w:pos="8505"/>
        </w:tabs>
        <w:spacing w:after="0" w:line="360" w:lineRule="auto"/>
        <w:jc w:val="both"/>
        <w:rPr>
          <w:rFonts w:ascii="Arial" w:eastAsia="Times New Roman" w:hAnsi="Arial" w:cs="Arial"/>
          <w:color w:val="000000" w:themeColor="text1"/>
          <w:sz w:val="24"/>
          <w:szCs w:val="24"/>
          <w:lang w:eastAsia="x-none"/>
        </w:rPr>
      </w:pPr>
      <w:r w:rsidRPr="00B13475">
        <w:rPr>
          <w:rFonts w:ascii="Arial" w:eastAsia="Times New Roman" w:hAnsi="Arial" w:cs="Arial"/>
          <w:color w:val="000000" w:themeColor="text1"/>
          <w:sz w:val="24"/>
          <w:szCs w:val="24"/>
          <w:lang w:eastAsia="x-none"/>
        </w:rPr>
        <w:t>MEMORIA TÉCNICA PARA EVALUAR LOS EFECTOS DE INDUCCIÓN DE OTRAS ACTIVIDADES, CAPACIDAD DE INNOVACIÓN, SOSTENIBILIDAD SOCIAL Y MEJORAS AMBIENTALES</w:t>
      </w:r>
    </w:p>
    <w:p w14:paraId="41B6A7E6" w14:textId="77777777" w:rsidR="00B13475" w:rsidRPr="00B13475" w:rsidRDefault="00B13475" w:rsidP="00B13475">
      <w:pPr>
        <w:jc w:val="both"/>
        <w:rPr>
          <w:rFonts w:ascii="Arial" w:hAnsi="Arial" w:cs="Arial"/>
          <w:color w:val="000000" w:themeColor="text1"/>
        </w:rPr>
      </w:pPr>
    </w:p>
    <w:p w14:paraId="1753FAD3" w14:textId="77777777" w:rsidR="00B13475" w:rsidRPr="00B13475" w:rsidRDefault="00B13475" w:rsidP="00B13475">
      <w:pPr>
        <w:jc w:val="both"/>
        <w:rPr>
          <w:rFonts w:ascii="Arial" w:hAnsi="Arial" w:cs="Arial"/>
          <w:color w:val="000000" w:themeColor="text1"/>
          <w:sz w:val="20"/>
          <w:szCs w:val="20"/>
        </w:rPr>
      </w:pPr>
      <w:r w:rsidRPr="00B13475">
        <w:rPr>
          <w:rFonts w:ascii="Arial" w:hAnsi="Arial" w:cs="Arial"/>
          <w:color w:val="000000" w:themeColor="text1"/>
          <w:sz w:val="20"/>
          <w:szCs w:val="20"/>
        </w:rPr>
        <w:t>Para poder llevar a cabo una auténtica valoración técnica al respecto es preciso aumentar la información en la memoria del proyecto que servirá, por un lado, para evaluar los efectos de inducción de otras actividades, en función del arrastre del proyecto en la zona, la capacidad de innovación del proyecto y las mejoras ambientales y sociales que conlleva. Este cuestionario que se adjunta, comprende los siguientes apartados:</w:t>
      </w:r>
    </w:p>
    <w:p w14:paraId="0BCA2315" w14:textId="77777777" w:rsidR="00B13475" w:rsidRPr="00B13475" w:rsidRDefault="00B13475" w:rsidP="00B13475">
      <w:pPr>
        <w:jc w:val="both"/>
        <w:rPr>
          <w:rFonts w:ascii="Arial" w:hAnsi="Arial" w:cs="Arial"/>
          <w:color w:val="000000" w:themeColor="text1"/>
          <w:sz w:val="20"/>
          <w:szCs w:val="20"/>
        </w:rPr>
      </w:pPr>
    </w:p>
    <w:p w14:paraId="64B09978" w14:textId="77777777" w:rsidR="00B13475" w:rsidRPr="00B13475" w:rsidRDefault="00B13475" w:rsidP="00B13475">
      <w:pPr>
        <w:numPr>
          <w:ilvl w:val="0"/>
          <w:numId w:val="28"/>
        </w:numPr>
        <w:tabs>
          <w:tab w:val="left" w:pos="426"/>
        </w:tabs>
        <w:spacing w:after="0" w:line="240" w:lineRule="auto"/>
        <w:jc w:val="both"/>
        <w:rPr>
          <w:rFonts w:ascii="Arial" w:hAnsi="Arial" w:cs="Arial"/>
          <w:color w:val="000000" w:themeColor="text1"/>
          <w:sz w:val="20"/>
          <w:szCs w:val="20"/>
        </w:rPr>
      </w:pPr>
      <w:r w:rsidRPr="00B13475">
        <w:rPr>
          <w:rFonts w:ascii="Arial" w:hAnsi="Arial" w:cs="Arial"/>
          <w:color w:val="000000" w:themeColor="text1"/>
          <w:sz w:val="20"/>
          <w:szCs w:val="20"/>
        </w:rPr>
        <w:t>Incremento de la productividad a través de la innovación</w:t>
      </w:r>
    </w:p>
    <w:p w14:paraId="65FC7D50" w14:textId="77777777" w:rsidR="00B13475" w:rsidRPr="00B13475" w:rsidRDefault="00B13475" w:rsidP="00B13475">
      <w:pPr>
        <w:numPr>
          <w:ilvl w:val="0"/>
          <w:numId w:val="28"/>
        </w:numPr>
        <w:tabs>
          <w:tab w:val="left" w:pos="426"/>
        </w:tabs>
        <w:spacing w:after="0" w:line="240" w:lineRule="auto"/>
        <w:jc w:val="both"/>
        <w:rPr>
          <w:rFonts w:ascii="Arial" w:hAnsi="Arial" w:cs="Arial"/>
          <w:color w:val="000000" w:themeColor="text1"/>
          <w:sz w:val="20"/>
          <w:szCs w:val="20"/>
        </w:rPr>
      </w:pPr>
      <w:r w:rsidRPr="00B13475">
        <w:rPr>
          <w:rFonts w:ascii="Arial" w:hAnsi="Arial" w:cs="Arial"/>
          <w:color w:val="000000" w:themeColor="text1"/>
          <w:sz w:val="20"/>
          <w:szCs w:val="20"/>
        </w:rPr>
        <w:t>Efecto del proyecto en la sostenibilidad social</w:t>
      </w:r>
    </w:p>
    <w:p w14:paraId="22605568" w14:textId="77777777" w:rsidR="00B13475" w:rsidRPr="00B13475" w:rsidRDefault="00B13475" w:rsidP="00B13475">
      <w:pPr>
        <w:numPr>
          <w:ilvl w:val="0"/>
          <w:numId w:val="28"/>
        </w:numPr>
        <w:tabs>
          <w:tab w:val="left" w:pos="426"/>
        </w:tabs>
        <w:spacing w:after="0" w:line="240" w:lineRule="auto"/>
        <w:jc w:val="both"/>
        <w:rPr>
          <w:rFonts w:ascii="Arial" w:hAnsi="Arial" w:cs="Arial"/>
          <w:color w:val="000000" w:themeColor="text1"/>
          <w:sz w:val="20"/>
          <w:szCs w:val="20"/>
        </w:rPr>
      </w:pPr>
      <w:r w:rsidRPr="00B13475">
        <w:rPr>
          <w:rFonts w:ascii="Arial" w:hAnsi="Arial" w:cs="Arial"/>
          <w:color w:val="000000" w:themeColor="text1"/>
          <w:sz w:val="20"/>
          <w:szCs w:val="20"/>
        </w:rPr>
        <w:t>Efecto del proyecto en la sostenibilidad ambiental e introducción de elementos de economía circular</w:t>
      </w:r>
    </w:p>
    <w:p w14:paraId="64B94D79" w14:textId="77777777" w:rsidR="00B13475" w:rsidRPr="00B13475" w:rsidRDefault="00B13475" w:rsidP="00B13475">
      <w:pPr>
        <w:tabs>
          <w:tab w:val="left" w:pos="426"/>
          <w:tab w:val="left" w:pos="851"/>
        </w:tabs>
        <w:jc w:val="both"/>
        <w:rPr>
          <w:rFonts w:ascii="Arial" w:hAnsi="Arial" w:cs="Arial"/>
          <w:color w:val="000000" w:themeColor="text1"/>
          <w:sz w:val="20"/>
          <w:szCs w:val="20"/>
        </w:rPr>
      </w:pPr>
    </w:p>
    <w:p w14:paraId="33DDFADE" w14:textId="77777777" w:rsidR="00B13475" w:rsidRPr="00B13475" w:rsidRDefault="00B13475" w:rsidP="00B13475">
      <w:pPr>
        <w:tabs>
          <w:tab w:val="left" w:pos="426"/>
          <w:tab w:val="left" w:pos="851"/>
        </w:tabs>
        <w:jc w:val="both"/>
        <w:rPr>
          <w:rFonts w:ascii="Arial" w:hAnsi="Arial" w:cs="Arial"/>
          <w:color w:val="000000" w:themeColor="text1"/>
          <w:sz w:val="20"/>
          <w:szCs w:val="20"/>
        </w:rPr>
      </w:pPr>
      <w:r w:rsidRPr="00B13475">
        <w:rPr>
          <w:rFonts w:ascii="Arial" w:hAnsi="Arial" w:cs="Arial"/>
          <w:color w:val="000000" w:themeColor="text1"/>
          <w:sz w:val="20"/>
          <w:szCs w:val="20"/>
        </w:rPr>
        <w:t>1.-</w:t>
      </w:r>
      <w:r w:rsidRPr="00B13475">
        <w:rPr>
          <w:rFonts w:ascii="Arial" w:hAnsi="Arial" w:cs="Arial"/>
          <w:color w:val="000000" w:themeColor="text1"/>
          <w:sz w:val="20"/>
          <w:szCs w:val="20"/>
        </w:rPr>
        <w:tab/>
        <w:t>INCREMENTO DE LA PRODUCTIVIDAD A TRAVES DE LA INNOVACIÓN</w:t>
      </w:r>
    </w:p>
    <w:p w14:paraId="65EDDD4E" w14:textId="77777777" w:rsidR="00B13475" w:rsidRPr="00B13475" w:rsidRDefault="00B13475" w:rsidP="00B13475">
      <w:pPr>
        <w:widowControl w:val="0"/>
        <w:numPr>
          <w:ilvl w:val="0"/>
          <w:numId w:val="24"/>
        </w:numPr>
        <w:spacing w:before="100" w:beforeAutospacing="1" w:after="100" w:afterAutospacing="1" w:line="240" w:lineRule="auto"/>
        <w:ind w:left="709" w:hanging="284"/>
        <w:contextualSpacing/>
        <w:jc w:val="both"/>
        <w:rPr>
          <w:rFonts w:ascii="Arial" w:hAnsi="Arial" w:cs="Arial"/>
          <w:color w:val="000000" w:themeColor="text1"/>
          <w:sz w:val="20"/>
          <w:szCs w:val="20"/>
        </w:rPr>
      </w:pPr>
      <w:r w:rsidRPr="00B13475">
        <w:rPr>
          <w:rFonts w:ascii="Arial" w:hAnsi="Arial" w:cs="Arial"/>
          <w:color w:val="000000" w:themeColor="text1"/>
          <w:sz w:val="20"/>
          <w:szCs w:val="20"/>
        </w:rPr>
        <w:t xml:space="preserve">El proyecto implica la adquisición de tecnología incorporada (equipos, hardware y software etc.) </w:t>
      </w:r>
      <w:r w:rsidRPr="00B13475">
        <w:rPr>
          <w:rFonts w:ascii="Arial" w:hAnsi="Arial" w:cs="Arial"/>
          <w:color w:val="000000" w:themeColor="text1"/>
          <w:sz w:val="20"/>
          <w:szCs w:val="20"/>
          <w:bdr w:val="single" w:sz="4" w:space="0" w:color="auto"/>
        </w:rPr>
        <w:t xml:space="preserve">SI </w:t>
      </w:r>
      <w:r w:rsidRPr="00B13475">
        <w:rPr>
          <w:rFonts w:ascii="Arial" w:hAnsi="Arial" w:cs="Arial"/>
          <w:color w:val="000000" w:themeColor="text1"/>
          <w:sz w:val="20"/>
          <w:szCs w:val="20"/>
        </w:rPr>
        <w:t xml:space="preserve">  </w:t>
      </w:r>
      <w:r w:rsidRPr="00B13475">
        <w:rPr>
          <w:rFonts w:ascii="Arial" w:hAnsi="Arial" w:cs="Arial"/>
          <w:color w:val="000000" w:themeColor="text1"/>
          <w:sz w:val="20"/>
          <w:szCs w:val="20"/>
          <w:bdr w:val="single" w:sz="4" w:space="0" w:color="auto"/>
        </w:rPr>
        <w:t>NO</w:t>
      </w:r>
    </w:p>
    <w:p w14:paraId="714FDE30" w14:textId="77777777" w:rsidR="00B13475" w:rsidRPr="00B13475" w:rsidRDefault="00B13475" w:rsidP="00B13475">
      <w:pPr>
        <w:widowControl w:val="0"/>
        <w:numPr>
          <w:ilvl w:val="0"/>
          <w:numId w:val="24"/>
        </w:numPr>
        <w:spacing w:before="100" w:beforeAutospacing="1" w:after="100" w:afterAutospacing="1" w:line="240" w:lineRule="auto"/>
        <w:ind w:left="709" w:hanging="283"/>
        <w:contextualSpacing/>
        <w:jc w:val="both"/>
        <w:rPr>
          <w:rFonts w:ascii="Arial" w:hAnsi="Arial" w:cs="Arial"/>
          <w:color w:val="000000" w:themeColor="text1"/>
          <w:sz w:val="20"/>
          <w:szCs w:val="20"/>
        </w:rPr>
      </w:pPr>
      <w:r w:rsidRPr="00B13475">
        <w:rPr>
          <w:rFonts w:ascii="Arial" w:hAnsi="Arial" w:cs="Arial"/>
          <w:color w:val="000000" w:themeColor="text1"/>
          <w:sz w:val="20"/>
          <w:szCs w:val="20"/>
        </w:rPr>
        <w:t xml:space="preserve">El proyecto implica la adquisición de licencias y patentes </w:t>
      </w:r>
      <w:r w:rsidRPr="00B13475">
        <w:rPr>
          <w:rFonts w:ascii="Arial" w:hAnsi="Arial" w:cs="Arial"/>
          <w:color w:val="000000" w:themeColor="text1"/>
          <w:sz w:val="20"/>
          <w:szCs w:val="20"/>
          <w:bdr w:val="single" w:sz="4" w:space="0" w:color="auto"/>
        </w:rPr>
        <w:t xml:space="preserve">SI </w:t>
      </w:r>
      <w:r w:rsidRPr="00B13475">
        <w:rPr>
          <w:rFonts w:ascii="Arial" w:hAnsi="Arial" w:cs="Arial"/>
          <w:color w:val="000000" w:themeColor="text1"/>
          <w:sz w:val="20"/>
          <w:szCs w:val="20"/>
        </w:rPr>
        <w:t xml:space="preserve">  </w:t>
      </w:r>
      <w:r w:rsidRPr="00B13475">
        <w:rPr>
          <w:rFonts w:ascii="Arial" w:hAnsi="Arial" w:cs="Arial"/>
          <w:color w:val="000000" w:themeColor="text1"/>
          <w:sz w:val="20"/>
          <w:szCs w:val="20"/>
          <w:bdr w:val="single" w:sz="4" w:space="0" w:color="auto"/>
        </w:rPr>
        <w:t>NO</w:t>
      </w:r>
    </w:p>
    <w:p w14:paraId="200BC403" w14:textId="77777777" w:rsidR="00B13475" w:rsidRPr="00B13475" w:rsidRDefault="00B13475" w:rsidP="00B13475">
      <w:pPr>
        <w:widowControl w:val="0"/>
        <w:numPr>
          <w:ilvl w:val="0"/>
          <w:numId w:val="24"/>
        </w:numPr>
        <w:spacing w:before="100" w:beforeAutospacing="1" w:after="100" w:afterAutospacing="1" w:line="240" w:lineRule="auto"/>
        <w:ind w:left="709" w:hanging="283"/>
        <w:contextualSpacing/>
        <w:jc w:val="both"/>
        <w:rPr>
          <w:rFonts w:ascii="Arial" w:hAnsi="Arial" w:cs="Arial"/>
          <w:color w:val="000000" w:themeColor="text1"/>
          <w:sz w:val="20"/>
          <w:szCs w:val="20"/>
        </w:rPr>
      </w:pPr>
      <w:r w:rsidRPr="00B13475">
        <w:rPr>
          <w:rFonts w:ascii="Arial" w:hAnsi="Arial" w:cs="Arial"/>
          <w:color w:val="000000" w:themeColor="text1"/>
          <w:sz w:val="20"/>
          <w:szCs w:val="20"/>
        </w:rPr>
        <w:t xml:space="preserve">La empresa cuenta con personal con capacitación en gestión de calidad, seguridad industrial, TIC, etc.) </w:t>
      </w:r>
      <w:r w:rsidRPr="00B13475">
        <w:rPr>
          <w:rFonts w:ascii="Arial" w:hAnsi="Arial" w:cs="Arial"/>
          <w:color w:val="000000" w:themeColor="text1"/>
          <w:sz w:val="20"/>
          <w:szCs w:val="20"/>
          <w:bdr w:val="single" w:sz="4" w:space="0" w:color="auto"/>
        </w:rPr>
        <w:t xml:space="preserve">SI </w:t>
      </w:r>
      <w:r w:rsidRPr="00B13475">
        <w:rPr>
          <w:rFonts w:ascii="Arial" w:hAnsi="Arial" w:cs="Arial"/>
          <w:color w:val="000000" w:themeColor="text1"/>
          <w:sz w:val="20"/>
          <w:szCs w:val="20"/>
        </w:rPr>
        <w:t xml:space="preserve">  </w:t>
      </w:r>
      <w:r w:rsidRPr="00B13475">
        <w:rPr>
          <w:rFonts w:ascii="Arial" w:hAnsi="Arial" w:cs="Arial"/>
          <w:color w:val="000000" w:themeColor="text1"/>
          <w:sz w:val="20"/>
          <w:szCs w:val="20"/>
          <w:bdr w:val="single" w:sz="4" w:space="0" w:color="auto"/>
        </w:rPr>
        <w:t>NO</w:t>
      </w:r>
    </w:p>
    <w:p w14:paraId="7E6B6234" w14:textId="77777777" w:rsidR="00B13475" w:rsidRPr="00B13475" w:rsidRDefault="00B13475" w:rsidP="00B13475">
      <w:pPr>
        <w:widowControl w:val="0"/>
        <w:numPr>
          <w:ilvl w:val="0"/>
          <w:numId w:val="24"/>
        </w:numPr>
        <w:spacing w:before="100" w:beforeAutospacing="1" w:after="100" w:afterAutospacing="1" w:line="240" w:lineRule="auto"/>
        <w:ind w:left="709" w:hanging="283"/>
        <w:contextualSpacing/>
        <w:jc w:val="both"/>
        <w:rPr>
          <w:rFonts w:ascii="Arial" w:hAnsi="Arial" w:cs="Arial"/>
          <w:color w:val="000000" w:themeColor="text1"/>
          <w:sz w:val="20"/>
          <w:szCs w:val="20"/>
        </w:rPr>
      </w:pPr>
      <w:r w:rsidRPr="00B13475">
        <w:rPr>
          <w:rFonts w:ascii="Arial" w:hAnsi="Arial" w:cs="Arial"/>
          <w:color w:val="000000" w:themeColor="text1"/>
          <w:sz w:val="20"/>
          <w:szCs w:val="20"/>
        </w:rPr>
        <w:t xml:space="preserve">El proyecto incluye actividades de Ingeniería y Diseño Industrial (IDI) </w:t>
      </w:r>
      <w:r w:rsidRPr="00B13475">
        <w:rPr>
          <w:rFonts w:ascii="Arial" w:hAnsi="Arial" w:cs="Arial"/>
          <w:color w:val="000000" w:themeColor="text1"/>
          <w:sz w:val="20"/>
          <w:szCs w:val="20"/>
          <w:bdr w:val="single" w:sz="4" w:space="0" w:color="auto"/>
        </w:rPr>
        <w:t xml:space="preserve">SI </w:t>
      </w:r>
      <w:r w:rsidRPr="00B13475">
        <w:rPr>
          <w:rFonts w:ascii="Arial" w:hAnsi="Arial" w:cs="Arial"/>
          <w:color w:val="000000" w:themeColor="text1"/>
          <w:sz w:val="20"/>
          <w:szCs w:val="20"/>
        </w:rPr>
        <w:t xml:space="preserve">  </w:t>
      </w:r>
      <w:r w:rsidRPr="00B13475">
        <w:rPr>
          <w:rFonts w:ascii="Arial" w:hAnsi="Arial" w:cs="Arial"/>
          <w:color w:val="000000" w:themeColor="text1"/>
          <w:sz w:val="20"/>
          <w:szCs w:val="20"/>
          <w:bdr w:val="single" w:sz="4" w:space="0" w:color="auto"/>
        </w:rPr>
        <w:t>NO</w:t>
      </w:r>
    </w:p>
    <w:p w14:paraId="78A37127" w14:textId="77777777" w:rsidR="00B13475" w:rsidRPr="00B13475" w:rsidRDefault="00B13475" w:rsidP="00B13475">
      <w:pPr>
        <w:widowControl w:val="0"/>
        <w:numPr>
          <w:ilvl w:val="0"/>
          <w:numId w:val="24"/>
        </w:numPr>
        <w:spacing w:before="100" w:beforeAutospacing="1" w:after="100" w:afterAutospacing="1" w:line="240" w:lineRule="auto"/>
        <w:ind w:left="709" w:hanging="283"/>
        <w:contextualSpacing/>
        <w:jc w:val="both"/>
        <w:rPr>
          <w:rFonts w:ascii="Arial" w:hAnsi="Arial" w:cs="Arial"/>
          <w:color w:val="000000" w:themeColor="text1"/>
          <w:sz w:val="20"/>
          <w:szCs w:val="20"/>
        </w:rPr>
      </w:pPr>
      <w:r w:rsidRPr="00B13475">
        <w:rPr>
          <w:rFonts w:ascii="Arial" w:hAnsi="Arial" w:cs="Arial"/>
          <w:color w:val="000000" w:themeColor="text1"/>
          <w:sz w:val="20"/>
          <w:szCs w:val="20"/>
        </w:rPr>
        <w:t xml:space="preserve">Se va a producir un aumento de la Intensidad del gasto en I+D, (gasto en I+D como porcentaje de la facturación) </w:t>
      </w:r>
      <w:r w:rsidRPr="00B13475">
        <w:rPr>
          <w:rFonts w:ascii="Arial" w:hAnsi="Arial" w:cs="Arial"/>
          <w:color w:val="000000" w:themeColor="text1"/>
          <w:sz w:val="20"/>
          <w:szCs w:val="20"/>
          <w:bdr w:val="single" w:sz="4" w:space="0" w:color="auto"/>
        </w:rPr>
        <w:t xml:space="preserve">SI </w:t>
      </w:r>
      <w:r w:rsidRPr="00B13475">
        <w:rPr>
          <w:rFonts w:ascii="Arial" w:hAnsi="Arial" w:cs="Arial"/>
          <w:color w:val="000000" w:themeColor="text1"/>
          <w:sz w:val="20"/>
          <w:szCs w:val="20"/>
        </w:rPr>
        <w:t xml:space="preserve">  </w:t>
      </w:r>
      <w:r w:rsidRPr="00B13475">
        <w:rPr>
          <w:rFonts w:ascii="Arial" w:hAnsi="Arial" w:cs="Arial"/>
          <w:color w:val="000000" w:themeColor="text1"/>
          <w:sz w:val="20"/>
          <w:szCs w:val="20"/>
          <w:bdr w:val="single" w:sz="4" w:space="0" w:color="auto"/>
        </w:rPr>
        <w:t>NO</w:t>
      </w:r>
    </w:p>
    <w:p w14:paraId="3138E692" w14:textId="77777777" w:rsidR="00B13475" w:rsidRPr="00B13475" w:rsidRDefault="00B13475" w:rsidP="00B13475">
      <w:pPr>
        <w:widowControl w:val="0"/>
        <w:numPr>
          <w:ilvl w:val="0"/>
          <w:numId w:val="24"/>
        </w:numPr>
        <w:spacing w:before="100" w:beforeAutospacing="1" w:after="100" w:afterAutospacing="1" w:line="240" w:lineRule="auto"/>
        <w:ind w:left="709" w:hanging="283"/>
        <w:contextualSpacing/>
        <w:jc w:val="both"/>
        <w:rPr>
          <w:rFonts w:ascii="Arial" w:hAnsi="Arial" w:cs="Arial"/>
          <w:color w:val="000000" w:themeColor="text1"/>
          <w:sz w:val="20"/>
          <w:szCs w:val="20"/>
        </w:rPr>
      </w:pPr>
      <w:r w:rsidRPr="00B13475">
        <w:rPr>
          <w:rFonts w:ascii="Arial" w:hAnsi="Arial" w:cs="Arial"/>
          <w:color w:val="000000" w:themeColor="text1"/>
          <w:sz w:val="20"/>
          <w:szCs w:val="20"/>
        </w:rPr>
        <w:t xml:space="preserve">El proyecto va a suponer el uso de nuevos materiales </w:t>
      </w:r>
      <w:r w:rsidRPr="00B13475">
        <w:rPr>
          <w:rFonts w:ascii="Arial" w:hAnsi="Arial" w:cs="Arial"/>
          <w:color w:val="000000" w:themeColor="text1"/>
          <w:sz w:val="20"/>
          <w:szCs w:val="20"/>
          <w:bdr w:val="single" w:sz="4" w:space="0" w:color="auto"/>
        </w:rPr>
        <w:t xml:space="preserve">SI </w:t>
      </w:r>
      <w:r w:rsidRPr="00B13475">
        <w:rPr>
          <w:rFonts w:ascii="Arial" w:hAnsi="Arial" w:cs="Arial"/>
          <w:color w:val="000000" w:themeColor="text1"/>
          <w:sz w:val="20"/>
          <w:szCs w:val="20"/>
        </w:rPr>
        <w:t xml:space="preserve">  </w:t>
      </w:r>
      <w:r w:rsidRPr="00B13475">
        <w:rPr>
          <w:rFonts w:ascii="Arial" w:hAnsi="Arial" w:cs="Arial"/>
          <w:color w:val="000000" w:themeColor="text1"/>
          <w:sz w:val="20"/>
          <w:szCs w:val="20"/>
          <w:bdr w:val="single" w:sz="4" w:space="0" w:color="auto"/>
        </w:rPr>
        <w:t>NO</w:t>
      </w:r>
    </w:p>
    <w:p w14:paraId="6EF23D30" w14:textId="77777777" w:rsidR="00B13475" w:rsidRPr="00B13475" w:rsidRDefault="00B13475" w:rsidP="00B13475">
      <w:pPr>
        <w:spacing w:before="100" w:beforeAutospacing="1" w:after="100" w:afterAutospacing="1" w:line="252" w:lineRule="auto"/>
        <w:ind w:left="709"/>
        <w:contextualSpacing/>
        <w:jc w:val="both"/>
        <w:rPr>
          <w:rFonts w:ascii="Arial" w:hAnsi="Arial" w:cs="Arial"/>
          <w:color w:val="000000" w:themeColor="text1"/>
          <w:sz w:val="20"/>
          <w:szCs w:val="20"/>
        </w:rPr>
      </w:pPr>
    </w:p>
    <w:p w14:paraId="5E224595" w14:textId="77777777" w:rsidR="00B13475" w:rsidRPr="00B13475" w:rsidRDefault="00B13475" w:rsidP="00B13475">
      <w:pPr>
        <w:tabs>
          <w:tab w:val="left" w:pos="426"/>
          <w:tab w:val="left" w:pos="851"/>
        </w:tabs>
        <w:jc w:val="both"/>
        <w:rPr>
          <w:rFonts w:ascii="Arial" w:hAnsi="Arial" w:cs="Arial"/>
          <w:color w:val="000000" w:themeColor="text1"/>
          <w:sz w:val="20"/>
          <w:szCs w:val="20"/>
        </w:rPr>
      </w:pPr>
      <w:r w:rsidRPr="00B13475">
        <w:rPr>
          <w:rFonts w:ascii="Arial" w:hAnsi="Arial" w:cs="Arial"/>
          <w:color w:val="000000" w:themeColor="text1"/>
          <w:sz w:val="20"/>
          <w:szCs w:val="20"/>
        </w:rPr>
        <w:t>2.-EFECTO DEL PROYECTO EN LA SOSTENIBILIDAD SOCIAL</w:t>
      </w:r>
    </w:p>
    <w:p w14:paraId="63D45BBD" w14:textId="77777777" w:rsidR="00B13475" w:rsidRPr="00B13475" w:rsidRDefault="00B13475" w:rsidP="00B13475">
      <w:pPr>
        <w:widowControl w:val="0"/>
        <w:numPr>
          <w:ilvl w:val="0"/>
          <w:numId w:val="25"/>
        </w:numPr>
        <w:spacing w:before="100" w:beforeAutospacing="1" w:after="100" w:afterAutospacing="1" w:line="240" w:lineRule="auto"/>
        <w:ind w:left="709" w:hanging="283"/>
        <w:contextualSpacing/>
        <w:jc w:val="both"/>
        <w:rPr>
          <w:rFonts w:ascii="Arial" w:eastAsia="Arial" w:hAnsi="Arial" w:cs="Arial"/>
          <w:bCs/>
          <w:color w:val="000000" w:themeColor="text1"/>
          <w:sz w:val="20"/>
          <w:szCs w:val="20"/>
        </w:rPr>
      </w:pPr>
      <w:r w:rsidRPr="00B13475">
        <w:rPr>
          <w:rFonts w:ascii="Arial" w:hAnsi="Arial" w:cs="Arial"/>
          <w:color w:val="000000" w:themeColor="text1"/>
          <w:sz w:val="20"/>
          <w:szCs w:val="20"/>
        </w:rPr>
        <w:t>Es un proyecto que entra dentro del ámbito de la Ley 5/2011, de 29 de marzo, de Economía Social</w:t>
      </w:r>
      <w:r w:rsidRPr="00B13475">
        <w:rPr>
          <w:rFonts w:ascii="Arial" w:eastAsia="Arial" w:hAnsi="Arial" w:cs="Arial"/>
          <w:bCs/>
          <w:color w:val="000000" w:themeColor="text1"/>
          <w:sz w:val="20"/>
          <w:szCs w:val="20"/>
        </w:rPr>
        <w:t xml:space="preserve"> </w:t>
      </w:r>
      <w:r w:rsidRPr="00B13475">
        <w:rPr>
          <w:rFonts w:ascii="Arial" w:hAnsi="Arial" w:cs="Arial"/>
          <w:color w:val="000000" w:themeColor="text1"/>
          <w:sz w:val="20"/>
          <w:szCs w:val="20"/>
          <w:bdr w:val="single" w:sz="4" w:space="0" w:color="auto"/>
        </w:rPr>
        <w:t xml:space="preserve">SI </w:t>
      </w:r>
      <w:r w:rsidRPr="00B13475">
        <w:rPr>
          <w:rFonts w:ascii="Arial" w:hAnsi="Arial" w:cs="Arial"/>
          <w:color w:val="000000" w:themeColor="text1"/>
          <w:sz w:val="20"/>
          <w:szCs w:val="20"/>
        </w:rPr>
        <w:t xml:space="preserve">  </w:t>
      </w:r>
      <w:r w:rsidRPr="00B13475">
        <w:rPr>
          <w:rFonts w:ascii="Arial" w:hAnsi="Arial" w:cs="Arial"/>
          <w:color w:val="000000" w:themeColor="text1"/>
          <w:sz w:val="20"/>
          <w:szCs w:val="20"/>
          <w:bdr w:val="single" w:sz="4" w:space="0" w:color="auto"/>
        </w:rPr>
        <w:t>NO</w:t>
      </w:r>
    </w:p>
    <w:p w14:paraId="64D0501A" w14:textId="77777777" w:rsidR="00B13475" w:rsidRPr="00B13475" w:rsidRDefault="00B13475" w:rsidP="00B13475">
      <w:pPr>
        <w:widowControl w:val="0"/>
        <w:numPr>
          <w:ilvl w:val="0"/>
          <w:numId w:val="25"/>
        </w:numPr>
        <w:spacing w:before="100" w:beforeAutospacing="1" w:after="100" w:afterAutospacing="1" w:line="240" w:lineRule="auto"/>
        <w:ind w:left="709" w:hanging="283"/>
        <w:contextualSpacing/>
        <w:jc w:val="both"/>
        <w:rPr>
          <w:rFonts w:ascii="Arial" w:eastAsia="Arial" w:hAnsi="Arial" w:cs="Arial"/>
          <w:bCs/>
          <w:color w:val="000000" w:themeColor="text1"/>
          <w:sz w:val="20"/>
          <w:szCs w:val="20"/>
        </w:rPr>
      </w:pPr>
      <w:r w:rsidRPr="00B13475">
        <w:rPr>
          <w:rFonts w:ascii="Arial" w:hAnsi="Arial" w:cs="Arial"/>
          <w:color w:val="000000" w:themeColor="text1"/>
          <w:sz w:val="20"/>
          <w:szCs w:val="20"/>
        </w:rPr>
        <w:t>El proyecto genera empleos indefinidos (más del 75 por ciento de los empleos que genera)</w:t>
      </w:r>
      <w:r w:rsidRPr="00B13475">
        <w:rPr>
          <w:rFonts w:ascii="Arial" w:eastAsia="Arial" w:hAnsi="Arial" w:cs="Arial"/>
          <w:bCs/>
          <w:color w:val="000000" w:themeColor="text1"/>
          <w:sz w:val="20"/>
          <w:szCs w:val="20"/>
        </w:rPr>
        <w:t xml:space="preserve"> </w:t>
      </w:r>
      <w:r w:rsidRPr="00B13475">
        <w:rPr>
          <w:rFonts w:ascii="Arial" w:hAnsi="Arial" w:cs="Arial"/>
          <w:color w:val="000000" w:themeColor="text1"/>
          <w:sz w:val="20"/>
          <w:szCs w:val="20"/>
          <w:bdr w:val="single" w:sz="4" w:space="0" w:color="auto"/>
        </w:rPr>
        <w:t xml:space="preserve">SI </w:t>
      </w:r>
      <w:r w:rsidRPr="00B13475">
        <w:rPr>
          <w:rFonts w:ascii="Arial" w:hAnsi="Arial" w:cs="Arial"/>
          <w:color w:val="000000" w:themeColor="text1"/>
          <w:sz w:val="20"/>
          <w:szCs w:val="20"/>
        </w:rPr>
        <w:t xml:space="preserve">  </w:t>
      </w:r>
      <w:r w:rsidRPr="00B13475">
        <w:rPr>
          <w:rFonts w:ascii="Arial" w:hAnsi="Arial" w:cs="Arial"/>
          <w:color w:val="000000" w:themeColor="text1"/>
          <w:sz w:val="20"/>
          <w:szCs w:val="20"/>
          <w:bdr w:val="single" w:sz="4" w:space="0" w:color="auto"/>
        </w:rPr>
        <w:t>NO</w:t>
      </w:r>
    </w:p>
    <w:p w14:paraId="269DEB9C" w14:textId="77777777" w:rsidR="00B13475" w:rsidRPr="00B13475" w:rsidRDefault="00B13475" w:rsidP="00B13475">
      <w:pPr>
        <w:widowControl w:val="0"/>
        <w:numPr>
          <w:ilvl w:val="0"/>
          <w:numId w:val="25"/>
        </w:numPr>
        <w:spacing w:before="100" w:beforeAutospacing="1" w:after="100" w:afterAutospacing="1" w:line="240" w:lineRule="auto"/>
        <w:ind w:left="709" w:hanging="283"/>
        <w:contextualSpacing/>
        <w:jc w:val="both"/>
        <w:rPr>
          <w:rFonts w:ascii="Arial" w:eastAsia="Arial" w:hAnsi="Arial" w:cs="Arial"/>
          <w:bCs/>
          <w:color w:val="000000" w:themeColor="text1"/>
          <w:sz w:val="20"/>
          <w:szCs w:val="20"/>
        </w:rPr>
      </w:pPr>
      <w:r w:rsidRPr="00B13475">
        <w:rPr>
          <w:rFonts w:ascii="Arial" w:eastAsia="Arial" w:hAnsi="Arial" w:cs="Arial"/>
          <w:bCs/>
          <w:color w:val="000000" w:themeColor="text1"/>
          <w:sz w:val="20"/>
          <w:szCs w:val="20"/>
        </w:rPr>
        <w:t>A</w:t>
      </w:r>
      <w:r w:rsidRPr="00B13475">
        <w:rPr>
          <w:rFonts w:ascii="Arial" w:hAnsi="Arial" w:cs="Arial"/>
          <w:color w:val="000000" w:themeColor="text1"/>
          <w:sz w:val="20"/>
          <w:szCs w:val="20"/>
        </w:rPr>
        <w:t xml:space="preserve">ntigüedad de la empresa superior a 5 años </w:t>
      </w:r>
      <w:r w:rsidRPr="00B13475">
        <w:rPr>
          <w:rFonts w:ascii="Arial" w:hAnsi="Arial" w:cs="Arial"/>
          <w:color w:val="000000" w:themeColor="text1"/>
          <w:sz w:val="20"/>
          <w:szCs w:val="20"/>
          <w:bdr w:val="single" w:sz="4" w:space="0" w:color="auto"/>
        </w:rPr>
        <w:t xml:space="preserve">SI </w:t>
      </w:r>
      <w:r w:rsidRPr="00B13475">
        <w:rPr>
          <w:rFonts w:ascii="Arial" w:hAnsi="Arial" w:cs="Arial"/>
          <w:color w:val="000000" w:themeColor="text1"/>
          <w:sz w:val="20"/>
          <w:szCs w:val="20"/>
        </w:rPr>
        <w:t xml:space="preserve">  </w:t>
      </w:r>
      <w:r w:rsidRPr="00B13475">
        <w:rPr>
          <w:rFonts w:ascii="Arial" w:hAnsi="Arial" w:cs="Arial"/>
          <w:color w:val="000000" w:themeColor="text1"/>
          <w:sz w:val="20"/>
          <w:szCs w:val="20"/>
          <w:bdr w:val="single" w:sz="4" w:space="0" w:color="auto"/>
        </w:rPr>
        <w:t>NO</w:t>
      </w:r>
    </w:p>
    <w:p w14:paraId="1364844F" w14:textId="77777777" w:rsidR="00B13475" w:rsidRPr="00B13475" w:rsidRDefault="00B13475" w:rsidP="00B13475">
      <w:pPr>
        <w:widowControl w:val="0"/>
        <w:numPr>
          <w:ilvl w:val="0"/>
          <w:numId w:val="25"/>
        </w:numPr>
        <w:spacing w:before="100" w:beforeAutospacing="1" w:after="100" w:afterAutospacing="1" w:line="240" w:lineRule="auto"/>
        <w:ind w:left="709" w:hanging="283"/>
        <w:contextualSpacing/>
        <w:jc w:val="both"/>
        <w:rPr>
          <w:rFonts w:ascii="Arial" w:eastAsia="Arial" w:hAnsi="Arial" w:cs="Arial"/>
          <w:bCs/>
          <w:color w:val="000000" w:themeColor="text1"/>
          <w:sz w:val="20"/>
          <w:szCs w:val="20"/>
        </w:rPr>
      </w:pPr>
      <w:r w:rsidRPr="00B13475">
        <w:rPr>
          <w:rFonts w:ascii="Arial" w:hAnsi="Arial" w:cs="Arial"/>
          <w:color w:val="000000" w:themeColor="text1"/>
          <w:sz w:val="20"/>
          <w:szCs w:val="20"/>
        </w:rPr>
        <w:t>La antigüedad media de los empleados superior a 5 años</w:t>
      </w:r>
      <w:r w:rsidRPr="00B13475">
        <w:rPr>
          <w:rFonts w:ascii="Arial" w:eastAsia="Arial" w:hAnsi="Arial" w:cs="Arial"/>
          <w:bCs/>
          <w:color w:val="000000" w:themeColor="text1"/>
          <w:sz w:val="20"/>
          <w:szCs w:val="20"/>
        </w:rPr>
        <w:t xml:space="preserve"> </w:t>
      </w:r>
      <w:r w:rsidRPr="00B13475">
        <w:rPr>
          <w:rFonts w:ascii="Arial" w:hAnsi="Arial" w:cs="Arial"/>
          <w:color w:val="000000" w:themeColor="text1"/>
          <w:sz w:val="20"/>
          <w:szCs w:val="20"/>
          <w:bdr w:val="single" w:sz="4" w:space="0" w:color="auto"/>
        </w:rPr>
        <w:t xml:space="preserve">SI </w:t>
      </w:r>
      <w:r w:rsidRPr="00B13475">
        <w:rPr>
          <w:rFonts w:ascii="Arial" w:hAnsi="Arial" w:cs="Arial"/>
          <w:color w:val="000000" w:themeColor="text1"/>
          <w:sz w:val="20"/>
          <w:szCs w:val="20"/>
        </w:rPr>
        <w:t xml:space="preserve">  </w:t>
      </w:r>
      <w:r w:rsidRPr="00B13475">
        <w:rPr>
          <w:rFonts w:ascii="Arial" w:hAnsi="Arial" w:cs="Arial"/>
          <w:color w:val="000000" w:themeColor="text1"/>
          <w:sz w:val="20"/>
          <w:szCs w:val="20"/>
          <w:bdr w:val="single" w:sz="4" w:space="0" w:color="auto"/>
        </w:rPr>
        <w:t>NO</w:t>
      </w:r>
    </w:p>
    <w:p w14:paraId="12348CDD" w14:textId="77777777" w:rsidR="00B13475" w:rsidRPr="00B13475" w:rsidRDefault="00B13475" w:rsidP="00B13475">
      <w:pPr>
        <w:widowControl w:val="0"/>
        <w:numPr>
          <w:ilvl w:val="0"/>
          <w:numId w:val="25"/>
        </w:numPr>
        <w:spacing w:before="100" w:beforeAutospacing="1" w:after="100" w:afterAutospacing="1" w:line="240" w:lineRule="auto"/>
        <w:ind w:left="709" w:hanging="283"/>
        <w:contextualSpacing/>
        <w:jc w:val="both"/>
        <w:rPr>
          <w:rFonts w:ascii="Arial" w:eastAsia="Arial" w:hAnsi="Arial" w:cs="Arial"/>
          <w:bCs/>
          <w:color w:val="000000" w:themeColor="text1"/>
          <w:sz w:val="20"/>
          <w:szCs w:val="20"/>
        </w:rPr>
      </w:pPr>
      <w:r w:rsidRPr="00B13475">
        <w:rPr>
          <w:rFonts w:ascii="Arial" w:hAnsi="Arial" w:cs="Arial"/>
          <w:color w:val="000000" w:themeColor="text1"/>
          <w:sz w:val="20"/>
          <w:szCs w:val="20"/>
        </w:rPr>
        <w:t>La empresa prevé/cuenta con beneficios sociales para sus empleados y/o sus familias</w:t>
      </w:r>
      <w:r w:rsidRPr="00B13475">
        <w:rPr>
          <w:rFonts w:ascii="Arial" w:eastAsia="Arial" w:hAnsi="Arial" w:cs="Arial"/>
          <w:bCs/>
          <w:color w:val="000000" w:themeColor="text1"/>
          <w:sz w:val="20"/>
          <w:szCs w:val="20"/>
        </w:rPr>
        <w:t xml:space="preserve"> </w:t>
      </w:r>
      <w:r w:rsidRPr="00B13475">
        <w:rPr>
          <w:rFonts w:ascii="Arial" w:hAnsi="Arial" w:cs="Arial"/>
          <w:color w:val="000000" w:themeColor="text1"/>
          <w:sz w:val="20"/>
          <w:szCs w:val="20"/>
          <w:bdr w:val="single" w:sz="4" w:space="0" w:color="auto"/>
        </w:rPr>
        <w:t xml:space="preserve">SI </w:t>
      </w:r>
      <w:r w:rsidRPr="00B13475">
        <w:rPr>
          <w:rFonts w:ascii="Arial" w:hAnsi="Arial" w:cs="Arial"/>
          <w:color w:val="000000" w:themeColor="text1"/>
          <w:sz w:val="20"/>
          <w:szCs w:val="20"/>
        </w:rPr>
        <w:t xml:space="preserve">  </w:t>
      </w:r>
      <w:r w:rsidRPr="00B13475">
        <w:rPr>
          <w:rFonts w:ascii="Arial" w:hAnsi="Arial" w:cs="Arial"/>
          <w:color w:val="000000" w:themeColor="text1"/>
          <w:sz w:val="20"/>
          <w:szCs w:val="20"/>
          <w:bdr w:val="single" w:sz="4" w:space="0" w:color="auto"/>
        </w:rPr>
        <w:t>NO</w:t>
      </w:r>
    </w:p>
    <w:p w14:paraId="050CBCAD" w14:textId="77777777" w:rsidR="00B13475" w:rsidRPr="00B13475" w:rsidRDefault="00B13475" w:rsidP="00B13475">
      <w:pPr>
        <w:spacing w:before="100" w:beforeAutospacing="1" w:after="100" w:afterAutospacing="1" w:line="252" w:lineRule="auto"/>
        <w:ind w:left="357"/>
        <w:contextualSpacing/>
        <w:jc w:val="both"/>
        <w:rPr>
          <w:rFonts w:ascii="Arial" w:eastAsia="Arial" w:hAnsi="Arial" w:cs="Arial"/>
          <w:bCs/>
          <w:color w:val="000000" w:themeColor="text1"/>
          <w:sz w:val="20"/>
          <w:szCs w:val="20"/>
        </w:rPr>
      </w:pPr>
    </w:p>
    <w:p w14:paraId="54AEE9C6" w14:textId="77777777" w:rsidR="00B13475" w:rsidRPr="00B13475" w:rsidRDefault="00B13475" w:rsidP="00B13475">
      <w:pPr>
        <w:tabs>
          <w:tab w:val="left" w:pos="426"/>
          <w:tab w:val="left" w:pos="851"/>
        </w:tabs>
        <w:jc w:val="both"/>
        <w:rPr>
          <w:rFonts w:ascii="Arial" w:hAnsi="Arial" w:cs="Arial"/>
          <w:color w:val="000000" w:themeColor="text1"/>
          <w:sz w:val="20"/>
          <w:szCs w:val="20"/>
        </w:rPr>
      </w:pPr>
      <w:r w:rsidRPr="00B13475">
        <w:rPr>
          <w:rFonts w:ascii="Arial" w:hAnsi="Arial" w:cs="Arial"/>
          <w:color w:val="000000" w:themeColor="text1"/>
          <w:sz w:val="20"/>
          <w:szCs w:val="20"/>
        </w:rPr>
        <w:t>3.-EFECTO DEL PROYECTO EN LA SOSTENIBILIDAD AMBIENTAL E INTRODUCCIÓN DE ELEMENTOS DE ECONOMÍA CIRCULAR</w:t>
      </w:r>
    </w:p>
    <w:p w14:paraId="554B4238" w14:textId="77777777" w:rsidR="00B13475" w:rsidRPr="00B13475" w:rsidRDefault="00B13475" w:rsidP="00B13475">
      <w:pPr>
        <w:widowControl w:val="0"/>
        <w:numPr>
          <w:ilvl w:val="0"/>
          <w:numId w:val="26"/>
        </w:numPr>
        <w:spacing w:before="100" w:beforeAutospacing="1" w:after="100" w:afterAutospacing="1" w:line="240" w:lineRule="auto"/>
        <w:ind w:left="709" w:hanging="283"/>
        <w:contextualSpacing/>
        <w:jc w:val="both"/>
        <w:rPr>
          <w:rFonts w:ascii="Arial" w:eastAsia="Arial" w:hAnsi="Arial" w:cs="Arial"/>
          <w:bCs/>
          <w:color w:val="000000" w:themeColor="text1"/>
          <w:sz w:val="20"/>
          <w:szCs w:val="20"/>
        </w:rPr>
      </w:pPr>
      <w:r w:rsidRPr="00B13475">
        <w:rPr>
          <w:rFonts w:ascii="Arial" w:hAnsi="Arial" w:cs="Arial"/>
          <w:color w:val="000000" w:themeColor="text1"/>
          <w:sz w:val="20"/>
          <w:szCs w:val="20"/>
        </w:rPr>
        <w:t>El proyecto supone la reducción de emisiones de gases de efecto invernadero respecto a la tecnología existente</w:t>
      </w:r>
      <w:r w:rsidRPr="00B13475">
        <w:rPr>
          <w:rFonts w:ascii="Arial" w:eastAsia="Arial" w:hAnsi="Arial" w:cs="Arial"/>
          <w:bCs/>
          <w:color w:val="000000" w:themeColor="text1"/>
          <w:sz w:val="20"/>
          <w:szCs w:val="20"/>
        </w:rPr>
        <w:t xml:space="preserve"> </w:t>
      </w:r>
      <w:r w:rsidRPr="00B13475">
        <w:rPr>
          <w:rFonts w:ascii="Arial" w:hAnsi="Arial" w:cs="Arial"/>
          <w:color w:val="000000" w:themeColor="text1"/>
          <w:sz w:val="20"/>
          <w:szCs w:val="20"/>
          <w:bdr w:val="single" w:sz="4" w:space="0" w:color="auto"/>
        </w:rPr>
        <w:t xml:space="preserve">SI </w:t>
      </w:r>
      <w:r w:rsidRPr="00B13475">
        <w:rPr>
          <w:rFonts w:ascii="Arial" w:hAnsi="Arial" w:cs="Arial"/>
          <w:color w:val="000000" w:themeColor="text1"/>
          <w:sz w:val="20"/>
          <w:szCs w:val="20"/>
        </w:rPr>
        <w:t xml:space="preserve">  </w:t>
      </w:r>
      <w:r w:rsidRPr="00B13475">
        <w:rPr>
          <w:rFonts w:ascii="Arial" w:hAnsi="Arial" w:cs="Arial"/>
          <w:color w:val="000000" w:themeColor="text1"/>
          <w:sz w:val="20"/>
          <w:szCs w:val="20"/>
          <w:bdr w:val="single" w:sz="4" w:space="0" w:color="auto"/>
        </w:rPr>
        <w:t>NO</w:t>
      </w:r>
    </w:p>
    <w:p w14:paraId="433850C2" w14:textId="77777777" w:rsidR="00B13475" w:rsidRPr="00B13475" w:rsidRDefault="00B13475" w:rsidP="00B13475">
      <w:pPr>
        <w:widowControl w:val="0"/>
        <w:numPr>
          <w:ilvl w:val="0"/>
          <w:numId w:val="26"/>
        </w:numPr>
        <w:spacing w:before="100" w:beforeAutospacing="1" w:after="100" w:afterAutospacing="1" w:line="240" w:lineRule="auto"/>
        <w:ind w:left="709" w:hanging="283"/>
        <w:contextualSpacing/>
        <w:jc w:val="both"/>
        <w:rPr>
          <w:rFonts w:ascii="Arial" w:eastAsia="Arial" w:hAnsi="Arial" w:cs="Arial"/>
          <w:bCs/>
          <w:color w:val="000000" w:themeColor="text1"/>
          <w:sz w:val="20"/>
          <w:szCs w:val="20"/>
        </w:rPr>
      </w:pPr>
      <w:r w:rsidRPr="00B13475">
        <w:rPr>
          <w:rFonts w:ascii="Arial" w:hAnsi="Arial" w:cs="Arial"/>
          <w:color w:val="000000" w:themeColor="text1"/>
          <w:sz w:val="20"/>
          <w:szCs w:val="20"/>
        </w:rPr>
        <w:t>El proyecto supone la utilización de energías renovables</w:t>
      </w:r>
      <w:r w:rsidRPr="00B13475">
        <w:rPr>
          <w:rFonts w:ascii="Arial" w:eastAsia="Arial" w:hAnsi="Arial" w:cs="Arial"/>
          <w:bCs/>
          <w:color w:val="000000" w:themeColor="text1"/>
          <w:sz w:val="20"/>
          <w:szCs w:val="20"/>
        </w:rPr>
        <w:t xml:space="preserve"> </w:t>
      </w:r>
      <w:r w:rsidRPr="00B13475">
        <w:rPr>
          <w:rFonts w:ascii="Arial" w:hAnsi="Arial" w:cs="Arial"/>
          <w:color w:val="000000" w:themeColor="text1"/>
          <w:sz w:val="20"/>
          <w:szCs w:val="20"/>
          <w:bdr w:val="single" w:sz="4" w:space="0" w:color="auto"/>
        </w:rPr>
        <w:t xml:space="preserve">SI </w:t>
      </w:r>
      <w:r w:rsidRPr="00B13475">
        <w:rPr>
          <w:rFonts w:ascii="Arial" w:hAnsi="Arial" w:cs="Arial"/>
          <w:color w:val="000000" w:themeColor="text1"/>
          <w:sz w:val="20"/>
          <w:szCs w:val="20"/>
        </w:rPr>
        <w:t xml:space="preserve">  </w:t>
      </w:r>
      <w:r w:rsidRPr="00B13475">
        <w:rPr>
          <w:rFonts w:ascii="Arial" w:hAnsi="Arial" w:cs="Arial"/>
          <w:color w:val="000000" w:themeColor="text1"/>
          <w:sz w:val="20"/>
          <w:szCs w:val="20"/>
          <w:bdr w:val="single" w:sz="4" w:space="0" w:color="auto"/>
        </w:rPr>
        <w:t>NO</w:t>
      </w:r>
    </w:p>
    <w:p w14:paraId="627F0A53" w14:textId="77777777" w:rsidR="00B13475" w:rsidRPr="00B13475" w:rsidRDefault="00B13475" w:rsidP="00B13475">
      <w:pPr>
        <w:widowControl w:val="0"/>
        <w:numPr>
          <w:ilvl w:val="0"/>
          <w:numId w:val="26"/>
        </w:numPr>
        <w:spacing w:before="100" w:beforeAutospacing="1" w:after="100" w:afterAutospacing="1" w:line="240" w:lineRule="auto"/>
        <w:ind w:left="709" w:hanging="283"/>
        <w:contextualSpacing/>
        <w:jc w:val="both"/>
        <w:rPr>
          <w:rFonts w:ascii="Arial" w:eastAsia="Arial" w:hAnsi="Arial" w:cs="Arial"/>
          <w:bCs/>
          <w:color w:val="000000" w:themeColor="text1"/>
          <w:sz w:val="20"/>
          <w:szCs w:val="20"/>
        </w:rPr>
      </w:pPr>
      <w:r w:rsidRPr="00B13475">
        <w:rPr>
          <w:rFonts w:ascii="Arial" w:hAnsi="Arial" w:cs="Arial"/>
          <w:color w:val="000000" w:themeColor="text1"/>
          <w:sz w:val="20"/>
          <w:szCs w:val="20"/>
        </w:rPr>
        <w:t>El proyecto va a implicar la restauración de espacios degradados</w:t>
      </w:r>
      <w:r w:rsidRPr="00B13475">
        <w:rPr>
          <w:rFonts w:ascii="Arial" w:eastAsia="Arial" w:hAnsi="Arial" w:cs="Arial"/>
          <w:bCs/>
          <w:color w:val="000000" w:themeColor="text1"/>
          <w:sz w:val="20"/>
          <w:szCs w:val="20"/>
        </w:rPr>
        <w:t xml:space="preserve">   </w:t>
      </w:r>
      <w:r w:rsidRPr="00B13475">
        <w:rPr>
          <w:rFonts w:ascii="Arial" w:hAnsi="Arial" w:cs="Arial"/>
          <w:color w:val="000000" w:themeColor="text1"/>
          <w:sz w:val="20"/>
          <w:szCs w:val="20"/>
          <w:bdr w:val="single" w:sz="4" w:space="0" w:color="auto"/>
        </w:rPr>
        <w:t xml:space="preserve">SI </w:t>
      </w:r>
      <w:r w:rsidRPr="00B13475">
        <w:rPr>
          <w:rFonts w:ascii="Arial" w:hAnsi="Arial" w:cs="Arial"/>
          <w:color w:val="000000" w:themeColor="text1"/>
          <w:sz w:val="20"/>
          <w:szCs w:val="20"/>
        </w:rPr>
        <w:t xml:space="preserve">  </w:t>
      </w:r>
      <w:r w:rsidRPr="00B13475">
        <w:rPr>
          <w:rFonts w:ascii="Arial" w:hAnsi="Arial" w:cs="Arial"/>
          <w:color w:val="000000" w:themeColor="text1"/>
          <w:sz w:val="20"/>
          <w:szCs w:val="20"/>
          <w:bdr w:val="single" w:sz="4" w:space="0" w:color="auto"/>
        </w:rPr>
        <w:t>NO</w:t>
      </w:r>
    </w:p>
    <w:p w14:paraId="3EBC08EA" w14:textId="77777777" w:rsidR="00B13475" w:rsidRPr="00B13475" w:rsidRDefault="00B13475" w:rsidP="00B13475">
      <w:pPr>
        <w:widowControl w:val="0"/>
        <w:numPr>
          <w:ilvl w:val="0"/>
          <w:numId w:val="26"/>
        </w:numPr>
        <w:spacing w:before="100" w:beforeAutospacing="1" w:after="100" w:afterAutospacing="1" w:line="240" w:lineRule="auto"/>
        <w:ind w:left="709" w:hanging="283"/>
        <w:contextualSpacing/>
        <w:jc w:val="both"/>
        <w:rPr>
          <w:rFonts w:ascii="Arial" w:eastAsia="Arial" w:hAnsi="Arial" w:cs="Arial"/>
          <w:bCs/>
          <w:color w:val="000000" w:themeColor="text1"/>
          <w:sz w:val="20"/>
          <w:szCs w:val="20"/>
        </w:rPr>
      </w:pPr>
      <w:r w:rsidRPr="00B13475">
        <w:rPr>
          <w:rFonts w:ascii="Arial" w:hAnsi="Arial" w:cs="Arial"/>
          <w:color w:val="000000" w:themeColor="text1"/>
          <w:sz w:val="20"/>
          <w:szCs w:val="20"/>
        </w:rPr>
        <w:t>Se van a utilizar materias primas usadas, reutilizadas o recicladas</w:t>
      </w:r>
      <w:r w:rsidRPr="00B13475">
        <w:rPr>
          <w:rFonts w:ascii="Arial" w:eastAsia="Arial" w:hAnsi="Arial" w:cs="Arial"/>
          <w:bCs/>
          <w:color w:val="000000" w:themeColor="text1"/>
          <w:sz w:val="20"/>
          <w:szCs w:val="20"/>
        </w:rPr>
        <w:t xml:space="preserve">   </w:t>
      </w:r>
      <w:r w:rsidRPr="00B13475">
        <w:rPr>
          <w:rFonts w:ascii="Arial" w:hAnsi="Arial" w:cs="Arial"/>
          <w:color w:val="000000" w:themeColor="text1"/>
          <w:sz w:val="20"/>
          <w:szCs w:val="20"/>
          <w:bdr w:val="single" w:sz="4" w:space="0" w:color="auto"/>
        </w:rPr>
        <w:t xml:space="preserve">SI </w:t>
      </w:r>
      <w:r w:rsidRPr="00B13475">
        <w:rPr>
          <w:rFonts w:ascii="Arial" w:hAnsi="Arial" w:cs="Arial"/>
          <w:color w:val="000000" w:themeColor="text1"/>
          <w:sz w:val="20"/>
          <w:szCs w:val="20"/>
        </w:rPr>
        <w:t xml:space="preserve">  </w:t>
      </w:r>
      <w:r w:rsidRPr="00B13475">
        <w:rPr>
          <w:rFonts w:ascii="Arial" w:hAnsi="Arial" w:cs="Arial"/>
          <w:color w:val="000000" w:themeColor="text1"/>
          <w:sz w:val="20"/>
          <w:szCs w:val="20"/>
          <w:bdr w:val="single" w:sz="4" w:space="0" w:color="auto"/>
        </w:rPr>
        <w:t>NO</w:t>
      </w:r>
    </w:p>
    <w:p w14:paraId="4EAECF06" w14:textId="77777777" w:rsidR="00B13475" w:rsidRPr="00B13475" w:rsidRDefault="00B13475" w:rsidP="00B13475">
      <w:pPr>
        <w:widowControl w:val="0"/>
        <w:numPr>
          <w:ilvl w:val="0"/>
          <w:numId w:val="26"/>
        </w:numPr>
        <w:spacing w:before="100" w:beforeAutospacing="1" w:after="100" w:afterAutospacing="1" w:line="240" w:lineRule="auto"/>
        <w:ind w:left="709" w:hanging="283"/>
        <w:contextualSpacing/>
        <w:jc w:val="both"/>
        <w:rPr>
          <w:rFonts w:ascii="Arial" w:eastAsia="Arial" w:hAnsi="Arial" w:cs="Arial"/>
          <w:bCs/>
          <w:color w:val="000000" w:themeColor="text1"/>
          <w:sz w:val="20"/>
          <w:szCs w:val="20"/>
        </w:rPr>
      </w:pPr>
      <w:r w:rsidRPr="00B13475">
        <w:rPr>
          <w:rFonts w:ascii="Arial" w:hAnsi="Arial" w:cs="Arial"/>
          <w:color w:val="000000" w:themeColor="text1"/>
          <w:sz w:val="20"/>
          <w:szCs w:val="20"/>
        </w:rPr>
        <w:t xml:space="preserve">El proyecto va a implicar la reducción de materias primas utilizadas </w:t>
      </w:r>
      <w:r w:rsidRPr="00B13475">
        <w:rPr>
          <w:rFonts w:ascii="Arial" w:hAnsi="Arial" w:cs="Arial"/>
          <w:color w:val="000000" w:themeColor="text1"/>
          <w:sz w:val="20"/>
          <w:szCs w:val="20"/>
          <w:bdr w:val="single" w:sz="4" w:space="0" w:color="auto"/>
        </w:rPr>
        <w:t xml:space="preserve">SI </w:t>
      </w:r>
      <w:r w:rsidRPr="00B13475">
        <w:rPr>
          <w:rFonts w:ascii="Arial" w:hAnsi="Arial" w:cs="Arial"/>
          <w:color w:val="000000" w:themeColor="text1"/>
          <w:sz w:val="20"/>
          <w:szCs w:val="20"/>
        </w:rPr>
        <w:t xml:space="preserve">  </w:t>
      </w:r>
      <w:r w:rsidRPr="00B13475">
        <w:rPr>
          <w:rFonts w:ascii="Arial" w:hAnsi="Arial" w:cs="Arial"/>
          <w:color w:val="000000" w:themeColor="text1"/>
          <w:sz w:val="20"/>
          <w:szCs w:val="20"/>
          <w:bdr w:val="single" w:sz="4" w:space="0" w:color="auto"/>
        </w:rPr>
        <w:t xml:space="preserve">NO </w:t>
      </w:r>
    </w:p>
    <w:p w14:paraId="2349071A" w14:textId="77777777" w:rsidR="00B13475" w:rsidRPr="00B13475" w:rsidRDefault="00B13475" w:rsidP="00B13475">
      <w:pPr>
        <w:widowControl w:val="0"/>
        <w:numPr>
          <w:ilvl w:val="0"/>
          <w:numId w:val="26"/>
        </w:numPr>
        <w:tabs>
          <w:tab w:val="left" w:pos="426"/>
          <w:tab w:val="left" w:pos="851"/>
        </w:tabs>
        <w:spacing w:before="100" w:beforeAutospacing="1" w:after="0" w:afterAutospacing="1" w:line="240" w:lineRule="auto"/>
        <w:ind w:left="709" w:hanging="283"/>
        <w:contextualSpacing/>
        <w:jc w:val="both"/>
        <w:rPr>
          <w:rFonts w:ascii="Arial" w:hAnsi="Arial" w:cs="Arial"/>
          <w:color w:val="000000" w:themeColor="text1"/>
          <w:sz w:val="20"/>
          <w:szCs w:val="20"/>
        </w:rPr>
      </w:pPr>
      <w:r w:rsidRPr="00B13475">
        <w:rPr>
          <w:rFonts w:ascii="Arial" w:hAnsi="Arial" w:cs="Arial"/>
          <w:color w:val="000000" w:themeColor="text1"/>
          <w:sz w:val="20"/>
          <w:szCs w:val="20"/>
        </w:rPr>
        <w:t>El proyecto prevé un aumento del ciclo de vida del producto</w:t>
      </w:r>
      <w:r w:rsidRPr="00B13475">
        <w:rPr>
          <w:rFonts w:ascii="Arial" w:eastAsia="Arial" w:hAnsi="Arial" w:cs="Arial"/>
          <w:bCs/>
          <w:color w:val="000000" w:themeColor="text1"/>
          <w:sz w:val="20"/>
          <w:szCs w:val="20"/>
        </w:rPr>
        <w:t xml:space="preserve"> </w:t>
      </w:r>
      <w:r w:rsidRPr="00B13475">
        <w:rPr>
          <w:rFonts w:ascii="Arial" w:hAnsi="Arial" w:cs="Arial"/>
          <w:color w:val="000000" w:themeColor="text1"/>
          <w:sz w:val="20"/>
          <w:szCs w:val="20"/>
          <w:bdr w:val="single" w:sz="4" w:space="0" w:color="auto"/>
        </w:rPr>
        <w:t xml:space="preserve">SI </w:t>
      </w:r>
      <w:r w:rsidRPr="00B13475">
        <w:rPr>
          <w:rFonts w:ascii="Arial" w:hAnsi="Arial" w:cs="Arial"/>
          <w:color w:val="000000" w:themeColor="text1"/>
          <w:sz w:val="20"/>
          <w:szCs w:val="20"/>
        </w:rPr>
        <w:t xml:space="preserve">  </w:t>
      </w:r>
      <w:r w:rsidRPr="00B13475">
        <w:rPr>
          <w:rFonts w:ascii="Arial" w:hAnsi="Arial" w:cs="Arial"/>
          <w:color w:val="000000" w:themeColor="text1"/>
          <w:sz w:val="20"/>
          <w:szCs w:val="20"/>
          <w:bdr w:val="single" w:sz="4" w:space="0" w:color="auto"/>
        </w:rPr>
        <w:t>NO</w:t>
      </w:r>
    </w:p>
    <w:p w14:paraId="43A235D4" w14:textId="77777777" w:rsidR="00B13475" w:rsidRPr="00B13475" w:rsidRDefault="00B13475" w:rsidP="00B13475">
      <w:pPr>
        <w:numPr>
          <w:ilvl w:val="0"/>
          <w:numId w:val="37"/>
        </w:numPr>
        <w:tabs>
          <w:tab w:val="left" w:leader="dot" w:pos="8505"/>
        </w:tabs>
        <w:spacing w:after="0" w:line="360" w:lineRule="auto"/>
        <w:jc w:val="both"/>
        <w:rPr>
          <w:rFonts w:ascii="Arial" w:eastAsia="Times New Roman" w:hAnsi="Arial" w:cs="Arial"/>
          <w:sz w:val="24"/>
          <w:szCs w:val="24"/>
          <w:lang w:val="es-ES_tradnl" w:eastAsia="x-none"/>
        </w:rPr>
      </w:pPr>
      <w:r w:rsidRPr="00B13475">
        <w:rPr>
          <w:rFonts w:ascii="Arial" w:hAnsi="Arial" w:cs="Arial"/>
          <w:color w:val="000000" w:themeColor="text1"/>
          <w:bdr w:val="single" w:sz="4" w:space="0" w:color="auto"/>
        </w:rPr>
        <w:br w:type="page"/>
      </w:r>
      <w:r w:rsidRPr="00B13475">
        <w:rPr>
          <w:rFonts w:ascii="Arial" w:eastAsia="Times New Roman" w:hAnsi="Arial" w:cs="Arial"/>
          <w:sz w:val="24"/>
          <w:szCs w:val="24"/>
          <w:lang w:val="es-ES_tradnl" w:eastAsia="x-none"/>
        </w:rPr>
        <w:lastRenderedPageBreak/>
        <w:t>PLANOS</w:t>
      </w:r>
    </w:p>
    <w:p w14:paraId="40F7E77F" w14:textId="77777777" w:rsidR="00B13475" w:rsidRPr="00B13475" w:rsidRDefault="00B13475" w:rsidP="00B13475">
      <w:pPr>
        <w:tabs>
          <w:tab w:val="left" w:leader="dot" w:pos="8505"/>
        </w:tabs>
        <w:spacing w:after="0" w:line="360" w:lineRule="auto"/>
        <w:jc w:val="both"/>
        <w:rPr>
          <w:rFonts w:ascii="Arial" w:eastAsia="Times New Roman" w:hAnsi="Arial" w:cs="Arial"/>
          <w:sz w:val="10"/>
          <w:szCs w:val="24"/>
          <w:lang w:val="es-ES_tradnl" w:eastAsia="x-none"/>
        </w:rPr>
      </w:pPr>
    </w:p>
    <w:p w14:paraId="0178D90B" w14:textId="77777777" w:rsidR="00B13475" w:rsidRPr="00B13475" w:rsidRDefault="00B13475" w:rsidP="00B13475">
      <w:pPr>
        <w:numPr>
          <w:ilvl w:val="0"/>
          <w:numId w:val="37"/>
        </w:numPr>
        <w:tabs>
          <w:tab w:val="left" w:leader="dot" w:pos="8505"/>
        </w:tabs>
        <w:spacing w:after="0" w:line="360" w:lineRule="auto"/>
        <w:jc w:val="both"/>
        <w:rPr>
          <w:rFonts w:ascii="Arial" w:eastAsia="Times New Roman" w:hAnsi="Arial" w:cs="Arial"/>
          <w:sz w:val="24"/>
          <w:szCs w:val="24"/>
          <w:lang w:val="es-ES_tradnl" w:eastAsia="x-none"/>
        </w:rPr>
      </w:pPr>
      <w:r w:rsidRPr="00B13475">
        <w:rPr>
          <w:rFonts w:ascii="Arial" w:eastAsia="Times New Roman" w:hAnsi="Arial" w:cs="Arial"/>
          <w:sz w:val="24"/>
          <w:szCs w:val="24"/>
          <w:lang w:val="es-ES_tradnl" w:eastAsia="x-none"/>
        </w:rPr>
        <w:t>CONCRECIÓN DE LAS INVERSIONES O GASTOS QUE PREVÉN REALIZARSE</w:t>
      </w:r>
    </w:p>
    <w:p w14:paraId="142B2FAC" w14:textId="77777777" w:rsidR="00B13475" w:rsidRPr="00B13475" w:rsidRDefault="00B13475" w:rsidP="00B13475">
      <w:pPr>
        <w:tabs>
          <w:tab w:val="left" w:leader="dot" w:pos="8505"/>
        </w:tabs>
        <w:spacing w:after="0" w:line="240" w:lineRule="auto"/>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Desarrollar y desglosar, adicionando las hojas que se estimen oportunas, las inversiones a realizar y su presupuesto individualizado, de acuerdo al esquema mínimo siguiente:</w:t>
      </w:r>
    </w:p>
    <w:p w14:paraId="57D0A78F" w14:textId="77777777" w:rsidR="00B13475" w:rsidRPr="00B13475" w:rsidRDefault="00B13475" w:rsidP="00B13475">
      <w:pPr>
        <w:tabs>
          <w:tab w:val="left" w:leader="dot" w:pos="8505"/>
        </w:tabs>
        <w:spacing w:after="0" w:line="240" w:lineRule="auto"/>
        <w:jc w:val="both"/>
        <w:rPr>
          <w:rFonts w:ascii="Arial" w:eastAsia="Times New Roman" w:hAnsi="Arial" w:cs="Arial"/>
          <w:sz w:val="24"/>
          <w:szCs w:val="24"/>
          <w:lang w:val="es-ES_tradnl" w:eastAsia="x-none"/>
        </w:rPr>
      </w:pPr>
    </w:p>
    <w:p w14:paraId="7AB908A0" w14:textId="77777777" w:rsidR="00B13475" w:rsidRPr="00B13475" w:rsidRDefault="00B13475" w:rsidP="00B13475">
      <w:pPr>
        <w:tabs>
          <w:tab w:val="left" w:leader="dot" w:pos="8505"/>
        </w:tabs>
        <w:spacing w:after="0" w:line="240" w:lineRule="auto"/>
        <w:jc w:val="both"/>
        <w:rPr>
          <w:rFonts w:ascii="Arial" w:eastAsia="Times New Roman" w:hAnsi="Arial" w:cs="Arial"/>
          <w:lang w:val="es-ES_tradnl" w:eastAsia="x-none"/>
        </w:rPr>
      </w:pPr>
      <w:r w:rsidRPr="00B13475">
        <w:rPr>
          <w:rFonts w:ascii="Arial" w:eastAsia="Times New Roman" w:hAnsi="Arial" w:cs="Arial"/>
          <w:lang w:val="es-ES_tradnl" w:eastAsia="x-none"/>
        </w:rPr>
        <w:t>(</w:t>
      </w:r>
      <w:r w:rsidRPr="00D54605">
        <w:rPr>
          <w:rFonts w:ascii="Arial" w:eastAsia="Times New Roman" w:hAnsi="Arial" w:cs="Arial"/>
          <w:b/>
          <w:lang w:val="es-ES_tradnl" w:eastAsia="x-none"/>
        </w:rPr>
        <w:t>Deben incluirse las facturas proforma</w:t>
      </w:r>
      <w:r w:rsidRPr="00B13475">
        <w:rPr>
          <w:rFonts w:ascii="Arial" w:eastAsia="Times New Roman" w:hAnsi="Arial" w:cs="Arial"/>
          <w:lang w:val="es-ES_tradnl" w:eastAsia="x-none"/>
        </w:rPr>
        <w:t xml:space="preserve">, </w:t>
      </w:r>
      <w:r w:rsidRPr="00D54605">
        <w:rPr>
          <w:rFonts w:ascii="Arial" w:eastAsia="Times New Roman" w:hAnsi="Arial" w:cs="Arial"/>
          <w:b/>
          <w:lang w:val="es-ES_tradnl" w:eastAsia="x-none"/>
        </w:rPr>
        <w:t>presupuestos correspondientes</w:t>
      </w:r>
      <w:r w:rsidRPr="00B13475">
        <w:rPr>
          <w:rFonts w:ascii="Arial" w:eastAsia="Times New Roman" w:hAnsi="Arial" w:cs="Arial"/>
          <w:lang w:val="es-ES_tradnl" w:eastAsia="x-none"/>
        </w:rPr>
        <w:t>.)</w:t>
      </w:r>
    </w:p>
    <w:p w14:paraId="278CEB65" w14:textId="77777777" w:rsidR="00B13475" w:rsidRPr="00B13475" w:rsidRDefault="00B13475" w:rsidP="00B13475">
      <w:pPr>
        <w:tabs>
          <w:tab w:val="left" w:leader="dot" w:pos="8505"/>
        </w:tabs>
        <w:spacing w:after="0" w:line="240" w:lineRule="auto"/>
        <w:jc w:val="both"/>
        <w:rPr>
          <w:rFonts w:ascii="Arial" w:eastAsia="Times New Roman" w:hAnsi="Arial" w:cs="Arial"/>
          <w:szCs w:val="20"/>
          <w:lang w:val="es-ES_tradnl" w:eastAsia="x-none"/>
        </w:rPr>
      </w:pPr>
    </w:p>
    <w:p w14:paraId="642F528A" w14:textId="77777777" w:rsidR="00B13475" w:rsidRPr="00B13475" w:rsidRDefault="00B13475" w:rsidP="00B13475">
      <w:pPr>
        <w:tabs>
          <w:tab w:val="left" w:pos="426"/>
          <w:tab w:val="left" w:leader="dot" w:pos="8505"/>
        </w:tabs>
        <w:spacing w:after="0" w:line="240" w:lineRule="auto"/>
        <w:ind w:left="426" w:hanging="426"/>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 xml:space="preserve">1.- </w:t>
      </w:r>
      <w:r w:rsidRPr="00B13475">
        <w:rPr>
          <w:rFonts w:ascii="Arial" w:eastAsia="Times New Roman" w:hAnsi="Arial" w:cs="Arial"/>
          <w:szCs w:val="20"/>
          <w:lang w:val="es-ES_tradnl" w:eastAsia="x-none"/>
        </w:rPr>
        <w:tab/>
        <w:t>Descripción de terrenos cuya adquisición se prevé realizar, superficie, precios unitarios y totales, servicios de todo tipo, accesos, etc.</w:t>
      </w:r>
    </w:p>
    <w:p w14:paraId="067E519A" w14:textId="77777777" w:rsidR="00B13475" w:rsidRPr="00B13475" w:rsidRDefault="00B13475" w:rsidP="00B13475">
      <w:pPr>
        <w:tabs>
          <w:tab w:val="left" w:pos="426"/>
          <w:tab w:val="left" w:leader="dot" w:pos="8505"/>
        </w:tabs>
        <w:spacing w:after="0" w:line="240" w:lineRule="auto"/>
        <w:ind w:left="426" w:hanging="426"/>
        <w:jc w:val="both"/>
        <w:rPr>
          <w:rFonts w:ascii="Arial" w:eastAsia="Times New Roman" w:hAnsi="Arial" w:cs="Arial"/>
          <w:szCs w:val="20"/>
          <w:lang w:val="es-ES_tradnl" w:eastAsia="x-none"/>
        </w:rPr>
      </w:pPr>
    </w:p>
    <w:p w14:paraId="370D2FC7" w14:textId="77777777" w:rsidR="00B13475" w:rsidRPr="00B13475" w:rsidRDefault="00B13475" w:rsidP="00B13475">
      <w:pPr>
        <w:tabs>
          <w:tab w:val="left" w:pos="426"/>
          <w:tab w:val="left" w:leader="dot" w:pos="8505"/>
        </w:tabs>
        <w:spacing w:after="0" w:line="240" w:lineRule="auto"/>
        <w:ind w:left="426" w:hanging="426"/>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2.-</w:t>
      </w:r>
      <w:r w:rsidRPr="00B13475">
        <w:rPr>
          <w:rFonts w:ascii="Arial" w:eastAsia="Times New Roman" w:hAnsi="Arial" w:cs="Arial"/>
          <w:szCs w:val="20"/>
          <w:lang w:val="es-ES_tradnl" w:eastAsia="x-none"/>
        </w:rPr>
        <w:tab/>
        <w:t>Descripción de la obra civil, ubicación, superficie, precio unitario y total. Instalaciones de electricidad, fontanería, etc.</w:t>
      </w:r>
    </w:p>
    <w:p w14:paraId="0FEEACED" w14:textId="77777777" w:rsidR="00B13475" w:rsidRPr="00B13475" w:rsidRDefault="00B13475" w:rsidP="00B13475">
      <w:pPr>
        <w:tabs>
          <w:tab w:val="left" w:pos="426"/>
          <w:tab w:val="left" w:leader="dot" w:pos="8505"/>
        </w:tabs>
        <w:spacing w:after="0" w:line="240" w:lineRule="auto"/>
        <w:ind w:left="426" w:hanging="426"/>
        <w:jc w:val="both"/>
        <w:rPr>
          <w:rFonts w:ascii="Arial" w:eastAsia="Times New Roman" w:hAnsi="Arial" w:cs="Arial"/>
          <w:szCs w:val="20"/>
          <w:lang w:val="es-ES_tradnl" w:eastAsia="x-none"/>
        </w:rPr>
      </w:pPr>
    </w:p>
    <w:p w14:paraId="526CCC73" w14:textId="77777777" w:rsidR="00B13475" w:rsidRPr="00B13475" w:rsidRDefault="00B13475" w:rsidP="00B13475">
      <w:pPr>
        <w:tabs>
          <w:tab w:val="left" w:pos="426"/>
          <w:tab w:val="left" w:pos="1134"/>
          <w:tab w:val="left" w:leader="dot" w:pos="8505"/>
        </w:tabs>
        <w:spacing w:after="0" w:line="240" w:lineRule="auto"/>
        <w:ind w:left="1134" w:hanging="1134"/>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ab/>
      </w:r>
      <w:r w:rsidRPr="00B13475">
        <w:rPr>
          <w:rFonts w:ascii="Arial" w:eastAsia="Times New Roman" w:hAnsi="Arial" w:cs="Arial"/>
          <w:szCs w:val="20"/>
          <w:lang w:val="es-ES_tradnl" w:eastAsia="x-none"/>
        </w:rPr>
        <w:tab/>
        <w:t>Se adjuntarán: Lugar de ubicación dentro del término municipal. Plano general del conjunto industrial, antes y después de la inversión y planos de distribución de planta, espacios de nueva construcción, ubicación de los bienes de equipo.</w:t>
      </w:r>
    </w:p>
    <w:p w14:paraId="32EC3524" w14:textId="77777777" w:rsidR="00B13475" w:rsidRPr="00B13475" w:rsidRDefault="00B13475" w:rsidP="00B13475">
      <w:pPr>
        <w:tabs>
          <w:tab w:val="left" w:pos="426"/>
          <w:tab w:val="left" w:pos="1134"/>
          <w:tab w:val="left" w:leader="dot" w:pos="8505"/>
        </w:tabs>
        <w:spacing w:after="0" w:line="240" w:lineRule="auto"/>
        <w:ind w:left="1134" w:hanging="1134"/>
        <w:jc w:val="both"/>
        <w:rPr>
          <w:rFonts w:ascii="Arial" w:eastAsia="Times New Roman" w:hAnsi="Arial" w:cs="Arial"/>
          <w:szCs w:val="20"/>
          <w:lang w:val="es-ES_tradnl" w:eastAsia="x-none"/>
        </w:rPr>
      </w:pPr>
    </w:p>
    <w:p w14:paraId="2ABF65FE" w14:textId="77777777" w:rsidR="00B13475" w:rsidRPr="00B13475" w:rsidRDefault="00B13475" w:rsidP="00B13475">
      <w:pPr>
        <w:tabs>
          <w:tab w:val="left" w:pos="426"/>
          <w:tab w:val="left" w:leader="dot" w:pos="8505"/>
        </w:tabs>
        <w:spacing w:after="0" w:line="240" w:lineRule="auto"/>
        <w:ind w:left="426" w:hanging="426"/>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ab/>
        <w:t>Será necesario aportar, en su momento, proyecto técnico definitivo, revisado por el Colegio Profesional correspondiente.</w:t>
      </w:r>
    </w:p>
    <w:p w14:paraId="0BB898CB" w14:textId="77777777" w:rsidR="00B13475" w:rsidRPr="00B13475" w:rsidRDefault="00B13475" w:rsidP="00B13475">
      <w:pPr>
        <w:tabs>
          <w:tab w:val="left" w:pos="426"/>
          <w:tab w:val="left" w:leader="dot" w:pos="8505"/>
        </w:tabs>
        <w:spacing w:after="0" w:line="240" w:lineRule="auto"/>
        <w:ind w:left="426" w:hanging="426"/>
        <w:jc w:val="both"/>
        <w:rPr>
          <w:rFonts w:ascii="Arial" w:eastAsia="Times New Roman" w:hAnsi="Arial" w:cs="Arial"/>
          <w:szCs w:val="20"/>
          <w:lang w:val="es-ES_tradnl" w:eastAsia="x-none"/>
        </w:rPr>
      </w:pPr>
    </w:p>
    <w:p w14:paraId="43CA5D37" w14:textId="77777777" w:rsidR="00B13475" w:rsidRPr="00B13475" w:rsidRDefault="00B13475" w:rsidP="00B13475">
      <w:pPr>
        <w:tabs>
          <w:tab w:val="left" w:pos="426"/>
          <w:tab w:val="left" w:pos="851"/>
          <w:tab w:val="left" w:pos="1985"/>
          <w:tab w:val="left" w:leader="dot" w:pos="8505"/>
        </w:tabs>
        <w:spacing w:after="0" w:line="240" w:lineRule="auto"/>
        <w:ind w:left="426" w:hanging="426"/>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ab/>
      </w:r>
      <w:r w:rsidRPr="00B13475">
        <w:rPr>
          <w:rFonts w:ascii="Arial" w:eastAsia="Times New Roman" w:hAnsi="Arial" w:cs="Arial"/>
          <w:szCs w:val="20"/>
          <w:lang w:val="es-ES_tradnl" w:eastAsia="x-none"/>
        </w:rPr>
        <w:tab/>
        <w:t>2.1.-</w:t>
      </w:r>
      <w:r w:rsidRPr="00B13475">
        <w:rPr>
          <w:rFonts w:ascii="Arial" w:eastAsia="Times New Roman" w:hAnsi="Arial" w:cs="Arial"/>
          <w:szCs w:val="20"/>
          <w:lang w:val="es-ES_tradnl" w:eastAsia="x-none"/>
        </w:rPr>
        <w:tab/>
        <w:t>Traídas y acometidas de servicios.</w:t>
      </w:r>
    </w:p>
    <w:p w14:paraId="4566ED08" w14:textId="77777777" w:rsidR="00B13475" w:rsidRPr="00B13475" w:rsidRDefault="00B13475" w:rsidP="00B13475">
      <w:pPr>
        <w:tabs>
          <w:tab w:val="left" w:pos="426"/>
          <w:tab w:val="left" w:pos="851"/>
          <w:tab w:val="left" w:pos="1985"/>
          <w:tab w:val="left" w:leader="dot" w:pos="8505"/>
        </w:tabs>
        <w:spacing w:after="0" w:line="240" w:lineRule="auto"/>
        <w:ind w:left="426" w:hanging="426"/>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ab/>
      </w:r>
      <w:r w:rsidRPr="00B13475">
        <w:rPr>
          <w:rFonts w:ascii="Arial" w:eastAsia="Times New Roman" w:hAnsi="Arial" w:cs="Arial"/>
          <w:szCs w:val="20"/>
          <w:lang w:val="es-ES_tradnl" w:eastAsia="x-none"/>
        </w:rPr>
        <w:tab/>
        <w:t>2.2.-</w:t>
      </w:r>
      <w:r w:rsidRPr="00B13475">
        <w:rPr>
          <w:rFonts w:ascii="Arial" w:eastAsia="Times New Roman" w:hAnsi="Arial" w:cs="Arial"/>
          <w:szCs w:val="20"/>
          <w:lang w:val="es-ES_tradnl" w:eastAsia="x-none"/>
        </w:rPr>
        <w:tab/>
        <w:t>Urbanización y obras exteriores a realizar.</w:t>
      </w:r>
    </w:p>
    <w:p w14:paraId="18A034E2" w14:textId="77777777" w:rsidR="00B13475" w:rsidRPr="00B13475" w:rsidRDefault="00B13475" w:rsidP="00B13475">
      <w:pPr>
        <w:tabs>
          <w:tab w:val="left" w:pos="426"/>
          <w:tab w:val="left" w:pos="851"/>
          <w:tab w:val="left" w:pos="1985"/>
          <w:tab w:val="left" w:leader="dot" w:pos="8505"/>
        </w:tabs>
        <w:spacing w:after="0" w:line="240" w:lineRule="auto"/>
        <w:ind w:left="426" w:hanging="426"/>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ab/>
      </w:r>
      <w:r w:rsidRPr="00B13475">
        <w:rPr>
          <w:rFonts w:ascii="Arial" w:eastAsia="Times New Roman" w:hAnsi="Arial" w:cs="Arial"/>
          <w:szCs w:val="20"/>
          <w:lang w:val="es-ES_tradnl" w:eastAsia="x-none"/>
        </w:rPr>
        <w:tab/>
        <w:t>2.3.-</w:t>
      </w:r>
      <w:r w:rsidRPr="00B13475">
        <w:rPr>
          <w:rFonts w:ascii="Arial" w:eastAsia="Times New Roman" w:hAnsi="Arial" w:cs="Arial"/>
          <w:szCs w:val="20"/>
          <w:lang w:val="es-ES_tradnl" w:eastAsia="x-none"/>
        </w:rPr>
        <w:tab/>
        <w:t>Oficinas y laboratorio.</w:t>
      </w:r>
    </w:p>
    <w:p w14:paraId="551987EF" w14:textId="77777777" w:rsidR="00B13475" w:rsidRPr="00B13475" w:rsidRDefault="00B13475" w:rsidP="00B13475">
      <w:pPr>
        <w:tabs>
          <w:tab w:val="left" w:pos="426"/>
          <w:tab w:val="left" w:pos="851"/>
          <w:tab w:val="left" w:pos="1985"/>
          <w:tab w:val="left" w:leader="dot" w:pos="8505"/>
        </w:tabs>
        <w:spacing w:after="0" w:line="240" w:lineRule="auto"/>
        <w:ind w:left="426" w:hanging="426"/>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ab/>
      </w:r>
      <w:r w:rsidRPr="00B13475">
        <w:rPr>
          <w:rFonts w:ascii="Arial" w:eastAsia="Times New Roman" w:hAnsi="Arial" w:cs="Arial"/>
          <w:szCs w:val="20"/>
          <w:lang w:val="es-ES_tradnl" w:eastAsia="x-none"/>
        </w:rPr>
        <w:tab/>
        <w:t>2.4.-</w:t>
      </w:r>
      <w:r w:rsidRPr="00B13475">
        <w:rPr>
          <w:rFonts w:ascii="Arial" w:eastAsia="Times New Roman" w:hAnsi="Arial" w:cs="Arial"/>
          <w:szCs w:val="20"/>
          <w:lang w:val="es-ES_tradnl" w:eastAsia="x-none"/>
        </w:rPr>
        <w:tab/>
        <w:t>Servicios sociales y sanitarios del personal.</w:t>
      </w:r>
    </w:p>
    <w:p w14:paraId="4F80C0C1" w14:textId="77777777" w:rsidR="00B13475" w:rsidRPr="00B13475" w:rsidRDefault="00B13475" w:rsidP="00B13475">
      <w:pPr>
        <w:tabs>
          <w:tab w:val="left" w:pos="426"/>
          <w:tab w:val="left" w:pos="851"/>
          <w:tab w:val="left" w:pos="1985"/>
          <w:tab w:val="left" w:leader="dot" w:pos="8505"/>
        </w:tabs>
        <w:spacing w:after="0" w:line="240" w:lineRule="auto"/>
        <w:ind w:left="426" w:hanging="426"/>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ab/>
      </w:r>
      <w:r w:rsidRPr="00B13475">
        <w:rPr>
          <w:rFonts w:ascii="Arial" w:eastAsia="Times New Roman" w:hAnsi="Arial" w:cs="Arial"/>
          <w:szCs w:val="20"/>
          <w:lang w:val="es-ES_tradnl" w:eastAsia="x-none"/>
        </w:rPr>
        <w:tab/>
        <w:t>2.5.-</w:t>
      </w:r>
      <w:r w:rsidRPr="00B13475">
        <w:rPr>
          <w:rFonts w:ascii="Arial" w:eastAsia="Times New Roman" w:hAnsi="Arial" w:cs="Arial"/>
          <w:szCs w:val="20"/>
          <w:lang w:val="es-ES_tradnl" w:eastAsia="x-none"/>
        </w:rPr>
        <w:tab/>
        <w:t>Almacén de materias primas.</w:t>
      </w:r>
    </w:p>
    <w:p w14:paraId="196F794B" w14:textId="77777777" w:rsidR="00B13475" w:rsidRPr="00B13475" w:rsidRDefault="00B13475" w:rsidP="00B13475">
      <w:pPr>
        <w:tabs>
          <w:tab w:val="left" w:pos="426"/>
          <w:tab w:val="left" w:pos="851"/>
          <w:tab w:val="left" w:pos="1985"/>
          <w:tab w:val="left" w:leader="dot" w:pos="8505"/>
        </w:tabs>
        <w:spacing w:after="0" w:line="240" w:lineRule="auto"/>
        <w:ind w:left="426" w:hanging="426"/>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ab/>
      </w:r>
      <w:r w:rsidRPr="00B13475">
        <w:rPr>
          <w:rFonts w:ascii="Arial" w:eastAsia="Times New Roman" w:hAnsi="Arial" w:cs="Arial"/>
          <w:szCs w:val="20"/>
          <w:lang w:val="es-ES_tradnl" w:eastAsia="x-none"/>
        </w:rPr>
        <w:tab/>
        <w:t>2.6.-</w:t>
      </w:r>
      <w:r w:rsidRPr="00B13475">
        <w:rPr>
          <w:rFonts w:ascii="Arial" w:eastAsia="Times New Roman" w:hAnsi="Arial" w:cs="Arial"/>
          <w:szCs w:val="20"/>
          <w:lang w:val="es-ES_tradnl" w:eastAsia="x-none"/>
        </w:rPr>
        <w:tab/>
        <w:t>Edificios de producción.</w:t>
      </w:r>
    </w:p>
    <w:p w14:paraId="648CE92B" w14:textId="77777777" w:rsidR="00B13475" w:rsidRPr="00B13475" w:rsidRDefault="00B13475" w:rsidP="00B13475">
      <w:pPr>
        <w:tabs>
          <w:tab w:val="left" w:pos="426"/>
          <w:tab w:val="left" w:pos="851"/>
          <w:tab w:val="left" w:pos="1985"/>
          <w:tab w:val="left" w:leader="dot" w:pos="8505"/>
        </w:tabs>
        <w:spacing w:after="0" w:line="240" w:lineRule="auto"/>
        <w:ind w:left="426" w:hanging="426"/>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ab/>
      </w:r>
      <w:r w:rsidRPr="00B13475">
        <w:rPr>
          <w:rFonts w:ascii="Arial" w:eastAsia="Times New Roman" w:hAnsi="Arial" w:cs="Arial"/>
          <w:szCs w:val="20"/>
          <w:lang w:val="es-ES_tradnl" w:eastAsia="x-none"/>
        </w:rPr>
        <w:tab/>
        <w:t>2.7.-</w:t>
      </w:r>
      <w:r w:rsidRPr="00B13475">
        <w:rPr>
          <w:rFonts w:ascii="Arial" w:eastAsia="Times New Roman" w:hAnsi="Arial" w:cs="Arial"/>
          <w:szCs w:val="20"/>
          <w:lang w:val="es-ES_tradnl" w:eastAsia="x-none"/>
        </w:rPr>
        <w:tab/>
        <w:t>Edificios de servicios industriales.</w:t>
      </w:r>
    </w:p>
    <w:p w14:paraId="0CD9F5EF" w14:textId="77777777" w:rsidR="00B13475" w:rsidRPr="00B13475" w:rsidRDefault="00B13475" w:rsidP="00B13475">
      <w:pPr>
        <w:tabs>
          <w:tab w:val="left" w:pos="426"/>
          <w:tab w:val="left" w:pos="851"/>
          <w:tab w:val="left" w:pos="1985"/>
          <w:tab w:val="left" w:leader="dot" w:pos="8505"/>
        </w:tabs>
        <w:spacing w:after="0" w:line="240" w:lineRule="auto"/>
        <w:ind w:left="426" w:hanging="426"/>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ab/>
      </w:r>
      <w:r w:rsidRPr="00B13475">
        <w:rPr>
          <w:rFonts w:ascii="Arial" w:eastAsia="Times New Roman" w:hAnsi="Arial" w:cs="Arial"/>
          <w:szCs w:val="20"/>
          <w:lang w:val="es-ES_tradnl" w:eastAsia="x-none"/>
        </w:rPr>
        <w:tab/>
        <w:t>2.8.-</w:t>
      </w:r>
      <w:r w:rsidRPr="00B13475">
        <w:rPr>
          <w:rFonts w:ascii="Arial" w:eastAsia="Times New Roman" w:hAnsi="Arial" w:cs="Arial"/>
          <w:szCs w:val="20"/>
          <w:lang w:val="es-ES_tradnl" w:eastAsia="x-none"/>
        </w:rPr>
        <w:tab/>
        <w:t>Almacenamiento de productos terminados.</w:t>
      </w:r>
    </w:p>
    <w:p w14:paraId="20BC871A" w14:textId="77777777" w:rsidR="00B13475" w:rsidRPr="00B13475" w:rsidRDefault="00B13475" w:rsidP="00B13475">
      <w:pPr>
        <w:tabs>
          <w:tab w:val="left" w:pos="426"/>
          <w:tab w:val="left" w:pos="851"/>
          <w:tab w:val="left" w:pos="1985"/>
          <w:tab w:val="left" w:leader="dot" w:pos="8505"/>
        </w:tabs>
        <w:spacing w:after="0" w:line="240" w:lineRule="auto"/>
        <w:ind w:left="426" w:hanging="426"/>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ab/>
      </w:r>
      <w:r w:rsidRPr="00B13475">
        <w:rPr>
          <w:rFonts w:ascii="Arial" w:eastAsia="Times New Roman" w:hAnsi="Arial" w:cs="Arial"/>
          <w:szCs w:val="20"/>
          <w:lang w:val="es-ES_tradnl" w:eastAsia="x-none"/>
        </w:rPr>
        <w:tab/>
        <w:t>2.9.-</w:t>
      </w:r>
      <w:r w:rsidRPr="00B13475">
        <w:rPr>
          <w:rFonts w:ascii="Arial" w:eastAsia="Times New Roman" w:hAnsi="Arial" w:cs="Arial"/>
          <w:szCs w:val="20"/>
          <w:lang w:val="es-ES_tradnl" w:eastAsia="x-none"/>
        </w:rPr>
        <w:tab/>
        <w:t>Otras obras.</w:t>
      </w:r>
    </w:p>
    <w:p w14:paraId="7B97A98A" w14:textId="77777777" w:rsidR="00B13475" w:rsidRPr="00B13475" w:rsidRDefault="00B13475" w:rsidP="00B13475">
      <w:pPr>
        <w:tabs>
          <w:tab w:val="left" w:leader="dot" w:pos="8505"/>
        </w:tabs>
        <w:spacing w:after="0" w:line="240" w:lineRule="auto"/>
        <w:jc w:val="both"/>
        <w:rPr>
          <w:rFonts w:ascii="Arial" w:eastAsia="Times New Roman" w:hAnsi="Arial" w:cs="Arial"/>
          <w:szCs w:val="20"/>
          <w:lang w:val="es-ES_tradnl" w:eastAsia="x-none"/>
        </w:rPr>
      </w:pPr>
    </w:p>
    <w:p w14:paraId="044FFCB6" w14:textId="77777777" w:rsidR="00B13475" w:rsidRPr="00B13475" w:rsidRDefault="00B13475" w:rsidP="00B13475">
      <w:pPr>
        <w:tabs>
          <w:tab w:val="left" w:pos="426"/>
          <w:tab w:val="left" w:leader="dot" w:pos="8505"/>
        </w:tabs>
        <w:spacing w:after="0" w:line="240" w:lineRule="auto"/>
        <w:ind w:left="426" w:hanging="426"/>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3.-</w:t>
      </w:r>
      <w:r w:rsidRPr="00B13475">
        <w:rPr>
          <w:rFonts w:ascii="Arial" w:eastAsia="Times New Roman" w:hAnsi="Arial" w:cs="Arial"/>
          <w:szCs w:val="20"/>
          <w:lang w:val="es-ES_tradnl" w:eastAsia="x-none"/>
        </w:rPr>
        <w:tab/>
        <w:t>Descripción de los bienes de equipo incluidos en el proyecto. (Para cada uno de los conceptos expuestos a continuación se indicará relación exhaustiva, incluyendo el precio de cada elemento. Se indicará también si la procedencia es exterior y el país de adquisición).</w:t>
      </w:r>
    </w:p>
    <w:p w14:paraId="5B162E49" w14:textId="77777777" w:rsidR="00B13475" w:rsidRPr="00B13475" w:rsidRDefault="00B13475" w:rsidP="00B13475">
      <w:pPr>
        <w:tabs>
          <w:tab w:val="left" w:pos="426"/>
          <w:tab w:val="left" w:pos="851"/>
          <w:tab w:val="left" w:pos="1985"/>
          <w:tab w:val="left" w:leader="dot" w:pos="8505"/>
        </w:tabs>
        <w:spacing w:after="0" w:line="240" w:lineRule="auto"/>
        <w:ind w:left="426" w:hanging="426"/>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ab/>
      </w:r>
      <w:r w:rsidRPr="00B13475">
        <w:rPr>
          <w:rFonts w:ascii="Arial" w:eastAsia="Times New Roman" w:hAnsi="Arial" w:cs="Arial"/>
          <w:szCs w:val="20"/>
          <w:lang w:val="es-ES_tradnl" w:eastAsia="x-none"/>
        </w:rPr>
        <w:tab/>
        <w:t>3.1.-</w:t>
      </w:r>
      <w:r w:rsidRPr="00B13475">
        <w:rPr>
          <w:rFonts w:ascii="Arial" w:eastAsia="Times New Roman" w:hAnsi="Arial" w:cs="Arial"/>
          <w:szCs w:val="20"/>
          <w:lang w:val="es-ES_tradnl" w:eastAsia="x-none"/>
        </w:rPr>
        <w:tab/>
        <w:t>Maquinaria de proceso.</w:t>
      </w:r>
    </w:p>
    <w:p w14:paraId="7CFA98EE" w14:textId="77777777" w:rsidR="00B13475" w:rsidRPr="00B13475" w:rsidRDefault="00B13475" w:rsidP="00B13475">
      <w:pPr>
        <w:tabs>
          <w:tab w:val="left" w:pos="851"/>
          <w:tab w:val="left" w:pos="1985"/>
          <w:tab w:val="left" w:leader="dot" w:pos="8505"/>
        </w:tabs>
        <w:spacing w:after="0" w:line="240" w:lineRule="auto"/>
        <w:ind w:left="1985" w:hanging="1985"/>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ab/>
        <w:t>3.2.-</w:t>
      </w:r>
      <w:r w:rsidRPr="00B13475">
        <w:rPr>
          <w:rFonts w:ascii="Arial" w:eastAsia="Times New Roman" w:hAnsi="Arial" w:cs="Arial"/>
          <w:szCs w:val="20"/>
          <w:lang w:val="es-ES_tradnl" w:eastAsia="x-none"/>
        </w:rPr>
        <w:tab/>
        <w:t>Instalaciones eléctricas de carácter especial (líneas aéreas, centro de transformación, etc.).</w:t>
      </w:r>
    </w:p>
    <w:p w14:paraId="34C9F0AD" w14:textId="77777777" w:rsidR="00B13475" w:rsidRPr="00B13475" w:rsidRDefault="00B13475" w:rsidP="00B13475">
      <w:pPr>
        <w:tabs>
          <w:tab w:val="left" w:pos="426"/>
          <w:tab w:val="left" w:pos="851"/>
          <w:tab w:val="left" w:pos="1985"/>
        </w:tabs>
        <w:spacing w:after="0" w:line="240" w:lineRule="auto"/>
        <w:ind w:left="426" w:hanging="426"/>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ab/>
      </w:r>
      <w:r w:rsidRPr="00B13475">
        <w:rPr>
          <w:rFonts w:ascii="Arial" w:eastAsia="Times New Roman" w:hAnsi="Arial" w:cs="Arial"/>
          <w:szCs w:val="20"/>
          <w:lang w:val="es-ES_tradnl" w:eastAsia="x-none"/>
        </w:rPr>
        <w:tab/>
        <w:t>3.3.-</w:t>
      </w:r>
      <w:r w:rsidRPr="00B13475">
        <w:rPr>
          <w:rFonts w:ascii="Arial" w:eastAsia="Times New Roman" w:hAnsi="Arial" w:cs="Arial"/>
          <w:szCs w:val="20"/>
          <w:lang w:val="es-ES_tradnl" w:eastAsia="x-none"/>
        </w:rPr>
        <w:tab/>
        <w:t>Generadores térmicos, instalaciones de G.L.P., etc.</w:t>
      </w:r>
    </w:p>
    <w:p w14:paraId="4222ED65" w14:textId="77777777" w:rsidR="00B13475" w:rsidRPr="00B13475" w:rsidRDefault="00B13475" w:rsidP="00B13475">
      <w:pPr>
        <w:tabs>
          <w:tab w:val="left" w:pos="426"/>
          <w:tab w:val="left" w:pos="851"/>
          <w:tab w:val="left" w:pos="1985"/>
        </w:tabs>
        <w:spacing w:after="0" w:line="240" w:lineRule="auto"/>
        <w:ind w:left="426" w:hanging="426"/>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ab/>
      </w:r>
      <w:r w:rsidRPr="00B13475">
        <w:rPr>
          <w:rFonts w:ascii="Arial" w:eastAsia="Times New Roman" w:hAnsi="Arial" w:cs="Arial"/>
          <w:szCs w:val="20"/>
          <w:lang w:val="es-ES_tradnl" w:eastAsia="x-none"/>
        </w:rPr>
        <w:tab/>
        <w:t>3.4.-</w:t>
      </w:r>
      <w:r w:rsidRPr="00B13475">
        <w:rPr>
          <w:rFonts w:ascii="Arial" w:eastAsia="Times New Roman" w:hAnsi="Arial" w:cs="Arial"/>
          <w:szCs w:val="20"/>
          <w:lang w:val="es-ES_tradnl" w:eastAsia="x-none"/>
        </w:rPr>
        <w:tab/>
        <w:t>Instalaciones de agua especiales (captación, depuración, etc.).</w:t>
      </w:r>
    </w:p>
    <w:p w14:paraId="50FA1FA5" w14:textId="77777777" w:rsidR="00B13475" w:rsidRPr="00B13475" w:rsidRDefault="00B13475" w:rsidP="00B13475">
      <w:pPr>
        <w:tabs>
          <w:tab w:val="left" w:pos="426"/>
          <w:tab w:val="left" w:pos="851"/>
          <w:tab w:val="left" w:pos="1985"/>
        </w:tabs>
        <w:spacing w:after="0" w:line="240" w:lineRule="auto"/>
        <w:ind w:left="426" w:hanging="426"/>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ab/>
      </w:r>
      <w:r w:rsidRPr="00B13475">
        <w:rPr>
          <w:rFonts w:ascii="Arial" w:eastAsia="Times New Roman" w:hAnsi="Arial" w:cs="Arial"/>
          <w:szCs w:val="20"/>
          <w:lang w:val="es-ES_tradnl" w:eastAsia="x-none"/>
        </w:rPr>
        <w:tab/>
        <w:t>3.5.-</w:t>
      </w:r>
      <w:r w:rsidRPr="00B13475">
        <w:rPr>
          <w:rFonts w:ascii="Arial" w:eastAsia="Times New Roman" w:hAnsi="Arial" w:cs="Arial"/>
          <w:szCs w:val="20"/>
          <w:lang w:val="es-ES_tradnl" w:eastAsia="x-none"/>
        </w:rPr>
        <w:tab/>
        <w:t>Transporte interior</w:t>
      </w:r>
    </w:p>
    <w:p w14:paraId="269CE29F" w14:textId="77777777" w:rsidR="00B13475" w:rsidRPr="00B13475" w:rsidRDefault="00B13475" w:rsidP="00B13475">
      <w:pPr>
        <w:tabs>
          <w:tab w:val="left" w:pos="426"/>
          <w:tab w:val="left" w:pos="851"/>
          <w:tab w:val="left" w:pos="1985"/>
        </w:tabs>
        <w:spacing w:after="0" w:line="240" w:lineRule="auto"/>
        <w:ind w:left="426" w:hanging="426"/>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ab/>
      </w:r>
      <w:r w:rsidRPr="00B13475">
        <w:rPr>
          <w:rFonts w:ascii="Arial" w:eastAsia="Times New Roman" w:hAnsi="Arial" w:cs="Arial"/>
          <w:szCs w:val="20"/>
          <w:lang w:val="es-ES_tradnl" w:eastAsia="x-none"/>
        </w:rPr>
        <w:tab/>
        <w:t>3.6.-</w:t>
      </w:r>
      <w:r w:rsidRPr="00B13475">
        <w:rPr>
          <w:rFonts w:ascii="Arial" w:eastAsia="Times New Roman" w:hAnsi="Arial" w:cs="Arial"/>
          <w:szCs w:val="20"/>
          <w:lang w:val="es-ES_tradnl" w:eastAsia="x-none"/>
        </w:rPr>
        <w:tab/>
        <w:t>Transporte exterior (especificar si tiene o no carácter especial).</w:t>
      </w:r>
    </w:p>
    <w:p w14:paraId="6BAEB3E4" w14:textId="77777777" w:rsidR="00B13475" w:rsidRPr="00B13475" w:rsidRDefault="00B13475" w:rsidP="00B13475">
      <w:pPr>
        <w:tabs>
          <w:tab w:val="left" w:pos="426"/>
          <w:tab w:val="left" w:pos="851"/>
          <w:tab w:val="left" w:pos="1985"/>
          <w:tab w:val="left" w:leader="dot" w:pos="8505"/>
        </w:tabs>
        <w:spacing w:after="0" w:line="240" w:lineRule="auto"/>
        <w:ind w:left="426" w:hanging="426"/>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ab/>
      </w:r>
      <w:r w:rsidRPr="00B13475">
        <w:rPr>
          <w:rFonts w:ascii="Arial" w:eastAsia="Times New Roman" w:hAnsi="Arial" w:cs="Arial"/>
          <w:szCs w:val="20"/>
          <w:lang w:val="es-ES_tradnl" w:eastAsia="x-none"/>
        </w:rPr>
        <w:tab/>
        <w:t>3.7.-</w:t>
      </w:r>
      <w:r w:rsidRPr="00B13475">
        <w:rPr>
          <w:rFonts w:ascii="Arial" w:eastAsia="Times New Roman" w:hAnsi="Arial" w:cs="Arial"/>
          <w:szCs w:val="20"/>
          <w:lang w:val="es-ES_tradnl" w:eastAsia="x-none"/>
        </w:rPr>
        <w:tab/>
        <w:t>Equipos de medida y control.</w:t>
      </w:r>
    </w:p>
    <w:p w14:paraId="283832A2" w14:textId="77777777" w:rsidR="00B13475" w:rsidRPr="00B13475" w:rsidRDefault="00B13475" w:rsidP="00B13475">
      <w:pPr>
        <w:tabs>
          <w:tab w:val="left" w:pos="426"/>
          <w:tab w:val="left" w:pos="851"/>
          <w:tab w:val="left" w:pos="1985"/>
          <w:tab w:val="left" w:leader="dot" w:pos="8505"/>
        </w:tabs>
        <w:spacing w:after="0" w:line="240" w:lineRule="auto"/>
        <w:ind w:left="426" w:hanging="426"/>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ab/>
      </w:r>
      <w:r w:rsidRPr="00B13475">
        <w:rPr>
          <w:rFonts w:ascii="Arial" w:eastAsia="Times New Roman" w:hAnsi="Arial" w:cs="Arial"/>
          <w:szCs w:val="20"/>
          <w:lang w:val="es-ES_tradnl" w:eastAsia="x-none"/>
        </w:rPr>
        <w:tab/>
        <w:t>3.8.-</w:t>
      </w:r>
      <w:r w:rsidRPr="00B13475">
        <w:rPr>
          <w:rFonts w:ascii="Arial" w:eastAsia="Times New Roman" w:hAnsi="Arial" w:cs="Arial"/>
          <w:szCs w:val="20"/>
          <w:lang w:val="es-ES_tradnl" w:eastAsia="x-none"/>
        </w:rPr>
        <w:tab/>
        <w:t>Instalaciones de seguridad.</w:t>
      </w:r>
    </w:p>
    <w:p w14:paraId="0EFB2D9F" w14:textId="77777777" w:rsidR="00B13475" w:rsidRPr="00B13475" w:rsidRDefault="00B13475" w:rsidP="00B13475">
      <w:pPr>
        <w:tabs>
          <w:tab w:val="left" w:pos="426"/>
          <w:tab w:val="left" w:pos="851"/>
          <w:tab w:val="left" w:pos="1985"/>
          <w:tab w:val="left" w:leader="dot" w:pos="8505"/>
        </w:tabs>
        <w:spacing w:after="0" w:line="240" w:lineRule="auto"/>
        <w:ind w:left="426" w:hanging="426"/>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ab/>
      </w:r>
      <w:r w:rsidRPr="00B13475">
        <w:rPr>
          <w:rFonts w:ascii="Arial" w:eastAsia="Times New Roman" w:hAnsi="Arial" w:cs="Arial"/>
          <w:szCs w:val="20"/>
          <w:lang w:val="es-ES_tradnl" w:eastAsia="x-none"/>
        </w:rPr>
        <w:tab/>
        <w:t>3.9.-</w:t>
      </w:r>
      <w:r w:rsidRPr="00B13475">
        <w:rPr>
          <w:rFonts w:ascii="Arial" w:eastAsia="Times New Roman" w:hAnsi="Arial" w:cs="Arial"/>
          <w:szCs w:val="20"/>
          <w:lang w:val="es-ES_tradnl" w:eastAsia="x-none"/>
        </w:rPr>
        <w:tab/>
        <w:t>Depuración de aguas residuales.</w:t>
      </w:r>
    </w:p>
    <w:p w14:paraId="5511EC26" w14:textId="77777777" w:rsidR="00B13475" w:rsidRPr="00B13475" w:rsidRDefault="00B13475" w:rsidP="00B13475">
      <w:pPr>
        <w:tabs>
          <w:tab w:val="left" w:pos="426"/>
          <w:tab w:val="left" w:pos="851"/>
          <w:tab w:val="left" w:pos="1985"/>
          <w:tab w:val="left" w:leader="dot" w:pos="8505"/>
        </w:tabs>
        <w:spacing w:after="0" w:line="240" w:lineRule="auto"/>
        <w:ind w:left="426" w:hanging="426"/>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ab/>
      </w:r>
      <w:r w:rsidRPr="00B13475">
        <w:rPr>
          <w:rFonts w:ascii="Arial" w:eastAsia="Times New Roman" w:hAnsi="Arial" w:cs="Arial"/>
          <w:szCs w:val="20"/>
          <w:lang w:val="es-ES_tradnl" w:eastAsia="x-none"/>
        </w:rPr>
        <w:tab/>
        <w:t>3.10.-</w:t>
      </w:r>
      <w:r w:rsidRPr="00B13475">
        <w:rPr>
          <w:rFonts w:ascii="Arial" w:eastAsia="Times New Roman" w:hAnsi="Arial" w:cs="Arial"/>
          <w:szCs w:val="20"/>
          <w:lang w:val="es-ES_tradnl" w:eastAsia="x-none"/>
        </w:rPr>
        <w:tab/>
        <w:t>Medidas y equipos para la protección del medio ambiente.</w:t>
      </w:r>
    </w:p>
    <w:p w14:paraId="4FA96A62" w14:textId="5D7E4DC4" w:rsidR="00B13475" w:rsidRPr="00B13475" w:rsidRDefault="00B13475" w:rsidP="00B13475">
      <w:pPr>
        <w:tabs>
          <w:tab w:val="left" w:pos="426"/>
          <w:tab w:val="left" w:pos="851"/>
          <w:tab w:val="left" w:pos="1985"/>
          <w:tab w:val="left" w:leader="dot" w:pos="8505"/>
        </w:tabs>
        <w:spacing w:after="0" w:line="240" w:lineRule="auto"/>
        <w:ind w:left="426" w:hanging="426"/>
        <w:jc w:val="both"/>
        <w:rPr>
          <w:rFonts w:ascii="Arial" w:eastAsia="Times New Roman" w:hAnsi="Arial" w:cs="Arial"/>
          <w:sz w:val="18"/>
          <w:szCs w:val="20"/>
          <w:lang w:val="es-ES_tradnl" w:eastAsia="x-none"/>
        </w:rPr>
      </w:pPr>
      <w:r w:rsidRPr="00B13475">
        <w:rPr>
          <w:rFonts w:ascii="Arial" w:eastAsia="Times New Roman" w:hAnsi="Arial" w:cs="Arial"/>
          <w:szCs w:val="20"/>
          <w:lang w:val="es-ES_tradnl" w:eastAsia="x-none"/>
        </w:rPr>
        <w:tab/>
      </w:r>
      <w:r w:rsidRPr="00B13475">
        <w:rPr>
          <w:rFonts w:ascii="Arial" w:eastAsia="Times New Roman" w:hAnsi="Arial" w:cs="Arial"/>
          <w:szCs w:val="20"/>
          <w:lang w:val="es-ES_tradnl" w:eastAsia="x-none"/>
        </w:rPr>
        <w:tab/>
        <w:t>3.11.-</w:t>
      </w:r>
      <w:r w:rsidRPr="00B13475">
        <w:rPr>
          <w:rFonts w:ascii="Arial" w:eastAsia="Times New Roman" w:hAnsi="Arial" w:cs="Arial"/>
          <w:szCs w:val="20"/>
          <w:lang w:val="es-ES_tradnl" w:eastAsia="x-none"/>
        </w:rPr>
        <w:tab/>
        <w:t>Otros bienes de equipo.</w:t>
      </w:r>
    </w:p>
    <w:p w14:paraId="31631508" w14:textId="77777777" w:rsidR="00B13475" w:rsidRPr="00B13475" w:rsidRDefault="00B13475" w:rsidP="00B13475">
      <w:pPr>
        <w:tabs>
          <w:tab w:val="left" w:pos="426"/>
          <w:tab w:val="left" w:pos="851"/>
          <w:tab w:val="left" w:pos="1985"/>
          <w:tab w:val="left" w:leader="dot" w:pos="8505"/>
        </w:tabs>
        <w:spacing w:after="0" w:line="240" w:lineRule="auto"/>
        <w:ind w:left="426" w:hanging="426"/>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4.-</w:t>
      </w:r>
      <w:r w:rsidRPr="00B13475">
        <w:rPr>
          <w:rFonts w:ascii="Arial" w:eastAsia="Times New Roman" w:hAnsi="Arial" w:cs="Arial"/>
          <w:szCs w:val="20"/>
          <w:lang w:val="es-ES_tradnl" w:eastAsia="x-none"/>
        </w:rPr>
        <w:tab/>
        <w:t>Descripción de otras inversiones (trabajos de planificación e ingeniería, otros activos fijos, investigación y desarrollo).</w:t>
      </w:r>
    </w:p>
    <w:p w14:paraId="412AAF2B" w14:textId="77777777" w:rsidR="00B13475" w:rsidRPr="00B13475" w:rsidRDefault="00B13475" w:rsidP="00B13475">
      <w:pPr>
        <w:tabs>
          <w:tab w:val="left" w:pos="993"/>
        </w:tabs>
        <w:spacing w:after="0" w:line="360" w:lineRule="auto"/>
        <w:jc w:val="both"/>
        <w:rPr>
          <w:rFonts w:ascii="Arial" w:eastAsia="Times New Roman" w:hAnsi="Arial" w:cs="Arial"/>
          <w:szCs w:val="20"/>
          <w:u w:val="single"/>
          <w:lang w:val="es-ES_tradnl" w:eastAsia="x-none"/>
        </w:rPr>
      </w:pPr>
      <w:r w:rsidRPr="00B13475">
        <w:rPr>
          <w:rFonts w:ascii="Arial" w:eastAsia="Times New Roman" w:hAnsi="Arial" w:cs="Arial"/>
          <w:sz w:val="20"/>
          <w:szCs w:val="20"/>
          <w:lang w:val="es-ES_tradnl" w:eastAsia="x-none"/>
        </w:rPr>
        <w:br w:type="page"/>
      </w:r>
      <w:r w:rsidRPr="00B13475">
        <w:rPr>
          <w:rFonts w:ascii="Arial" w:eastAsia="Times New Roman" w:hAnsi="Arial" w:cs="Arial"/>
          <w:szCs w:val="20"/>
          <w:u w:val="single"/>
          <w:lang w:val="es-ES_tradnl" w:eastAsia="x-none"/>
        </w:rPr>
        <w:lastRenderedPageBreak/>
        <w:t>NOTAS DE INFORMACIÓN GENERAL</w:t>
      </w:r>
    </w:p>
    <w:p w14:paraId="1D8EE79B" w14:textId="77777777" w:rsidR="00B13475" w:rsidRPr="00B13475" w:rsidRDefault="00B13475" w:rsidP="00B13475">
      <w:pPr>
        <w:tabs>
          <w:tab w:val="left" w:leader="dot" w:pos="8505"/>
        </w:tabs>
        <w:spacing w:after="0" w:line="240" w:lineRule="auto"/>
        <w:jc w:val="both"/>
        <w:rPr>
          <w:rFonts w:ascii="Arial" w:eastAsia="Times New Roman" w:hAnsi="Arial" w:cs="Arial"/>
          <w:sz w:val="18"/>
          <w:szCs w:val="20"/>
          <w:u w:val="single"/>
          <w:lang w:val="es-ES_tradnl" w:eastAsia="x-none"/>
        </w:rPr>
      </w:pPr>
    </w:p>
    <w:p w14:paraId="0E57D6C4" w14:textId="77777777" w:rsidR="00B13475" w:rsidRPr="00B13475" w:rsidRDefault="00B13475" w:rsidP="00B13475">
      <w:pPr>
        <w:tabs>
          <w:tab w:val="left" w:pos="426"/>
          <w:tab w:val="left" w:leader="dot" w:pos="8505"/>
        </w:tabs>
        <w:spacing w:after="0" w:line="240" w:lineRule="auto"/>
        <w:ind w:left="426" w:hanging="426"/>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1.-</w:t>
      </w:r>
      <w:r w:rsidRPr="00B13475">
        <w:rPr>
          <w:rFonts w:ascii="Arial" w:eastAsia="Times New Roman" w:hAnsi="Arial" w:cs="Arial"/>
          <w:szCs w:val="20"/>
          <w:lang w:val="es-ES_tradnl" w:eastAsia="x-none"/>
        </w:rPr>
        <w:tab/>
        <w:t>El promotor o empresario podrá adicionar todas las hojas que estime oportunas con el fin de aportar los datos, informaciones, documentos o consideraciones y análisis que considere de interés para que su proyecto pueda ser evaluado.</w:t>
      </w:r>
    </w:p>
    <w:p w14:paraId="5AD6CC2F" w14:textId="77777777" w:rsidR="00B13475" w:rsidRPr="00B13475" w:rsidRDefault="00B13475" w:rsidP="00B13475">
      <w:pPr>
        <w:tabs>
          <w:tab w:val="left" w:pos="426"/>
          <w:tab w:val="left" w:leader="dot" w:pos="8505"/>
        </w:tabs>
        <w:spacing w:after="0" w:line="240" w:lineRule="auto"/>
        <w:ind w:left="426" w:hanging="426"/>
        <w:jc w:val="both"/>
        <w:rPr>
          <w:rFonts w:ascii="Arial" w:eastAsia="Times New Roman" w:hAnsi="Arial" w:cs="Arial"/>
          <w:sz w:val="18"/>
          <w:szCs w:val="20"/>
          <w:lang w:val="es-ES_tradnl" w:eastAsia="x-none"/>
        </w:rPr>
      </w:pPr>
    </w:p>
    <w:p w14:paraId="7D63FCA4" w14:textId="77777777" w:rsidR="00B13475" w:rsidRPr="00B13475" w:rsidRDefault="00B13475" w:rsidP="00B13475">
      <w:pPr>
        <w:tabs>
          <w:tab w:val="left" w:pos="426"/>
          <w:tab w:val="left" w:leader="dot" w:pos="8505"/>
        </w:tabs>
        <w:spacing w:after="0" w:line="240" w:lineRule="auto"/>
        <w:ind w:left="426" w:hanging="426"/>
        <w:jc w:val="both"/>
        <w:rPr>
          <w:rFonts w:ascii="Arial" w:eastAsia="Times New Roman" w:hAnsi="Arial" w:cs="Arial"/>
          <w:color w:val="000000" w:themeColor="text1"/>
          <w:szCs w:val="20"/>
          <w:lang w:val="es-ES_tradnl" w:eastAsia="x-none"/>
        </w:rPr>
      </w:pPr>
      <w:r w:rsidRPr="00B13475">
        <w:rPr>
          <w:rFonts w:ascii="Arial" w:eastAsia="Times New Roman" w:hAnsi="Arial" w:cs="Arial"/>
          <w:szCs w:val="20"/>
          <w:lang w:val="es-ES_tradnl" w:eastAsia="x-none"/>
        </w:rPr>
        <w:t>2.-</w:t>
      </w:r>
      <w:r w:rsidRPr="00B13475">
        <w:rPr>
          <w:rFonts w:ascii="Arial" w:eastAsia="Times New Roman" w:hAnsi="Arial" w:cs="Arial"/>
          <w:szCs w:val="20"/>
          <w:lang w:val="es-ES_tradnl" w:eastAsia="x-none"/>
        </w:rPr>
        <w:tab/>
        <w:t xml:space="preserve">Asimismo, </w:t>
      </w:r>
      <w:r w:rsidRPr="00B13475">
        <w:rPr>
          <w:rFonts w:ascii="Arial" w:eastAsia="Times New Roman" w:hAnsi="Arial" w:cs="Arial"/>
          <w:color w:val="000000" w:themeColor="text1"/>
          <w:szCs w:val="20"/>
          <w:lang w:val="es-ES_tradnl" w:eastAsia="x-none"/>
        </w:rPr>
        <w:t>el Instituto para la Transición Justa, O.A. o las Agencias de Desarrollo Regional a quien pueda encomendarse la tarea de evaluación de proyectos, podrá solicitar del empresario o promotor, los datos, información o documentos y las aclaraciones oportunas que se consideren necesarias para valorar el proyecto.</w:t>
      </w:r>
    </w:p>
    <w:p w14:paraId="7FE00A0C" w14:textId="77777777" w:rsidR="00B13475" w:rsidRPr="00B13475" w:rsidRDefault="00B13475" w:rsidP="00B13475">
      <w:pPr>
        <w:tabs>
          <w:tab w:val="left" w:pos="426"/>
          <w:tab w:val="left" w:leader="dot" w:pos="8505"/>
        </w:tabs>
        <w:spacing w:after="0" w:line="240" w:lineRule="auto"/>
        <w:ind w:left="426" w:hanging="426"/>
        <w:jc w:val="both"/>
        <w:rPr>
          <w:rFonts w:ascii="Arial" w:eastAsia="Times New Roman" w:hAnsi="Arial" w:cs="Arial"/>
          <w:color w:val="000000" w:themeColor="text1"/>
          <w:sz w:val="18"/>
          <w:szCs w:val="20"/>
          <w:lang w:val="es-ES_tradnl" w:eastAsia="x-none"/>
        </w:rPr>
      </w:pPr>
    </w:p>
    <w:p w14:paraId="50EE72E8" w14:textId="77777777" w:rsidR="00B13475" w:rsidRPr="00B13475" w:rsidRDefault="00B13475" w:rsidP="00B13475">
      <w:pPr>
        <w:tabs>
          <w:tab w:val="left" w:pos="426"/>
          <w:tab w:val="left" w:leader="dot" w:pos="8505"/>
        </w:tabs>
        <w:spacing w:after="0" w:line="240" w:lineRule="auto"/>
        <w:ind w:left="426" w:hanging="426"/>
        <w:jc w:val="both"/>
        <w:rPr>
          <w:rFonts w:ascii="Arial" w:eastAsia="Times New Roman" w:hAnsi="Arial" w:cs="Arial"/>
          <w:szCs w:val="20"/>
          <w:lang w:val="es-ES_tradnl" w:eastAsia="x-none"/>
        </w:rPr>
      </w:pPr>
      <w:r w:rsidRPr="00B13475">
        <w:rPr>
          <w:rFonts w:ascii="Arial" w:eastAsia="Times New Roman" w:hAnsi="Arial" w:cs="Arial"/>
          <w:color w:val="000000" w:themeColor="text1"/>
          <w:szCs w:val="20"/>
          <w:lang w:val="es-ES_tradnl" w:eastAsia="x-none"/>
        </w:rPr>
        <w:t>3.-</w:t>
      </w:r>
      <w:r w:rsidRPr="00B13475">
        <w:rPr>
          <w:rFonts w:ascii="Arial" w:eastAsia="Times New Roman" w:hAnsi="Arial" w:cs="Arial"/>
          <w:color w:val="000000" w:themeColor="text1"/>
          <w:szCs w:val="20"/>
          <w:lang w:val="es-ES_tradnl" w:eastAsia="x-none"/>
        </w:rPr>
        <w:tab/>
        <w:t>Dentro de la tarea de valoración de proyectos establecidos en el artículo 11 de la Orden TED/1294/2020, de 29 de diciembre, el Instituto para la Transición Justa, O.A., aplicará los criterios establecidos en los anexos IV y V de dicha orden</w:t>
      </w:r>
      <w:r w:rsidRPr="00B13475">
        <w:rPr>
          <w:rFonts w:ascii="Arial" w:eastAsia="Times New Roman" w:hAnsi="Arial" w:cs="Arial"/>
          <w:szCs w:val="20"/>
          <w:lang w:val="es-ES_tradnl" w:eastAsia="x-none"/>
        </w:rPr>
        <w:t xml:space="preserve">, para la puntuación y ponderación de priorización de los proyectos, con vistas a la selección de los mismos para aplicación de la concurrencia competitiva, y los criterios para la determinación de la inversión subvencionable, sobre la que se aplicará el porcentaje de ayuda que resulte de la evaluación del proyecto. </w:t>
      </w:r>
    </w:p>
    <w:p w14:paraId="66BB148E" w14:textId="77777777" w:rsidR="00B13475" w:rsidRPr="00B13475" w:rsidRDefault="00B13475" w:rsidP="00B13475">
      <w:pPr>
        <w:tabs>
          <w:tab w:val="left" w:pos="426"/>
          <w:tab w:val="left" w:leader="dot" w:pos="8505"/>
        </w:tabs>
        <w:spacing w:after="0" w:line="240" w:lineRule="auto"/>
        <w:jc w:val="both"/>
        <w:rPr>
          <w:rFonts w:ascii="Arial" w:eastAsia="Times New Roman" w:hAnsi="Arial" w:cs="Arial"/>
          <w:sz w:val="18"/>
          <w:szCs w:val="20"/>
          <w:lang w:val="es-ES_tradnl" w:eastAsia="x-none"/>
        </w:rPr>
      </w:pPr>
    </w:p>
    <w:p w14:paraId="32108977" w14:textId="77777777" w:rsidR="00B13475" w:rsidRPr="00B13475" w:rsidRDefault="00B13475" w:rsidP="00B13475">
      <w:pPr>
        <w:tabs>
          <w:tab w:val="left" w:pos="426"/>
          <w:tab w:val="left" w:leader="dot" w:pos="8505"/>
        </w:tabs>
        <w:spacing w:after="0" w:line="240" w:lineRule="auto"/>
        <w:ind w:left="426" w:hanging="426"/>
        <w:jc w:val="both"/>
        <w:rPr>
          <w:rFonts w:ascii="Arial" w:eastAsia="Times New Roman" w:hAnsi="Arial" w:cs="Arial"/>
          <w:szCs w:val="20"/>
          <w:lang w:val="es-ES_tradnl" w:eastAsia="x-none"/>
        </w:rPr>
      </w:pPr>
      <w:r w:rsidRPr="00B13475">
        <w:rPr>
          <w:rFonts w:ascii="Arial" w:eastAsia="Times New Roman" w:hAnsi="Arial" w:cs="Arial"/>
          <w:szCs w:val="20"/>
          <w:lang w:val="es-ES_tradnl" w:eastAsia="x-none"/>
        </w:rPr>
        <w:t>4.-</w:t>
      </w:r>
      <w:r w:rsidRPr="00B13475">
        <w:rPr>
          <w:rFonts w:ascii="Arial" w:eastAsia="Times New Roman" w:hAnsi="Arial" w:cs="Arial"/>
          <w:szCs w:val="20"/>
          <w:lang w:val="es-ES_tradnl" w:eastAsia="x-none"/>
        </w:rPr>
        <w:tab/>
        <w:t>En el supuesto de que haya de requerirse al solicitante para que proceda a la subsanación y mejora de la solicitud, debe tenerse en cuenta que el plazo de diez días hábiles para realizarla no puede ser prorrogado.</w:t>
      </w:r>
    </w:p>
    <w:p w14:paraId="3F767A10" w14:textId="77777777" w:rsidR="00B13475" w:rsidRPr="00B13475" w:rsidRDefault="00B13475" w:rsidP="00B13475">
      <w:pPr>
        <w:tabs>
          <w:tab w:val="left" w:pos="426"/>
          <w:tab w:val="left" w:leader="dot" w:pos="8505"/>
        </w:tabs>
        <w:spacing w:after="0" w:line="240" w:lineRule="auto"/>
        <w:ind w:left="420"/>
        <w:jc w:val="both"/>
        <w:rPr>
          <w:rFonts w:ascii="Arial" w:eastAsia="Times New Roman" w:hAnsi="Arial" w:cs="Arial"/>
          <w:sz w:val="18"/>
          <w:szCs w:val="20"/>
          <w:lang w:val="es-ES_tradnl" w:eastAsia="x-none"/>
        </w:rPr>
      </w:pPr>
    </w:p>
    <w:p w14:paraId="69F9E37F" w14:textId="180FE06B" w:rsidR="00677775" w:rsidRPr="00B13475" w:rsidRDefault="00B13475" w:rsidP="00B13475">
      <w:pPr>
        <w:tabs>
          <w:tab w:val="left" w:pos="426"/>
          <w:tab w:val="left" w:leader="dot" w:pos="8505"/>
        </w:tabs>
        <w:spacing w:after="0" w:line="240" w:lineRule="auto"/>
        <w:ind w:left="426" w:hanging="426"/>
        <w:jc w:val="both"/>
      </w:pPr>
      <w:r w:rsidRPr="00B13475">
        <w:rPr>
          <w:rFonts w:ascii="Arial" w:eastAsia="Times New Roman" w:hAnsi="Arial" w:cs="Arial"/>
          <w:szCs w:val="20"/>
          <w:lang w:val="es-ES_tradnl" w:eastAsia="x-none"/>
        </w:rPr>
        <w:t>5.-</w:t>
      </w:r>
      <w:r w:rsidRPr="00B13475">
        <w:rPr>
          <w:rFonts w:ascii="Arial" w:eastAsia="Times New Roman" w:hAnsi="Arial" w:cs="Arial"/>
          <w:szCs w:val="20"/>
          <w:lang w:val="es-ES_tradnl" w:eastAsia="x-none"/>
        </w:rPr>
        <w:tab/>
        <w:t>Pueden obtenerse los modelos de impresos mediante acceso a la página web del Instituto para la Transición Justa, O</w:t>
      </w:r>
      <w:r w:rsidRPr="00B13475">
        <w:rPr>
          <w:rFonts w:ascii="Arial" w:eastAsia="Times New Roman" w:hAnsi="Arial" w:cs="Arial"/>
          <w:color w:val="000000" w:themeColor="text1"/>
          <w:szCs w:val="20"/>
          <w:lang w:val="es-ES_tradnl" w:eastAsia="x-none"/>
        </w:rPr>
        <w:t>.A. (</w:t>
      </w:r>
      <w:hyperlink w:history="1">
        <w:r w:rsidRPr="00B13475">
          <w:rPr>
            <w:rFonts w:ascii="Arial" w:eastAsia="Times New Roman" w:hAnsi="Arial" w:cs="Arial"/>
            <w:color w:val="0000FF"/>
            <w:sz w:val="24"/>
            <w:szCs w:val="24"/>
            <w:u w:val="single"/>
            <w:lang w:val="es-ES_tradnl" w:eastAsia="x-none"/>
          </w:rPr>
          <w:t>www.transicionjusta.gob.es)</w:t>
        </w:r>
        <w:r w:rsidRPr="00B13475">
          <w:rPr>
            <w:rFonts w:ascii="Arial" w:eastAsia="Times New Roman" w:hAnsi="Arial" w:cs="Arial"/>
            <w:color w:val="0000FF"/>
            <w:szCs w:val="20"/>
            <w:u w:val="single"/>
            <w:lang w:val="es-ES_tradnl" w:eastAsia="x-none"/>
          </w:rPr>
          <w:t xml:space="preserve">. </w:t>
        </w:r>
      </w:hyperlink>
      <w:r w:rsidRPr="00B13475">
        <w:rPr>
          <w:rFonts w:ascii="Arial" w:eastAsia="Times New Roman" w:hAnsi="Arial" w:cs="Arial"/>
          <w:szCs w:val="20"/>
          <w:lang w:val="es-ES_tradnl" w:eastAsia="x-none"/>
        </w:rPr>
        <w:t xml:space="preserve"> </w:t>
      </w:r>
    </w:p>
    <w:sectPr w:rsidR="00677775" w:rsidRPr="00B13475" w:rsidSect="00D54605">
      <w:headerReference w:type="default" r:id="rId8"/>
      <w:footerReference w:type="default" r:id="rId9"/>
      <w:headerReference w:type="first" r:id="rId10"/>
      <w:footerReference w:type="first" r:id="rId11"/>
      <w:pgSz w:w="11906" w:h="16838" w:code="9"/>
      <w:pgMar w:top="1985" w:right="1440" w:bottom="851" w:left="1276" w:header="567" w:footer="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9043E" w14:textId="77777777" w:rsidR="00B13475" w:rsidRDefault="00B13475" w:rsidP="001B6003">
      <w:pPr>
        <w:spacing w:after="0" w:line="240" w:lineRule="auto"/>
      </w:pPr>
      <w:r>
        <w:separator/>
      </w:r>
    </w:p>
  </w:endnote>
  <w:endnote w:type="continuationSeparator" w:id="0">
    <w:p w14:paraId="542F2C27" w14:textId="77777777" w:rsidR="00B13475" w:rsidRDefault="00B13475" w:rsidP="001B6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Gill Sans">
    <w:altName w:val="Century Gothic"/>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DD15E" w14:textId="77777777" w:rsidR="00B13475" w:rsidRDefault="00B13475"/>
  <w:p w14:paraId="3E77E0D5" w14:textId="59414D80" w:rsidR="00D54605" w:rsidRPr="00D54605" w:rsidRDefault="00D54605" w:rsidP="00D54605">
    <w:pPr>
      <w:tabs>
        <w:tab w:val="center" w:pos="4252"/>
        <w:tab w:val="right" w:pos="8504"/>
      </w:tabs>
      <w:spacing w:after="0" w:line="240" w:lineRule="auto"/>
      <w:jc w:val="center"/>
    </w:pPr>
    <w:r w:rsidRPr="00D54605">
      <w:rPr>
        <w:noProof/>
        <w:lang w:eastAsia="es-ES"/>
      </w:rPr>
      <mc:AlternateContent>
        <mc:Choice Requires="wps">
          <w:drawing>
            <wp:anchor distT="0" distB="0" distL="114300" distR="114300" simplePos="0" relativeHeight="251668480" behindDoc="0" locked="0" layoutInCell="0" allowOverlap="1" wp14:anchorId="17F91A0E" wp14:editId="4A695A49">
              <wp:simplePos x="0" y="0"/>
              <wp:positionH relativeFrom="column">
                <wp:posOffset>5337175</wp:posOffset>
              </wp:positionH>
              <wp:positionV relativeFrom="paragraph">
                <wp:posOffset>-64135</wp:posOffset>
              </wp:positionV>
              <wp:extent cx="1277620" cy="363220"/>
              <wp:effectExtent l="0" t="0" r="0" b="0"/>
              <wp:wrapNone/>
              <wp:docPr id="32" name="Cuadro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25F146" w14:textId="77777777" w:rsidR="00D54605" w:rsidRPr="000C7601" w:rsidRDefault="00D54605" w:rsidP="00D54605">
                          <w:pPr>
                            <w:pBdr>
                              <w:left w:val="single" w:sz="4" w:space="4" w:color="auto"/>
                            </w:pBdr>
                            <w:spacing w:after="0" w:line="240" w:lineRule="auto"/>
                            <w:rPr>
                              <w:rFonts w:cs="Calibri"/>
                              <w:sz w:val="12"/>
                              <w:szCs w:val="12"/>
                            </w:rPr>
                          </w:pPr>
                          <w:r w:rsidRPr="000C7601">
                            <w:rPr>
                              <w:rFonts w:cs="Calibri"/>
                              <w:sz w:val="12"/>
                              <w:szCs w:val="12"/>
                            </w:rPr>
                            <w:t>MINISTERIO</w:t>
                          </w:r>
                        </w:p>
                        <w:p w14:paraId="6FA5EAA3" w14:textId="77777777" w:rsidR="00D54605" w:rsidRPr="000C7601" w:rsidRDefault="00D54605" w:rsidP="00D54605">
                          <w:pPr>
                            <w:pBdr>
                              <w:left w:val="single" w:sz="4" w:space="4" w:color="auto"/>
                            </w:pBdr>
                            <w:spacing w:after="0" w:line="240" w:lineRule="auto"/>
                            <w:rPr>
                              <w:rFonts w:cs="Calibri"/>
                              <w:sz w:val="12"/>
                              <w:szCs w:val="12"/>
                            </w:rPr>
                          </w:pPr>
                          <w:r w:rsidRPr="000C7601">
                            <w:rPr>
                              <w:rFonts w:cs="Calibri"/>
                              <w:sz w:val="12"/>
                              <w:szCs w:val="12"/>
                            </w:rPr>
                            <w:t>PARA LA TRANSICIÓN ECOLÓGICA</w:t>
                          </w:r>
                        </w:p>
                        <w:p w14:paraId="4B2751BF" w14:textId="77777777" w:rsidR="00D54605" w:rsidRPr="000C7601" w:rsidRDefault="00D54605" w:rsidP="00D54605">
                          <w:pPr>
                            <w:pBdr>
                              <w:left w:val="single" w:sz="4" w:space="4" w:color="auto"/>
                            </w:pBdr>
                            <w:spacing w:after="0" w:line="240" w:lineRule="auto"/>
                            <w:rPr>
                              <w:rFonts w:cs="Calibri"/>
                              <w:sz w:val="12"/>
                              <w:szCs w:val="12"/>
                            </w:rPr>
                          </w:pPr>
                          <w:r w:rsidRPr="000C7601">
                            <w:rPr>
                              <w:rFonts w:cs="Calibri"/>
                              <w:sz w:val="12"/>
                              <w:szCs w:val="12"/>
                            </w:rPr>
                            <w:t>Y EL RETO DEMOGRÁFICO</w:t>
                          </w:r>
                        </w:p>
                      </w:txbxContent>
                    </wps:txbx>
                    <wps:bodyPr rot="0" vert="horz" wrap="square" lIns="36000" tIns="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F91A0E" id="_x0000_t202" coordsize="21600,21600" o:spt="202" path="m,l,21600r21600,l21600,xe">
              <v:stroke joinstyle="miter"/>
              <v:path gradientshapeok="t" o:connecttype="rect"/>
            </v:shapetype>
            <v:shape id="Cuadro de texto 32" o:spid="_x0000_s1026" type="#_x0000_t202" style="position:absolute;left:0;text-align:left;margin-left:420.25pt;margin-top:-5.05pt;width:100.6pt;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" o:allowincell="f" stroked="f">
              <v:textbox inset="1mm,0,1.5mm">
                <w:txbxContent>
                  <w:p w14:paraId="6925F146" w14:textId="77777777" w:rsidR="00D54605" w:rsidRPr="000C7601" w:rsidRDefault="00D54605" w:rsidP="00D54605">
                    <w:pPr>
                      <w:pBdr>
                        <w:left w:val="single" w:sz="4" w:space="4" w:color="auto"/>
                      </w:pBdr>
                      <w:spacing w:after="0" w:line="240" w:lineRule="auto"/>
                      <w:rPr>
                        <w:rFonts w:cs="Calibri"/>
                        <w:sz w:val="12"/>
                        <w:szCs w:val="12"/>
                      </w:rPr>
                    </w:pPr>
                    <w:r w:rsidRPr="000C7601">
                      <w:rPr>
                        <w:rFonts w:cs="Calibri"/>
                        <w:sz w:val="12"/>
                        <w:szCs w:val="12"/>
                      </w:rPr>
                      <w:t>MINISTERIO</w:t>
                    </w:r>
                  </w:p>
                  <w:p w14:paraId="6FA5EAA3" w14:textId="77777777" w:rsidR="00D54605" w:rsidRPr="000C7601" w:rsidRDefault="00D54605" w:rsidP="00D54605">
                    <w:pPr>
                      <w:pBdr>
                        <w:left w:val="single" w:sz="4" w:space="4" w:color="auto"/>
                      </w:pBdr>
                      <w:spacing w:after="0" w:line="240" w:lineRule="auto"/>
                      <w:rPr>
                        <w:rFonts w:cs="Calibri"/>
                        <w:sz w:val="12"/>
                        <w:szCs w:val="12"/>
                      </w:rPr>
                    </w:pPr>
                    <w:r w:rsidRPr="000C7601">
                      <w:rPr>
                        <w:rFonts w:cs="Calibri"/>
                        <w:sz w:val="12"/>
                        <w:szCs w:val="12"/>
                      </w:rPr>
                      <w:t>PARA LA TRANSICIÓN ECOLÓGICA</w:t>
                    </w:r>
                  </w:p>
                  <w:p w14:paraId="4B2751BF" w14:textId="77777777" w:rsidR="00D54605" w:rsidRPr="000C7601" w:rsidRDefault="00D54605" w:rsidP="00D54605">
                    <w:pPr>
                      <w:pBdr>
                        <w:left w:val="single" w:sz="4" w:space="4" w:color="auto"/>
                      </w:pBdr>
                      <w:spacing w:after="0" w:line="240" w:lineRule="auto"/>
                      <w:rPr>
                        <w:rFonts w:cs="Calibri"/>
                        <w:sz w:val="12"/>
                        <w:szCs w:val="12"/>
                      </w:rPr>
                    </w:pPr>
                    <w:r w:rsidRPr="000C7601">
                      <w:rPr>
                        <w:rFonts w:cs="Calibri"/>
                        <w:sz w:val="12"/>
                        <w:szCs w:val="12"/>
                      </w:rPr>
                      <w:t>Y EL RETO DEMOGRÁFICO</w:t>
                    </w:r>
                  </w:p>
                </w:txbxContent>
              </v:textbox>
            </v:shape>
          </w:pict>
        </mc:Fallback>
      </mc:AlternateContent>
    </w:r>
    <w:r w:rsidRPr="00D54605">
      <w:rPr>
        <w:rFonts w:ascii="Arial" w:hAnsi="Arial" w:cs="Arial"/>
        <w:sz w:val="16"/>
        <w:szCs w:val="16"/>
      </w:rPr>
      <w:t>(</w:t>
    </w:r>
    <w:r w:rsidRPr="00D54605">
      <w:rPr>
        <w:rFonts w:ascii="Arial" w:hAnsi="Arial" w:cs="Arial"/>
        <w:sz w:val="16"/>
        <w:szCs w:val="16"/>
      </w:rPr>
      <w:fldChar w:fldCharType="begin"/>
    </w:r>
    <w:r w:rsidRPr="00D54605">
      <w:rPr>
        <w:rFonts w:ascii="Arial" w:hAnsi="Arial" w:cs="Arial"/>
        <w:sz w:val="16"/>
        <w:szCs w:val="16"/>
      </w:rPr>
      <w:instrText xml:space="preserve"> PAGE   \* MERGEFORMAT </w:instrText>
    </w:r>
    <w:r w:rsidRPr="00D54605">
      <w:rPr>
        <w:rFonts w:ascii="Arial" w:hAnsi="Arial" w:cs="Arial"/>
        <w:sz w:val="16"/>
        <w:szCs w:val="16"/>
      </w:rPr>
      <w:fldChar w:fldCharType="separate"/>
    </w:r>
    <w:r w:rsidR="001B7986">
      <w:rPr>
        <w:rFonts w:ascii="Arial" w:hAnsi="Arial" w:cs="Arial"/>
        <w:noProof/>
        <w:sz w:val="16"/>
        <w:szCs w:val="16"/>
      </w:rPr>
      <w:t>32</w:t>
    </w:r>
    <w:r w:rsidRPr="00D54605">
      <w:rPr>
        <w:rFonts w:ascii="Arial" w:hAnsi="Arial" w:cs="Arial"/>
        <w:sz w:val="16"/>
        <w:szCs w:val="16"/>
      </w:rPr>
      <w:fldChar w:fldCharType="end"/>
    </w:r>
    <w:r w:rsidRPr="00D54605">
      <w:rPr>
        <w:rFonts w:ascii="Arial" w:hAnsi="Arial" w:cs="Arial"/>
        <w:sz w:val="16"/>
        <w:szCs w:val="16"/>
      </w:rPr>
      <w:t xml:space="preserve"> de </w:t>
    </w:r>
    <w:r w:rsidRPr="00D54605">
      <w:rPr>
        <w:rFonts w:ascii="Arial" w:hAnsi="Arial" w:cs="Arial"/>
        <w:sz w:val="16"/>
        <w:szCs w:val="16"/>
      </w:rPr>
      <w:fldChar w:fldCharType="begin"/>
    </w:r>
    <w:r w:rsidRPr="00D54605">
      <w:rPr>
        <w:rFonts w:ascii="Arial" w:hAnsi="Arial" w:cs="Arial"/>
        <w:sz w:val="16"/>
        <w:szCs w:val="16"/>
      </w:rPr>
      <w:instrText xml:space="preserve"> NUMPAGES   \* MERGEFORMAT </w:instrText>
    </w:r>
    <w:r w:rsidRPr="00D54605">
      <w:rPr>
        <w:rFonts w:ascii="Arial" w:hAnsi="Arial" w:cs="Arial"/>
        <w:sz w:val="16"/>
        <w:szCs w:val="16"/>
      </w:rPr>
      <w:fldChar w:fldCharType="separate"/>
    </w:r>
    <w:r w:rsidR="001B7986">
      <w:rPr>
        <w:rFonts w:ascii="Arial" w:hAnsi="Arial" w:cs="Arial"/>
        <w:noProof/>
        <w:sz w:val="16"/>
        <w:szCs w:val="16"/>
      </w:rPr>
      <w:t>34</w:t>
    </w:r>
    <w:r w:rsidRPr="00D54605">
      <w:rPr>
        <w:rFonts w:ascii="Arial" w:hAnsi="Arial" w:cs="Arial"/>
        <w:sz w:val="16"/>
        <w:szCs w:val="16"/>
      </w:rPr>
      <w:fldChar w:fldCharType="end"/>
    </w:r>
    <w:r w:rsidRPr="00D54605">
      <w:rPr>
        <w:rFonts w:ascii="Arial" w:hAnsi="Arial" w:cs="Arial"/>
        <w:sz w:val="16"/>
        <w:szCs w:val="16"/>
      </w:rPr>
      <w:t>)</w:t>
    </w:r>
    <w:r w:rsidRPr="00D54605">
      <w:rPr>
        <w:noProof/>
        <w:lang w:eastAsia="es-ES"/>
      </w:rPr>
      <w:t xml:space="preserve"> </w:t>
    </w:r>
  </w:p>
  <w:p w14:paraId="1BF5B73A" w14:textId="77777777" w:rsidR="00B13475" w:rsidRDefault="00B13475"/>
  <w:p w14:paraId="3C82E8C3" w14:textId="77777777" w:rsidR="00B13475" w:rsidRDefault="00B1347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92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5593"/>
      <w:gridCol w:w="2268"/>
    </w:tblGrid>
    <w:tr w:rsidR="00B13475" w14:paraId="0E0DA962" w14:textId="77777777" w:rsidTr="00BC77BC">
      <w:tc>
        <w:tcPr>
          <w:tcW w:w="3060" w:type="dxa"/>
        </w:tcPr>
        <w:p w14:paraId="3E6C8856" w14:textId="13C3D3F7" w:rsidR="00B13475" w:rsidRDefault="00B13475" w:rsidP="00E27768">
          <w:pPr>
            <w:pStyle w:val="Textonotapie"/>
            <w:tabs>
              <w:tab w:val="left" w:pos="1021"/>
              <w:tab w:val="left" w:pos="8080"/>
            </w:tabs>
          </w:pPr>
        </w:p>
      </w:tc>
      <w:tc>
        <w:tcPr>
          <w:tcW w:w="5593" w:type="dxa"/>
          <w:vAlign w:val="center"/>
        </w:tcPr>
        <w:p w14:paraId="64B711E6" w14:textId="472BE308" w:rsidR="00B13475" w:rsidRDefault="00B13475" w:rsidP="006A45E7">
          <w:pPr>
            <w:pStyle w:val="Piedepgina"/>
            <w:ind w:left="1373"/>
          </w:pPr>
          <w:r w:rsidRPr="00F16E14">
            <w:rPr>
              <w:rFonts w:ascii="Arial" w:hAnsi="Arial" w:cs="Arial"/>
              <w:sz w:val="16"/>
              <w:szCs w:val="16"/>
            </w:rPr>
            <w:t>(</w:t>
          </w:r>
          <w:r w:rsidRPr="00F16E14">
            <w:rPr>
              <w:rFonts w:ascii="Arial" w:hAnsi="Arial" w:cs="Arial"/>
              <w:sz w:val="16"/>
              <w:szCs w:val="16"/>
            </w:rPr>
            <w:fldChar w:fldCharType="begin"/>
          </w:r>
          <w:r w:rsidRPr="00F16E14">
            <w:rPr>
              <w:rFonts w:ascii="Arial" w:hAnsi="Arial" w:cs="Arial"/>
              <w:sz w:val="16"/>
              <w:szCs w:val="16"/>
            </w:rPr>
            <w:instrText xml:space="preserve"> PAGE   \* MERGEFORMAT </w:instrText>
          </w:r>
          <w:r w:rsidRPr="00F16E14">
            <w:rPr>
              <w:rFonts w:ascii="Arial" w:hAnsi="Arial" w:cs="Arial"/>
              <w:sz w:val="16"/>
              <w:szCs w:val="16"/>
            </w:rPr>
            <w:fldChar w:fldCharType="separate"/>
          </w:r>
          <w:r w:rsidR="001B7986">
            <w:rPr>
              <w:rFonts w:ascii="Arial" w:hAnsi="Arial" w:cs="Arial"/>
              <w:noProof/>
              <w:sz w:val="16"/>
              <w:szCs w:val="16"/>
            </w:rPr>
            <w:t>1</w:t>
          </w:r>
          <w:r w:rsidRPr="00F16E14">
            <w:rPr>
              <w:rFonts w:ascii="Arial" w:hAnsi="Arial" w:cs="Arial"/>
              <w:sz w:val="16"/>
              <w:szCs w:val="16"/>
            </w:rPr>
            <w:fldChar w:fldCharType="end"/>
          </w:r>
          <w:r w:rsidRPr="00F16E14">
            <w:rPr>
              <w:rFonts w:ascii="Arial" w:hAnsi="Arial" w:cs="Arial"/>
              <w:sz w:val="16"/>
              <w:szCs w:val="16"/>
            </w:rPr>
            <w:t xml:space="preserve"> de </w:t>
          </w:r>
          <w:r w:rsidRPr="00F16E14">
            <w:rPr>
              <w:rFonts w:ascii="Arial" w:hAnsi="Arial" w:cs="Arial"/>
              <w:sz w:val="16"/>
              <w:szCs w:val="16"/>
            </w:rPr>
            <w:fldChar w:fldCharType="begin"/>
          </w:r>
          <w:r w:rsidRPr="00F16E14">
            <w:rPr>
              <w:rFonts w:ascii="Arial" w:hAnsi="Arial" w:cs="Arial"/>
              <w:sz w:val="16"/>
              <w:szCs w:val="16"/>
            </w:rPr>
            <w:instrText xml:space="preserve"> NUMPAGES   \* MERGEFORMAT </w:instrText>
          </w:r>
          <w:r w:rsidRPr="00F16E14">
            <w:rPr>
              <w:rFonts w:ascii="Arial" w:hAnsi="Arial" w:cs="Arial"/>
              <w:sz w:val="16"/>
              <w:szCs w:val="16"/>
            </w:rPr>
            <w:fldChar w:fldCharType="separate"/>
          </w:r>
          <w:r w:rsidR="001B7986">
            <w:rPr>
              <w:rFonts w:ascii="Arial" w:hAnsi="Arial" w:cs="Arial"/>
              <w:noProof/>
              <w:sz w:val="16"/>
              <w:szCs w:val="16"/>
            </w:rPr>
            <w:t>34</w:t>
          </w:r>
          <w:r w:rsidRPr="00F16E14">
            <w:rPr>
              <w:rFonts w:ascii="Arial" w:hAnsi="Arial" w:cs="Arial"/>
              <w:sz w:val="16"/>
              <w:szCs w:val="16"/>
            </w:rPr>
            <w:fldChar w:fldCharType="end"/>
          </w:r>
          <w:r w:rsidRPr="00F16E14">
            <w:rPr>
              <w:rFonts w:ascii="Arial" w:hAnsi="Arial" w:cs="Arial"/>
              <w:sz w:val="16"/>
              <w:szCs w:val="16"/>
            </w:rPr>
            <w:t>)</w:t>
          </w:r>
          <w:r>
            <w:rPr>
              <w:noProof/>
              <w:lang w:eastAsia="es-ES"/>
            </w:rPr>
            <mc:AlternateContent>
              <mc:Choice Requires="wps">
                <w:drawing>
                  <wp:anchor distT="0" distB="0" distL="114300" distR="114300" simplePos="0" relativeHeight="251666432" behindDoc="0" locked="0" layoutInCell="0" allowOverlap="1" wp14:anchorId="745C66F9" wp14:editId="17E74E67">
                    <wp:simplePos x="0" y="0"/>
                    <wp:positionH relativeFrom="column">
                      <wp:posOffset>6316980</wp:posOffset>
                    </wp:positionH>
                    <wp:positionV relativeFrom="paragraph">
                      <wp:posOffset>9992360</wp:posOffset>
                    </wp:positionV>
                    <wp:extent cx="1371600" cy="439420"/>
                    <wp:effectExtent l="0" t="0" r="0" b="0"/>
                    <wp:wrapNone/>
                    <wp:docPr id="31"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39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5BD657" w14:textId="77777777" w:rsidR="00B13475" w:rsidRPr="0011643A" w:rsidRDefault="00B13475" w:rsidP="00E27768">
                                <w:pPr>
                                  <w:spacing w:line="140" w:lineRule="exact"/>
                                  <w:rPr>
                                    <w:rFonts w:ascii="Gill Sans MT" w:hAnsi="Gill Sans MT"/>
                                    <w:sz w:val="14"/>
                                  </w:rPr>
                                </w:pPr>
                                <w:r w:rsidRPr="0011643A">
                                  <w:rPr>
                                    <w:rFonts w:ascii="Gill Sans MT" w:hAnsi="Gill Sans MT"/>
                                    <w:sz w:val="14"/>
                                  </w:rPr>
                                  <w:t>CASTELLANA,160</w:t>
                                </w:r>
                              </w:p>
                              <w:p w14:paraId="0C3A8619" w14:textId="77777777" w:rsidR="00B13475" w:rsidRPr="0011643A" w:rsidRDefault="00B13475" w:rsidP="00E27768">
                                <w:pPr>
                                  <w:spacing w:line="140" w:lineRule="exact"/>
                                  <w:rPr>
                                    <w:rFonts w:ascii="Gill Sans MT" w:hAnsi="Gill Sans MT"/>
                                    <w:sz w:val="14"/>
                                  </w:rPr>
                                </w:pPr>
                                <w:r w:rsidRPr="0011643A">
                                  <w:rPr>
                                    <w:rFonts w:ascii="Gill Sans MT" w:hAnsi="Gill Sans MT"/>
                                    <w:sz w:val="14"/>
                                  </w:rPr>
                                  <w:t>28071 MADRID</w:t>
                                </w:r>
                              </w:p>
                              <w:p w14:paraId="3C37334A" w14:textId="77777777" w:rsidR="00B13475" w:rsidRPr="0011643A" w:rsidRDefault="00B13475" w:rsidP="00E27768">
                                <w:pPr>
                                  <w:spacing w:line="140" w:lineRule="exact"/>
                                  <w:rPr>
                                    <w:rFonts w:ascii="Gill Sans MT" w:hAnsi="Gill Sans MT"/>
                                    <w:sz w:val="14"/>
                                  </w:rPr>
                                </w:pPr>
                                <w:r>
                                  <w:rPr>
                                    <w:rFonts w:ascii="Gill Sans MT" w:hAnsi="Gill Sans MT"/>
                                    <w:sz w:val="14"/>
                                  </w:rPr>
                                  <w:t>TEL:  91 349 40 42</w:t>
                                </w:r>
                              </w:p>
                              <w:p w14:paraId="2CB77F4B" w14:textId="77777777" w:rsidR="00B13475" w:rsidRPr="0011643A" w:rsidRDefault="00B13475" w:rsidP="00E27768">
                                <w:pPr>
                                  <w:spacing w:line="140" w:lineRule="exact"/>
                                  <w:rPr>
                                    <w:sz w:val="14"/>
                                  </w:rPr>
                                </w:pPr>
                                <w:r>
                                  <w:rPr>
                                    <w:rFonts w:ascii="Gill Sans MT" w:hAnsi="Gill Sans MT"/>
                                    <w:sz w:val="14"/>
                                  </w:rPr>
                                  <w:t>FAX: 91 349 76 04</w:t>
                                </w:r>
                              </w:p>
                              <w:p w14:paraId="169B18D2" w14:textId="77777777" w:rsidR="00B13475" w:rsidRPr="0011643A" w:rsidRDefault="00B13475" w:rsidP="00E27768">
                                <w:pPr>
                                  <w:rPr>
                                    <w:sz w:val="14"/>
                                  </w:rPr>
                                </w:pPr>
                              </w:p>
                            </w:txbxContent>
                          </wps:txbx>
                          <wps:bodyPr rot="0" vert="horz" wrap="square" lIns="36000" tIns="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C66F9" id="_x0000_t202" coordsize="21600,21600" o:spt="202" path="m,l,21600r21600,l21600,xe">
                    <v:stroke joinstyle="miter"/>
                    <v:path gradientshapeok="t" o:connecttype="rect"/>
                  </v:shapetype>
                  <v:shape id="Cuadro de texto 31" o:spid="_x0000_s1027" type="#_x0000_t202" style="position:absolute;left:0;text-align:left;margin-left:497.4pt;margin-top:786.8pt;width:108pt;height:3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" o:allowincell="f" stroked="f">
                    <v:textbox inset="1mm,0,1.5mm">
                      <w:txbxContent>
                        <w:p w14:paraId="065BD657" w14:textId="77777777" w:rsidR="00B13475" w:rsidRPr="0011643A" w:rsidRDefault="00B13475" w:rsidP="00E27768">
                          <w:pPr>
                            <w:spacing w:line="140" w:lineRule="exact"/>
                            <w:rPr>
                              <w:rFonts w:ascii="Gill Sans MT" w:hAnsi="Gill Sans MT"/>
                              <w:sz w:val="14"/>
                            </w:rPr>
                          </w:pPr>
                          <w:r w:rsidRPr="0011643A">
                            <w:rPr>
                              <w:rFonts w:ascii="Gill Sans MT" w:hAnsi="Gill Sans MT"/>
                              <w:sz w:val="14"/>
                            </w:rPr>
                            <w:t>CASTELLANA,160</w:t>
                          </w:r>
                        </w:p>
                        <w:p w14:paraId="0C3A8619" w14:textId="77777777" w:rsidR="00B13475" w:rsidRPr="0011643A" w:rsidRDefault="00B13475" w:rsidP="00E27768">
                          <w:pPr>
                            <w:spacing w:line="140" w:lineRule="exact"/>
                            <w:rPr>
                              <w:rFonts w:ascii="Gill Sans MT" w:hAnsi="Gill Sans MT"/>
                              <w:sz w:val="14"/>
                            </w:rPr>
                          </w:pPr>
                          <w:r w:rsidRPr="0011643A">
                            <w:rPr>
                              <w:rFonts w:ascii="Gill Sans MT" w:hAnsi="Gill Sans MT"/>
                              <w:sz w:val="14"/>
                            </w:rPr>
                            <w:t>28071 MADRID</w:t>
                          </w:r>
                        </w:p>
                        <w:p w14:paraId="3C37334A" w14:textId="77777777" w:rsidR="00B13475" w:rsidRPr="0011643A" w:rsidRDefault="00B13475" w:rsidP="00E27768">
                          <w:pPr>
                            <w:spacing w:line="140" w:lineRule="exact"/>
                            <w:rPr>
                              <w:rFonts w:ascii="Gill Sans MT" w:hAnsi="Gill Sans MT"/>
                              <w:sz w:val="14"/>
                            </w:rPr>
                          </w:pPr>
                          <w:r>
                            <w:rPr>
                              <w:rFonts w:ascii="Gill Sans MT" w:hAnsi="Gill Sans MT"/>
                              <w:sz w:val="14"/>
                            </w:rPr>
                            <w:t>TEL:  91 349 40 42</w:t>
                          </w:r>
                        </w:p>
                        <w:p w14:paraId="2CB77F4B" w14:textId="77777777" w:rsidR="00B13475" w:rsidRPr="0011643A" w:rsidRDefault="00B13475" w:rsidP="00E27768">
                          <w:pPr>
                            <w:spacing w:line="140" w:lineRule="exact"/>
                            <w:rPr>
                              <w:sz w:val="14"/>
                            </w:rPr>
                          </w:pPr>
                          <w:r>
                            <w:rPr>
                              <w:rFonts w:ascii="Gill Sans MT" w:hAnsi="Gill Sans MT"/>
                              <w:sz w:val="14"/>
                            </w:rPr>
                            <w:t>FAX: 91 349 76 04</w:t>
                          </w:r>
                        </w:p>
                        <w:p w14:paraId="169B18D2" w14:textId="77777777" w:rsidR="00B13475" w:rsidRPr="0011643A" w:rsidRDefault="00B13475" w:rsidP="00E27768">
                          <w:pPr>
                            <w:rPr>
                              <w:sz w:val="14"/>
                            </w:rPr>
                          </w:pPr>
                        </w:p>
                      </w:txbxContent>
                    </v:textbox>
                  </v:shape>
                </w:pict>
              </mc:Fallback>
            </mc:AlternateContent>
          </w:r>
          <w:r>
            <w:rPr>
              <w:noProof/>
              <w:lang w:eastAsia="es-ES"/>
            </w:rPr>
            <mc:AlternateContent>
              <mc:Choice Requires="wps">
                <w:drawing>
                  <wp:anchor distT="0" distB="0" distL="114300" distR="114300" simplePos="0" relativeHeight="251665408" behindDoc="0" locked="0" layoutInCell="0" allowOverlap="1" wp14:anchorId="1FB78748" wp14:editId="5ECDA208">
                    <wp:simplePos x="0" y="0"/>
                    <wp:positionH relativeFrom="column">
                      <wp:posOffset>6316980</wp:posOffset>
                    </wp:positionH>
                    <wp:positionV relativeFrom="paragraph">
                      <wp:posOffset>9992360</wp:posOffset>
                    </wp:positionV>
                    <wp:extent cx="1371600" cy="439420"/>
                    <wp:effectExtent l="0" t="0" r="0" b="0"/>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39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E1BEB2" w14:textId="77777777" w:rsidR="00B13475" w:rsidRPr="0011643A" w:rsidRDefault="00B13475" w:rsidP="00E27768">
                                <w:pPr>
                                  <w:spacing w:line="140" w:lineRule="exact"/>
                                  <w:rPr>
                                    <w:rFonts w:ascii="Gill Sans MT" w:hAnsi="Gill Sans MT"/>
                                    <w:sz w:val="14"/>
                                  </w:rPr>
                                </w:pPr>
                                <w:r w:rsidRPr="0011643A">
                                  <w:rPr>
                                    <w:rFonts w:ascii="Gill Sans MT" w:hAnsi="Gill Sans MT"/>
                                    <w:sz w:val="14"/>
                                  </w:rPr>
                                  <w:t>CASTELLANA,160</w:t>
                                </w:r>
                              </w:p>
                              <w:p w14:paraId="3C5D7401" w14:textId="77777777" w:rsidR="00B13475" w:rsidRPr="0011643A" w:rsidRDefault="00B13475" w:rsidP="00E27768">
                                <w:pPr>
                                  <w:spacing w:line="140" w:lineRule="exact"/>
                                  <w:rPr>
                                    <w:rFonts w:ascii="Gill Sans MT" w:hAnsi="Gill Sans MT"/>
                                    <w:sz w:val="14"/>
                                  </w:rPr>
                                </w:pPr>
                                <w:r w:rsidRPr="0011643A">
                                  <w:rPr>
                                    <w:rFonts w:ascii="Gill Sans MT" w:hAnsi="Gill Sans MT"/>
                                    <w:sz w:val="14"/>
                                  </w:rPr>
                                  <w:t>28071 MADRID</w:t>
                                </w:r>
                              </w:p>
                              <w:p w14:paraId="68380CD3" w14:textId="77777777" w:rsidR="00B13475" w:rsidRPr="0011643A" w:rsidRDefault="00B13475" w:rsidP="00E27768">
                                <w:pPr>
                                  <w:spacing w:line="140" w:lineRule="exact"/>
                                  <w:rPr>
                                    <w:rFonts w:ascii="Gill Sans MT" w:hAnsi="Gill Sans MT"/>
                                    <w:sz w:val="14"/>
                                  </w:rPr>
                                </w:pPr>
                                <w:r>
                                  <w:rPr>
                                    <w:rFonts w:ascii="Gill Sans MT" w:hAnsi="Gill Sans MT"/>
                                    <w:sz w:val="14"/>
                                  </w:rPr>
                                  <w:t>TEL:  91 349 40 42</w:t>
                                </w:r>
                              </w:p>
                              <w:p w14:paraId="4950D8E9" w14:textId="77777777" w:rsidR="00B13475" w:rsidRPr="0011643A" w:rsidRDefault="00B13475" w:rsidP="00E27768">
                                <w:pPr>
                                  <w:spacing w:line="140" w:lineRule="exact"/>
                                  <w:rPr>
                                    <w:sz w:val="14"/>
                                  </w:rPr>
                                </w:pPr>
                                <w:r>
                                  <w:rPr>
                                    <w:rFonts w:ascii="Gill Sans MT" w:hAnsi="Gill Sans MT"/>
                                    <w:sz w:val="14"/>
                                  </w:rPr>
                                  <w:t>FAX: 91 349 76 04</w:t>
                                </w:r>
                              </w:p>
                              <w:p w14:paraId="3D9E4FD1" w14:textId="77777777" w:rsidR="00B13475" w:rsidRPr="0011643A" w:rsidRDefault="00B13475" w:rsidP="00E27768">
                                <w:pPr>
                                  <w:rPr>
                                    <w:sz w:val="14"/>
                                  </w:rPr>
                                </w:pPr>
                              </w:p>
                            </w:txbxContent>
                          </wps:txbx>
                          <wps:bodyPr rot="0" vert="horz" wrap="square" lIns="36000" tIns="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78748" id="Cuadro de texto 24" o:spid="_x0000_s1028" type="#_x0000_t202" style="position:absolute;left:0;text-align:left;margin-left:497.4pt;margin-top:786.8pt;width:108pt;height:3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" o:allowincell="f" stroked="f">
                    <v:textbox inset="1mm,0,1.5mm">
                      <w:txbxContent>
                        <w:p w14:paraId="31E1BEB2" w14:textId="77777777" w:rsidR="00B13475" w:rsidRPr="0011643A" w:rsidRDefault="00B13475" w:rsidP="00E27768">
                          <w:pPr>
                            <w:spacing w:line="140" w:lineRule="exact"/>
                            <w:rPr>
                              <w:rFonts w:ascii="Gill Sans MT" w:hAnsi="Gill Sans MT"/>
                              <w:sz w:val="14"/>
                            </w:rPr>
                          </w:pPr>
                          <w:r w:rsidRPr="0011643A">
                            <w:rPr>
                              <w:rFonts w:ascii="Gill Sans MT" w:hAnsi="Gill Sans MT"/>
                              <w:sz w:val="14"/>
                            </w:rPr>
                            <w:t>CASTELLANA,160</w:t>
                          </w:r>
                        </w:p>
                        <w:p w14:paraId="3C5D7401" w14:textId="77777777" w:rsidR="00B13475" w:rsidRPr="0011643A" w:rsidRDefault="00B13475" w:rsidP="00E27768">
                          <w:pPr>
                            <w:spacing w:line="140" w:lineRule="exact"/>
                            <w:rPr>
                              <w:rFonts w:ascii="Gill Sans MT" w:hAnsi="Gill Sans MT"/>
                              <w:sz w:val="14"/>
                            </w:rPr>
                          </w:pPr>
                          <w:r w:rsidRPr="0011643A">
                            <w:rPr>
                              <w:rFonts w:ascii="Gill Sans MT" w:hAnsi="Gill Sans MT"/>
                              <w:sz w:val="14"/>
                            </w:rPr>
                            <w:t>28071 MADRID</w:t>
                          </w:r>
                        </w:p>
                        <w:p w14:paraId="68380CD3" w14:textId="77777777" w:rsidR="00B13475" w:rsidRPr="0011643A" w:rsidRDefault="00B13475" w:rsidP="00E27768">
                          <w:pPr>
                            <w:spacing w:line="140" w:lineRule="exact"/>
                            <w:rPr>
                              <w:rFonts w:ascii="Gill Sans MT" w:hAnsi="Gill Sans MT"/>
                              <w:sz w:val="14"/>
                            </w:rPr>
                          </w:pPr>
                          <w:r>
                            <w:rPr>
                              <w:rFonts w:ascii="Gill Sans MT" w:hAnsi="Gill Sans MT"/>
                              <w:sz w:val="14"/>
                            </w:rPr>
                            <w:t>TEL:  91 349 40 42</w:t>
                          </w:r>
                        </w:p>
                        <w:p w14:paraId="4950D8E9" w14:textId="77777777" w:rsidR="00B13475" w:rsidRPr="0011643A" w:rsidRDefault="00B13475" w:rsidP="00E27768">
                          <w:pPr>
                            <w:spacing w:line="140" w:lineRule="exact"/>
                            <w:rPr>
                              <w:sz w:val="14"/>
                            </w:rPr>
                          </w:pPr>
                          <w:r>
                            <w:rPr>
                              <w:rFonts w:ascii="Gill Sans MT" w:hAnsi="Gill Sans MT"/>
                              <w:sz w:val="14"/>
                            </w:rPr>
                            <w:t>FAX: 91 349 76 04</w:t>
                          </w:r>
                        </w:p>
                        <w:p w14:paraId="3D9E4FD1" w14:textId="77777777" w:rsidR="00B13475" w:rsidRPr="0011643A" w:rsidRDefault="00B13475" w:rsidP="00E27768">
                          <w:pPr>
                            <w:rPr>
                              <w:sz w:val="14"/>
                            </w:rPr>
                          </w:pPr>
                        </w:p>
                      </w:txbxContent>
                    </v:textbox>
                  </v:shape>
                </w:pict>
              </mc:Fallback>
            </mc:AlternateContent>
          </w:r>
          <w:r>
            <w:rPr>
              <w:noProof/>
              <w:lang w:eastAsia="es-ES"/>
            </w:rPr>
            <mc:AlternateContent>
              <mc:Choice Requires="wps">
                <w:drawing>
                  <wp:anchor distT="0" distB="0" distL="114300" distR="114300" simplePos="0" relativeHeight="251664384" behindDoc="0" locked="0" layoutInCell="0" allowOverlap="1" wp14:anchorId="11CDF4AF" wp14:editId="2530A702">
                    <wp:simplePos x="0" y="0"/>
                    <wp:positionH relativeFrom="column">
                      <wp:posOffset>6316980</wp:posOffset>
                    </wp:positionH>
                    <wp:positionV relativeFrom="paragraph">
                      <wp:posOffset>9992360</wp:posOffset>
                    </wp:positionV>
                    <wp:extent cx="1371600" cy="439420"/>
                    <wp:effectExtent l="0" t="0" r="0" b="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39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344E06" w14:textId="77777777" w:rsidR="00B13475" w:rsidRPr="0011643A" w:rsidRDefault="00B13475" w:rsidP="00E27768">
                                <w:pPr>
                                  <w:spacing w:line="140" w:lineRule="exact"/>
                                  <w:rPr>
                                    <w:rFonts w:ascii="Gill Sans MT" w:hAnsi="Gill Sans MT"/>
                                    <w:sz w:val="14"/>
                                  </w:rPr>
                                </w:pPr>
                                <w:r w:rsidRPr="0011643A">
                                  <w:rPr>
                                    <w:rFonts w:ascii="Gill Sans MT" w:hAnsi="Gill Sans MT"/>
                                    <w:sz w:val="14"/>
                                  </w:rPr>
                                  <w:t>CASTELLANA,160</w:t>
                                </w:r>
                              </w:p>
                              <w:p w14:paraId="26A21E6A" w14:textId="77777777" w:rsidR="00B13475" w:rsidRPr="0011643A" w:rsidRDefault="00B13475" w:rsidP="00E27768">
                                <w:pPr>
                                  <w:spacing w:line="140" w:lineRule="exact"/>
                                  <w:rPr>
                                    <w:rFonts w:ascii="Gill Sans MT" w:hAnsi="Gill Sans MT"/>
                                    <w:sz w:val="14"/>
                                  </w:rPr>
                                </w:pPr>
                                <w:r w:rsidRPr="0011643A">
                                  <w:rPr>
                                    <w:rFonts w:ascii="Gill Sans MT" w:hAnsi="Gill Sans MT"/>
                                    <w:sz w:val="14"/>
                                  </w:rPr>
                                  <w:t>28071 MADRID</w:t>
                                </w:r>
                              </w:p>
                              <w:p w14:paraId="34758101" w14:textId="77777777" w:rsidR="00B13475" w:rsidRPr="0011643A" w:rsidRDefault="00B13475" w:rsidP="00E27768">
                                <w:pPr>
                                  <w:spacing w:line="140" w:lineRule="exact"/>
                                  <w:rPr>
                                    <w:rFonts w:ascii="Gill Sans MT" w:hAnsi="Gill Sans MT"/>
                                    <w:sz w:val="14"/>
                                  </w:rPr>
                                </w:pPr>
                                <w:r>
                                  <w:rPr>
                                    <w:rFonts w:ascii="Gill Sans MT" w:hAnsi="Gill Sans MT"/>
                                    <w:sz w:val="14"/>
                                  </w:rPr>
                                  <w:t>TEL:  91 349 40 42</w:t>
                                </w:r>
                              </w:p>
                              <w:p w14:paraId="1AE2DB8E" w14:textId="77777777" w:rsidR="00B13475" w:rsidRPr="0011643A" w:rsidRDefault="00B13475" w:rsidP="00E27768">
                                <w:pPr>
                                  <w:spacing w:line="140" w:lineRule="exact"/>
                                  <w:rPr>
                                    <w:sz w:val="14"/>
                                  </w:rPr>
                                </w:pPr>
                                <w:r>
                                  <w:rPr>
                                    <w:rFonts w:ascii="Gill Sans MT" w:hAnsi="Gill Sans MT"/>
                                    <w:sz w:val="14"/>
                                  </w:rPr>
                                  <w:t>FAX: 91 349 76 04</w:t>
                                </w:r>
                              </w:p>
                              <w:p w14:paraId="0C0DA869" w14:textId="77777777" w:rsidR="00B13475" w:rsidRPr="0011643A" w:rsidRDefault="00B13475" w:rsidP="00E27768">
                                <w:pPr>
                                  <w:rPr>
                                    <w:sz w:val="14"/>
                                  </w:rPr>
                                </w:pPr>
                              </w:p>
                            </w:txbxContent>
                          </wps:txbx>
                          <wps:bodyPr rot="0" vert="horz" wrap="square" lIns="36000" tIns="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DF4AF" id="Cuadro de texto 23" o:spid="_x0000_s1029" type="#_x0000_t202" style="position:absolute;left:0;text-align:left;margin-left:497.4pt;margin-top:786.8pt;width:108pt;height:3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" o:allowincell="f" stroked="f">
                    <v:textbox inset="1mm,0,1.5mm">
                      <w:txbxContent>
                        <w:p w14:paraId="39344E06" w14:textId="77777777" w:rsidR="00B13475" w:rsidRPr="0011643A" w:rsidRDefault="00B13475" w:rsidP="00E27768">
                          <w:pPr>
                            <w:spacing w:line="140" w:lineRule="exact"/>
                            <w:rPr>
                              <w:rFonts w:ascii="Gill Sans MT" w:hAnsi="Gill Sans MT"/>
                              <w:sz w:val="14"/>
                            </w:rPr>
                          </w:pPr>
                          <w:r w:rsidRPr="0011643A">
                            <w:rPr>
                              <w:rFonts w:ascii="Gill Sans MT" w:hAnsi="Gill Sans MT"/>
                              <w:sz w:val="14"/>
                            </w:rPr>
                            <w:t>CASTELLANA,160</w:t>
                          </w:r>
                        </w:p>
                        <w:p w14:paraId="26A21E6A" w14:textId="77777777" w:rsidR="00B13475" w:rsidRPr="0011643A" w:rsidRDefault="00B13475" w:rsidP="00E27768">
                          <w:pPr>
                            <w:spacing w:line="140" w:lineRule="exact"/>
                            <w:rPr>
                              <w:rFonts w:ascii="Gill Sans MT" w:hAnsi="Gill Sans MT"/>
                              <w:sz w:val="14"/>
                            </w:rPr>
                          </w:pPr>
                          <w:r w:rsidRPr="0011643A">
                            <w:rPr>
                              <w:rFonts w:ascii="Gill Sans MT" w:hAnsi="Gill Sans MT"/>
                              <w:sz w:val="14"/>
                            </w:rPr>
                            <w:t>28071 MADRID</w:t>
                          </w:r>
                        </w:p>
                        <w:p w14:paraId="34758101" w14:textId="77777777" w:rsidR="00B13475" w:rsidRPr="0011643A" w:rsidRDefault="00B13475" w:rsidP="00E27768">
                          <w:pPr>
                            <w:spacing w:line="140" w:lineRule="exact"/>
                            <w:rPr>
                              <w:rFonts w:ascii="Gill Sans MT" w:hAnsi="Gill Sans MT"/>
                              <w:sz w:val="14"/>
                            </w:rPr>
                          </w:pPr>
                          <w:r>
                            <w:rPr>
                              <w:rFonts w:ascii="Gill Sans MT" w:hAnsi="Gill Sans MT"/>
                              <w:sz w:val="14"/>
                            </w:rPr>
                            <w:t>TEL:  91 349 40 42</w:t>
                          </w:r>
                        </w:p>
                        <w:p w14:paraId="1AE2DB8E" w14:textId="77777777" w:rsidR="00B13475" w:rsidRPr="0011643A" w:rsidRDefault="00B13475" w:rsidP="00E27768">
                          <w:pPr>
                            <w:spacing w:line="140" w:lineRule="exact"/>
                            <w:rPr>
                              <w:sz w:val="14"/>
                            </w:rPr>
                          </w:pPr>
                          <w:r>
                            <w:rPr>
                              <w:rFonts w:ascii="Gill Sans MT" w:hAnsi="Gill Sans MT"/>
                              <w:sz w:val="14"/>
                            </w:rPr>
                            <w:t>FAX: 91 349 76 04</w:t>
                          </w:r>
                        </w:p>
                        <w:p w14:paraId="0C0DA869" w14:textId="77777777" w:rsidR="00B13475" w:rsidRPr="0011643A" w:rsidRDefault="00B13475" w:rsidP="00E27768">
                          <w:pPr>
                            <w:rPr>
                              <w:sz w:val="14"/>
                            </w:rPr>
                          </w:pPr>
                        </w:p>
                      </w:txbxContent>
                    </v:textbox>
                  </v:shape>
                </w:pict>
              </mc:Fallback>
            </mc:AlternateContent>
          </w:r>
        </w:p>
      </w:tc>
      <w:tc>
        <w:tcPr>
          <w:tcW w:w="2268" w:type="dxa"/>
        </w:tcPr>
        <w:p w14:paraId="22B8291B" w14:textId="650EE3CF" w:rsidR="00B13475" w:rsidRPr="00E27768" w:rsidRDefault="00B13475" w:rsidP="004100ED">
          <w:pPr>
            <w:spacing w:after="0" w:line="240" w:lineRule="auto"/>
            <w:rPr>
              <w:rFonts w:ascii="Gill Sans MT" w:hAnsi="Gill Sans MT"/>
              <w:sz w:val="14"/>
            </w:rPr>
          </w:pPr>
        </w:p>
      </w:tc>
    </w:tr>
  </w:tbl>
  <w:p w14:paraId="3D27CD66" w14:textId="77777777" w:rsidR="00B13475" w:rsidRPr="006A45E7" w:rsidRDefault="00B13475" w:rsidP="006A45E7">
    <w:pPr>
      <w:spacing w:after="0" w:line="240" w:lineRule="auto"/>
      <w:rPr>
        <w:rFonts w:ascii="Gill Sans MT" w:hAnsi="Gill Sans MT"/>
        <w:sz w:val="14"/>
      </w:rPr>
    </w:pPr>
  </w:p>
  <w:p w14:paraId="3AFF8FC2" w14:textId="77777777" w:rsidR="00B13475" w:rsidRDefault="00B13475"/>
  <w:p w14:paraId="793AC6D0" w14:textId="77777777" w:rsidR="00B13475" w:rsidRDefault="00B13475"/>
  <w:p w14:paraId="5EEA0263" w14:textId="77777777" w:rsidR="00B13475" w:rsidRDefault="00B1347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EDFF7" w14:textId="77777777" w:rsidR="00B13475" w:rsidRDefault="00B13475" w:rsidP="001B6003">
      <w:pPr>
        <w:spacing w:after="0" w:line="240" w:lineRule="auto"/>
      </w:pPr>
      <w:r>
        <w:separator/>
      </w:r>
    </w:p>
  </w:footnote>
  <w:footnote w:type="continuationSeparator" w:id="0">
    <w:p w14:paraId="2282020C" w14:textId="77777777" w:rsidR="00B13475" w:rsidRDefault="00B13475" w:rsidP="001B6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98CA5" w14:textId="14C775EA" w:rsidR="00B13475" w:rsidRDefault="00B13475" w:rsidP="00817917">
    <w:pPr>
      <w:pStyle w:val="Encabezado"/>
      <w:pBdr>
        <w:bottom w:val="single" w:sz="4" w:space="1" w:color="auto"/>
      </w:pBdr>
      <w:tabs>
        <w:tab w:val="clear" w:pos="8504"/>
      </w:tabs>
      <w:ind w:left="8364" w:right="-591"/>
      <w:jc w:val="both"/>
    </w:pPr>
    <w:r>
      <w:rPr>
        <w:noProof/>
        <w:lang w:eastAsia="es-ES"/>
      </w:rPr>
      <w:drawing>
        <wp:inline distT="0" distB="0" distL="0" distR="0" wp14:anchorId="6AB1870E" wp14:editId="379708CA">
          <wp:extent cx="835025" cy="871855"/>
          <wp:effectExtent l="0" t="0" r="3175" b="4445"/>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871855"/>
                  </a:xfrm>
                  <a:prstGeom prst="rect">
                    <a:avLst/>
                  </a:prstGeom>
                  <a:noFill/>
                  <a:effectLst/>
                </pic:spPr>
              </pic:pic>
            </a:graphicData>
          </a:graphic>
        </wp:inline>
      </w:drawing>
    </w:r>
    <w:r>
      <w:t xml:space="preserve">      </w:t>
    </w:r>
  </w:p>
  <w:p w14:paraId="0625667E" w14:textId="77777777" w:rsidR="00B13475" w:rsidRDefault="00B1347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6430B" w14:textId="27D53404" w:rsidR="00B13475" w:rsidRDefault="00B13475" w:rsidP="00760C4E">
    <w:pPr>
      <w:pStyle w:val="Encabezado"/>
    </w:pPr>
    <w:r>
      <w:tab/>
    </w:r>
    <w:r>
      <w:tab/>
    </w:r>
    <w:r>
      <w:rPr>
        <w:noProof/>
        <w:lang w:eastAsia="es-ES"/>
      </w:rPr>
      <w:drawing>
        <wp:inline distT="0" distB="0" distL="0" distR="0" wp14:anchorId="4ECCB50D" wp14:editId="1E4A80FA">
          <wp:extent cx="835025" cy="871855"/>
          <wp:effectExtent l="0" t="0" r="3175" b="4445"/>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871855"/>
                  </a:xfrm>
                  <a:prstGeom prst="rect">
                    <a:avLst/>
                  </a:prstGeom>
                  <a:noFill/>
                  <a:effectLst/>
                </pic:spPr>
              </pic:pic>
            </a:graphicData>
          </a:graphic>
        </wp:inline>
      </w:drawing>
    </w:r>
  </w:p>
  <w:p w14:paraId="2524A571" w14:textId="36C5F83A" w:rsidR="00B13475" w:rsidRDefault="00B13475">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0D3A"/>
    <w:multiLevelType w:val="hybridMultilevel"/>
    <w:tmpl w:val="F8A6A7E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9B4595"/>
    <w:multiLevelType w:val="hybridMultilevel"/>
    <w:tmpl w:val="CE9E32B2"/>
    <w:lvl w:ilvl="0" w:tplc="BE6A88C8">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AC0800"/>
    <w:multiLevelType w:val="hybridMultilevel"/>
    <w:tmpl w:val="32C062E6"/>
    <w:lvl w:ilvl="0" w:tplc="0C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23823A9"/>
    <w:multiLevelType w:val="hybridMultilevel"/>
    <w:tmpl w:val="7E946BA8"/>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4" w15:restartNumberingAfterBreak="0">
    <w:nsid w:val="13514754"/>
    <w:multiLevelType w:val="singleLevel"/>
    <w:tmpl w:val="CAA48304"/>
    <w:lvl w:ilvl="0">
      <w:start w:val="1"/>
      <w:numFmt w:val="upperLetter"/>
      <w:lvlText w:val="%1)"/>
      <w:lvlJc w:val="left"/>
      <w:pPr>
        <w:tabs>
          <w:tab w:val="num" w:pos="420"/>
        </w:tabs>
        <w:ind w:left="420" w:hanging="420"/>
      </w:pPr>
      <w:rPr>
        <w:rFonts w:hint="default"/>
        <w:b w:val="0"/>
      </w:rPr>
    </w:lvl>
  </w:abstractNum>
  <w:abstractNum w:abstractNumId="5" w15:restartNumberingAfterBreak="0">
    <w:nsid w:val="142A327C"/>
    <w:multiLevelType w:val="hybridMultilevel"/>
    <w:tmpl w:val="03DA2B72"/>
    <w:lvl w:ilvl="0" w:tplc="073C0BA6">
      <w:start w:val="1"/>
      <w:numFmt w:val="decimal"/>
      <w:lvlText w:val="%1."/>
      <w:lvlJc w:val="left"/>
      <w:pPr>
        <w:tabs>
          <w:tab w:val="num" w:pos="1146"/>
        </w:tabs>
        <w:ind w:left="1146" w:hanging="360"/>
      </w:pPr>
    </w:lvl>
    <w:lvl w:ilvl="1" w:tplc="394225A4">
      <w:numFmt w:val="none"/>
      <w:lvlText w:val=""/>
      <w:lvlJc w:val="left"/>
      <w:pPr>
        <w:tabs>
          <w:tab w:val="num" w:pos="360"/>
        </w:tabs>
      </w:pPr>
    </w:lvl>
    <w:lvl w:ilvl="2" w:tplc="49E0724A">
      <w:numFmt w:val="none"/>
      <w:lvlText w:val=""/>
      <w:lvlJc w:val="left"/>
      <w:pPr>
        <w:tabs>
          <w:tab w:val="num" w:pos="360"/>
        </w:tabs>
      </w:pPr>
    </w:lvl>
    <w:lvl w:ilvl="3" w:tplc="E33068B6">
      <w:numFmt w:val="none"/>
      <w:lvlText w:val=""/>
      <w:lvlJc w:val="left"/>
      <w:pPr>
        <w:tabs>
          <w:tab w:val="num" w:pos="360"/>
        </w:tabs>
      </w:pPr>
    </w:lvl>
    <w:lvl w:ilvl="4" w:tplc="66983C2A">
      <w:numFmt w:val="none"/>
      <w:lvlText w:val=""/>
      <w:lvlJc w:val="left"/>
      <w:pPr>
        <w:tabs>
          <w:tab w:val="num" w:pos="360"/>
        </w:tabs>
      </w:pPr>
    </w:lvl>
    <w:lvl w:ilvl="5" w:tplc="6ADE41E4">
      <w:numFmt w:val="none"/>
      <w:lvlText w:val=""/>
      <w:lvlJc w:val="left"/>
      <w:pPr>
        <w:tabs>
          <w:tab w:val="num" w:pos="360"/>
        </w:tabs>
      </w:pPr>
    </w:lvl>
    <w:lvl w:ilvl="6" w:tplc="4896FEEE">
      <w:numFmt w:val="none"/>
      <w:lvlText w:val=""/>
      <w:lvlJc w:val="left"/>
      <w:pPr>
        <w:tabs>
          <w:tab w:val="num" w:pos="360"/>
        </w:tabs>
      </w:pPr>
    </w:lvl>
    <w:lvl w:ilvl="7" w:tplc="B77CA77A">
      <w:numFmt w:val="none"/>
      <w:lvlText w:val=""/>
      <w:lvlJc w:val="left"/>
      <w:pPr>
        <w:tabs>
          <w:tab w:val="num" w:pos="360"/>
        </w:tabs>
      </w:pPr>
    </w:lvl>
    <w:lvl w:ilvl="8" w:tplc="5FEEAB70">
      <w:numFmt w:val="none"/>
      <w:lvlText w:val=""/>
      <w:lvlJc w:val="left"/>
      <w:pPr>
        <w:tabs>
          <w:tab w:val="num" w:pos="360"/>
        </w:tabs>
      </w:pPr>
    </w:lvl>
  </w:abstractNum>
  <w:abstractNum w:abstractNumId="6" w15:restartNumberingAfterBreak="0">
    <w:nsid w:val="17234676"/>
    <w:multiLevelType w:val="multilevel"/>
    <w:tmpl w:val="CA72EC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7BB0A9D"/>
    <w:multiLevelType w:val="hybridMultilevel"/>
    <w:tmpl w:val="5DFCE914"/>
    <w:lvl w:ilvl="0" w:tplc="CF2EAFC4">
      <w:start w:val="1"/>
      <w:numFmt w:val="decimal"/>
      <w:lvlText w:val="%1."/>
      <w:lvlJc w:val="left"/>
      <w:pPr>
        <w:ind w:left="349" w:hanging="360"/>
      </w:pPr>
      <w:rPr>
        <w:rFonts w:hint="default"/>
      </w:rPr>
    </w:lvl>
    <w:lvl w:ilvl="1" w:tplc="0C0A0019" w:tentative="1">
      <w:start w:val="1"/>
      <w:numFmt w:val="lowerLetter"/>
      <w:lvlText w:val="%2."/>
      <w:lvlJc w:val="left"/>
      <w:pPr>
        <w:ind w:left="1069" w:hanging="360"/>
      </w:pPr>
    </w:lvl>
    <w:lvl w:ilvl="2" w:tplc="0C0A001B" w:tentative="1">
      <w:start w:val="1"/>
      <w:numFmt w:val="lowerRoman"/>
      <w:lvlText w:val="%3."/>
      <w:lvlJc w:val="right"/>
      <w:pPr>
        <w:ind w:left="1789" w:hanging="180"/>
      </w:pPr>
    </w:lvl>
    <w:lvl w:ilvl="3" w:tplc="0C0A000F" w:tentative="1">
      <w:start w:val="1"/>
      <w:numFmt w:val="decimal"/>
      <w:lvlText w:val="%4."/>
      <w:lvlJc w:val="left"/>
      <w:pPr>
        <w:ind w:left="2509" w:hanging="360"/>
      </w:pPr>
    </w:lvl>
    <w:lvl w:ilvl="4" w:tplc="0C0A0019" w:tentative="1">
      <w:start w:val="1"/>
      <w:numFmt w:val="lowerLetter"/>
      <w:lvlText w:val="%5."/>
      <w:lvlJc w:val="left"/>
      <w:pPr>
        <w:ind w:left="3229" w:hanging="360"/>
      </w:pPr>
    </w:lvl>
    <w:lvl w:ilvl="5" w:tplc="0C0A001B" w:tentative="1">
      <w:start w:val="1"/>
      <w:numFmt w:val="lowerRoman"/>
      <w:lvlText w:val="%6."/>
      <w:lvlJc w:val="right"/>
      <w:pPr>
        <w:ind w:left="3949" w:hanging="180"/>
      </w:pPr>
    </w:lvl>
    <w:lvl w:ilvl="6" w:tplc="0C0A000F" w:tentative="1">
      <w:start w:val="1"/>
      <w:numFmt w:val="decimal"/>
      <w:lvlText w:val="%7."/>
      <w:lvlJc w:val="left"/>
      <w:pPr>
        <w:ind w:left="4669" w:hanging="360"/>
      </w:pPr>
    </w:lvl>
    <w:lvl w:ilvl="7" w:tplc="0C0A0019" w:tentative="1">
      <w:start w:val="1"/>
      <w:numFmt w:val="lowerLetter"/>
      <w:lvlText w:val="%8."/>
      <w:lvlJc w:val="left"/>
      <w:pPr>
        <w:ind w:left="5389" w:hanging="360"/>
      </w:pPr>
    </w:lvl>
    <w:lvl w:ilvl="8" w:tplc="0C0A001B" w:tentative="1">
      <w:start w:val="1"/>
      <w:numFmt w:val="lowerRoman"/>
      <w:lvlText w:val="%9."/>
      <w:lvlJc w:val="right"/>
      <w:pPr>
        <w:ind w:left="6109" w:hanging="180"/>
      </w:pPr>
    </w:lvl>
  </w:abstractNum>
  <w:abstractNum w:abstractNumId="8" w15:restartNumberingAfterBreak="0">
    <w:nsid w:val="17D454D0"/>
    <w:multiLevelType w:val="hybridMultilevel"/>
    <w:tmpl w:val="2BEE9DBC"/>
    <w:lvl w:ilvl="0" w:tplc="24B4844A">
      <w:start w:val="1"/>
      <w:numFmt w:val="decimal"/>
      <w:lvlText w:val="%1."/>
      <w:lvlJc w:val="left"/>
      <w:pPr>
        <w:tabs>
          <w:tab w:val="num" w:pos="840"/>
        </w:tabs>
        <w:ind w:left="840" w:hanging="420"/>
      </w:pPr>
      <w:rPr>
        <w:rFonts w:hint="default"/>
      </w:rPr>
    </w:lvl>
    <w:lvl w:ilvl="1" w:tplc="6B006472">
      <w:start w:val="1"/>
      <w:numFmt w:val="bullet"/>
      <w:lvlText w:val="-"/>
      <w:lvlJc w:val="left"/>
      <w:pPr>
        <w:tabs>
          <w:tab w:val="num" w:pos="1995"/>
        </w:tabs>
        <w:ind w:left="1995" w:hanging="495"/>
      </w:pPr>
      <w:rPr>
        <w:rFonts w:ascii="Arial" w:eastAsia="Times New Roman" w:hAnsi="Arial" w:cs="Arial" w:hint="default"/>
      </w:rPr>
    </w:lvl>
    <w:lvl w:ilvl="2" w:tplc="0C0A0001">
      <w:start w:val="1"/>
      <w:numFmt w:val="bullet"/>
      <w:lvlText w:val=""/>
      <w:lvlJc w:val="left"/>
      <w:pPr>
        <w:tabs>
          <w:tab w:val="num" w:pos="2760"/>
        </w:tabs>
        <w:ind w:left="2760" w:hanging="360"/>
      </w:pPr>
      <w:rPr>
        <w:rFonts w:ascii="Symbol" w:hAnsi="Symbol" w:hint="default"/>
      </w:r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9" w15:restartNumberingAfterBreak="0">
    <w:nsid w:val="1A2A6DF3"/>
    <w:multiLevelType w:val="hybridMultilevel"/>
    <w:tmpl w:val="EAB6D77C"/>
    <w:lvl w:ilvl="0" w:tplc="1BEEFE76">
      <w:start w:val="3"/>
      <w:numFmt w:val="decimal"/>
      <w:lvlText w:val="%1)"/>
      <w:lvlJc w:val="left"/>
      <w:pPr>
        <w:tabs>
          <w:tab w:val="num" w:pos="502"/>
        </w:tabs>
        <w:ind w:left="502" w:hanging="360"/>
      </w:pPr>
      <w:rPr>
        <w:rFonts w:hint="default"/>
      </w:rPr>
    </w:lvl>
    <w:lvl w:ilvl="1" w:tplc="463C0030">
      <w:start w:val="4"/>
      <w:numFmt w:val="upperLetter"/>
      <w:lvlText w:val="%2)"/>
      <w:lvlJc w:val="left"/>
      <w:pPr>
        <w:tabs>
          <w:tab w:val="num" w:pos="1222"/>
        </w:tabs>
        <w:ind w:left="1222" w:hanging="360"/>
      </w:pPr>
      <w:rPr>
        <w:rFonts w:hint="default"/>
      </w:rPr>
    </w:lvl>
    <w:lvl w:ilvl="2" w:tplc="0C0A001B" w:tentative="1">
      <w:start w:val="1"/>
      <w:numFmt w:val="lowerRoman"/>
      <w:lvlText w:val="%3."/>
      <w:lvlJc w:val="right"/>
      <w:pPr>
        <w:tabs>
          <w:tab w:val="num" w:pos="1942"/>
        </w:tabs>
        <w:ind w:left="1942" w:hanging="180"/>
      </w:pPr>
    </w:lvl>
    <w:lvl w:ilvl="3" w:tplc="0C0A000F" w:tentative="1">
      <w:start w:val="1"/>
      <w:numFmt w:val="decimal"/>
      <w:lvlText w:val="%4."/>
      <w:lvlJc w:val="left"/>
      <w:pPr>
        <w:tabs>
          <w:tab w:val="num" w:pos="2662"/>
        </w:tabs>
        <w:ind w:left="2662" w:hanging="360"/>
      </w:pPr>
    </w:lvl>
    <w:lvl w:ilvl="4" w:tplc="0C0A0019" w:tentative="1">
      <w:start w:val="1"/>
      <w:numFmt w:val="lowerLetter"/>
      <w:lvlText w:val="%5."/>
      <w:lvlJc w:val="left"/>
      <w:pPr>
        <w:tabs>
          <w:tab w:val="num" w:pos="3382"/>
        </w:tabs>
        <w:ind w:left="3382" w:hanging="360"/>
      </w:pPr>
    </w:lvl>
    <w:lvl w:ilvl="5" w:tplc="0C0A001B" w:tentative="1">
      <w:start w:val="1"/>
      <w:numFmt w:val="lowerRoman"/>
      <w:lvlText w:val="%6."/>
      <w:lvlJc w:val="right"/>
      <w:pPr>
        <w:tabs>
          <w:tab w:val="num" w:pos="4102"/>
        </w:tabs>
        <w:ind w:left="4102" w:hanging="180"/>
      </w:pPr>
    </w:lvl>
    <w:lvl w:ilvl="6" w:tplc="0C0A000F" w:tentative="1">
      <w:start w:val="1"/>
      <w:numFmt w:val="decimal"/>
      <w:lvlText w:val="%7."/>
      <w:lvlJc w:val="left"/>
      <w:pPr>
        <w:tabs>
          <w:tab w:val="num" w:pos="4822"/>
        </w:tabs>
        <w:ind w:left="4822" w:hanging="360"/>
      </w:pPr>
    </w:lvl>
    <w:lvl w:ilvl="7" w:tplc="0C0A0019" w:tentative="1">
      <w:start w:val="1"/>
      <w:numFmt w:val="lowerLetter"/>
      <w:lvlText w:val="%8."/>
      <w:lvlJc w:val="left"/>
      <w:pPr>
        <w:tabs>
          <w:tab w:val="num" w:pos="5542"/>
        </w:tabs>
        <w:ind w:left="5542" w:hanging="360"/>
      </w:pPr>
    </w:lvl>
    <w:lvl w:ilvl="8" w:tplc="0C0A001B" w:tentative="1">
      <w:start w:val="1"/>
      <w:numFmt w:val="lowerRoman"/>
      <w:lvlText w:val="%9."/>
      <w:lvlJc w:val="right"/>
      <w:pPr>
        <w:tabs>
          <w:tab w:val="num" w:pos="6262"/>
        </w:tabs>
        <w:ind w:left="6262" w:hanging="180"/>
      </w:pPr>
    </w:lvl>
  </w:abstractNum>
  <w:abstractNum w:abstractNumId="10" w15:restartNumberingAfterBreak="0">
    <w:nsid w:val="1B05382F"/>
    <w:multiLevelType w:val="multilevel"/>
    <w:tmpl w:val="30AA78EA"/>
    <w:lvl w:ilvl="0">
      <w:start w:val="6"/>
      <w:numFmt w:val="decimal"/>
      <w:lvlText w:val="%1."/>
      <w:lvlJc w:val="left"/>
      <w:pPr>
        <w:tabs>
          <w:tab w:val="num" w:pos="435"/>
        </w:tabs>
        <w:ind w:left="435" w:hanging="435"/>
      </w:pPr>
      <w:rPr>
        <w:rFonts w:hint="default"/>
      </w:rPr>
    </w:lvl>
    <w:lvl w:ilvl="1">
      <w:start w:val="6"/>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160"/>
        </w:tabs>
        <w:ind w:left="5160" w:hanging="1800"/>
      </w:pPr>
      <w:rPr>
        <w:rFonts w:hint="default"/>
      </w:rPr>
    </w:lvl>
  </w:abstractNum>
  <w:abstractNum w:abstractNumId="11" w15:restartNumberingAfterBreak="0">
    <w:nsid w:val="21265CA0"/>
    <w:multiLevelType w:val="hybridMultilevel"/>
    <w:tmpl w:val="27E85A0C"/>
    <w:lvl w:ilvl="0" w:tplc="B65096F8">
      <w:start w:val="1"/>
      <w:numFmt w:val="decimal"/>
      <w:lvlText w:val="%1."/>
      <w:lvlJc w:val="left"/>
      <w:pPr>
        <w:tabs>
          <w:tab w:val="num" w:pos="577"/>
        </w:tabs>
        <w:ind w:left="577" w:hanging="435"/>
      </w:pPr>
      <w:rPr>
        <w:rFonts w:hint="default"/>
      </w:rPr>
    </w:lvl>
    <w:lvl w:ilvl="1" w:tplc="0C0A0019">
      <w:start w:val="1"/>
      <w:numFmt w:val="lowerLetter"/>
      <w:lvlText w:val="%2."/>
      <w:lvlJc w:val="left"/>
      <w:pPr>
        <w:tabs>
          <w:tab w:val="num" w:pos="1222"/>
        </w:tabs>
        <w:ind w:left="1222" w:hanging="360"/>
      </w:pPr>
    </w:lvl>
    <w:lvl w:ilvl="2" w:tplc="0C0A001B" w:tentative="1">
      <w:start w:val="1"/>
      <w:numFmt w:val="lowerRoman"/>
      <w:lvlText w:val="%3."/>
      <w:lvlJc w:val="right"/>
      <w:pPr>
        <w:tabs>
          <w:tab w:val="num" w:pos="1942"/>
        </w:tabs>
        <w:ind w:left="1942" w:hanging="180"/>
      </w:pPr>
    </w:lvl>
    <w:lvl w:ilvl="3" w:tplc="0C0A000F" w:tentative="1">
      <w:start w:val="1"/>
      <w:numFmt w:val="decimal"/>
      <w:lvlText w:val="%4."/>
      <w:lvlJc w:val="left"/>
      <w:pPr>
        <w:tabs>
          <w:tab w:val="num" w:pos="2662"/>
        </w:tabs>
        <w:ind w:left="2662" w:hanging="360"/>
      </w:pPr>
    </w:lvl>
    <w:lvl w:ilvl="4" w:tplc="0C0A0019" w:tentative="1">
      <w:start w:val="1"/>
      <w:numFmt w:val="lowerLetter"/>
      <w:lvlText w:val="%5."/>
      <w:lvlJc w:val="left"/>
      <w:pPr>
        <w:tabs>
          <w:tab w:val="num" w:pos="3382"/>
        </w:tabs>
        <w:ind w:left="3382" w:hanging="360"/>
      </w:pPr>
    </w:lvl>
    <w:lvl w:ilvl="5" w:tplc="0C0A001B" w:tentative="1">
      <w:start w:val="1"/>
      <w:numFmt w:val="lowerRoman"/>
      <w:lvlText w:val="%6."/>
      <w:lvlJc w:val="right"/>
      <w:pPr>
        <w:tabs>
          <w:tab w:val="num" w:pos="4102"/>
        </w:tabs>
        <w:ind w:left="4102" w:hanging="180"/>
      </w:pPr>
    </w:lvl>
    <w:lvl w:ilvl="6" w:tplc="0C0A000F" w:tentative="1">
      <w:start w:val="1"/>
      <w:numFmt w:val="decimal"/>
      <w:lvlText w:val="%7."/>
      <w:lvlJc w:val="left"/>
      <w:pPr>
        <w:tabs>
          <w:tab w:val="num" w:pos="4822"/>
        </w:tabs>
        <w:ind w:left="4822" w:hanging="360"/>
      </w:pPr>
    </w:lvl>
    <w:lvl w:ilvl="7" w:tplc="0C0A0019" w:tentative="1">
      <w:start w:val="1"/>
      <w:numFmt w:val="lowerLetter"/>
      <w:lvlText w:val="%8."/>
      <w:lvlJc w:val="left"/>
      <w:pPr>
        <w:tabs>
          <w:tab w:val="num" w:pos="5542"/>
        </w:tabs>
        <w:ind w:left="5542" w:hanging="360"/>
      </w:pPr>
    </w:lvl>
    <w:lvl w:ilvl="8" w:tplc="0C0A001B" w:tentative="1">
      <w:start w:val="1"/>
      <w:numFmt w:val="lowerRoman"/>
      <w:lvlText w:val="%9."/>
      <w:lvlJc w:val="right"/>
      <w:pPr>
        <w:tabs>
          <w:tab w:val="num" w:pos="6262"/>
        </w:tabs>
        <w:ind w:left="6262" w:hanging="180"/>
      </w:pPr>
    </w:lvl>
  </w:abstractNum>
  <w:abstractNum w:abstractNumId="12" w15:restartNumberingAfterBreak="0">
    <w:nsid w:val="22B82715"/>
    <w:multiLevelType w:val="hybridMultilevel"/>
    <w:tmpl w:val="66D0D308"/>
    <w:lvl w:ilvl="0" w:tplc="24B4844A">
      <w:start w:val="1"/>
      <w:numFmt w:val="decimal"/>
      <w:lvlText w:val="%1."/>
      <w:lvlJc w:val="left"/>
      <w:pPr>
        <w:tabs>
          <w:tab w:val="num" w:pos="420"/>
        </w:tabs>
        <w:ind w:left="420" w:hanging="420"/>
      </w:pPr>
      <w:rPr>
        <w:rFonts w:hint="default"/>
      </w:rPr>
    </w:lvl>
    <w:lvl w:ilvl="1" w:tplc="6B006472">
      <w:start w:val="1"/>
      <w:numFmt w:val="bullet"/>
      <w:lvlText w:val="-"/>
      <w:lvlJc w:val="left"/>
      <w:pPr>
        <w:tabs>
          <w:tab w:val="num" w:pos="1575"/>
        </w:tabs>
        <w:ind w:left="1575" w:hanging="495"/>
      </w:pPr>
      <w:rPr>
        <w:rFonts w:ascii="Arial" w:eastAsia="Times New Roman" w:hAnsi="Arial" w:cs="Arial" w:hint="default"/>
      </w:rPr>
    </w:lvl>
    <w:lvl w:ilvl="2" w:tplc="0C0A0001">
      <w:start w:val="1"/>
      <w:numFmt w:val="bullet"/>
      <w:lvlText w:val=""/>
      <w:lvlJc w:val="left"/>
      <w:pPr>
        <w:tabs>
          <w:tab w:val="num" w:pos="2340"/>
        </w:tabs>
        <w:ind w:left="2340" w:hanging="360"/>
      </w:pPr>
      <w:rPr>
        <w:rFonts w:ascii="Symbol" w:hAnsi="Symbo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4547334"/>
    <w:multiLevelType w:val="hybridMultilevel"/>
    <w:tmpl w:val="6D26B70C"/>
    <w:lvl w:ilvl="0" w:tplc="8844F818">
      <w:start w:val="5"/>
      <w:numFmt w:val="upperLetter"/>
      <w:lvlText w:val="%1)"/>
      <w:lvlJc w:val="left"/>
      <w:pPr>
        <w:tabs>
          <w:tab w:val="num" w:pos="360"/>
        </w:tabs>
        <w:ind w:left="360" w:hanging="360"/>
      </w:pPr>
      <w:rPr>
        <w:rFonts w:hint="default"/>
      </w:rPr>
    </w:lvl>
    <w:lvl w:ilvl="1" w:tplc="0C0A0019">
      <w:start w:val="1"/>
      <w:numFmt w:val="lowerLetter"/>
      <w:lvlText w:val="%2."/>
      <w:lvlJc w:val="left"/>
      <w:pPr>
        <w:tabs>
          <w:tab w:val="num" w:pos="1942"/>
        </w:tabs>
        <w:ind w:left="1942" w:hanging="360"/>
      </w:pPr>
    </w:lvl>
    <w:lvl w:ilvl="2" w:tplc="0C0A001B" w:tentative="1">
      <w:start w:val="1"/>
      <w:numFmt w:val="lowerRoman"/>
      <w:lvlText w:val="%3."/>
      <w:lvlJc w:val="right"/>
      <w:pPr>
        <w:tabs>
          <w:tab w:val="num" w:pos="2662"/>
        </w:tabs>
        <w:ind w:left="2662" w:hanging="180"/>
      </w:pPr>
    </w:lvl>
    <w:lvl w:ilvl="3" w:tplc="0C0A000F" w:tentative="1">
      <w:start w:val="1"/>
      <w:numFmt w:val="decimal"/>
      <w:lvlText w:val="%4."/>
      <w:lvlJc w:val="left"/>
      <w:pPr>
        <w:tabs>
          <w:tab w:val="num" w:pos="3382"/>
        </w:tabs>
        <w:ind w:left="3382" w:hanging="360"/>
      </w:pPr>
    </w:lvl>
    <w:lvl w:ilvl="4" w:tplc="0C0A0019" w:tentative="1">
      <w:start w:val="1"/>
      <w:numFmt w:val="lowerLetter"/>
      <w:lvlText w:val="%5."/>
      <w:lvlJc w:val="left"/>
      <w:pPr>
        <w:tabs>
          <w:tab w:val="num" w:pos="4102"/>
        </w:tabs>
        <w:ind w:left="4102" w:hanging="360"/>
      </w:pPr>
    </w:lvl>
    <w:lvl w:ilvl="5" w:tplc="0C0A001B" w:tentative="1">
      <w:start w:val="1"/>
      <w:numFmt w:val="lowerRoman"/>
      <w:lvlText w:val="%6."/>
      <w:lvlJc w:val="right"/>
      <w:pPr>
        <w:tabs>
          <w:tab w:val="num" w:pos="4822"/>
        </w:tabs>
        <w:ind w:left="4822" w:hanging="180"/>
      </w:pPr>
    </w:lvl>
    <w:lvl w:ilvl="6" w:tplc="0C0A000F" w:tentative="1">
      <w:start w:val="1"/>
      <w:numFmt w:val="decimal"/>
      <w:lvlText w:val="%7."/>
      <w:lvlJc w:val="left"/>
      <w:pPr>
        <w:tabs>
          <w:tab w:val="num" w:pos="5542"/>
        </w:tabs>
        <w:ind w:left="5542" w:hanging="360"/>
      </w:pPr>
    </w:lvl>
    <w:lvl w:ilvl="7" w:tplc="0C0A0019" w:tentative="1">
      <w:start w:val="1"/>
      <w:numFmt w:val="lowerLetter"/>
      <w:lvlText w:val="%8."/>
      <w:lvlJc w:val="left"/>
      <w:pPr>
        <w:tabs>
          <w:tab w:val="num" w:pos="6262"/>
        </w:tabs>
        <w:ind w:left="6262" w:hanging="360"/>
      </w:pPr>
    </w:lvl>
    <w:lvl w:ilvl="8" w:tplc="0C0A001B" w:tentative="1">
      <w:start w:val="1"/>
      <w:numFmt w:val="lowerRoman"/>
      <w:lvlText w:val="%9."/>
      <w:lvlJc w:val="right"/>
      <w:pPr>
        <w:tabs>
          <w:tab w:val="num" w:pos="6982"/>
        </w:tabs>
        <w:ind w:left="6982" w:hanging="180"/>
      </w:pPr>
    </w:lvl>
  </w:abstractNum>
  <w:abstractNum w:abstractNumId="14" w15:restartNumberingAfterBreak="0">
    <w:nsid w:val="25D21FA4"/>
    <w:multiLevelType w:val="hybridMultilevel"/>
    <w:tmpl w:val="A97EDAD6"/>
    <w:lvl w:ilvl="0" w:tplc="E530DDC2">
      <w:start w:val="1"/>
      <w:numFmt w:val="upperLetter"/>
      <w:lvlText w:val="%1)"/>
      <w:lvlJc w:val="left"/>
      <w:pPr>
        <w:tabs>
          <w:tab w:val="num" w:pos="720"/>
        </w:tabs>
        <w:ind w:left="720" w:hanging="360"/>
      </w:pPr>
      <w:rPr>
        <w:rFonts w:hint="default"/>
        <w:b w:val="0"/>
      </w:rPr>
    </w:lvl>
    <w:lvl w:ilvl="1" w:tplc="E048B172">
      <w:start w:val="1"/>
      <w:numFmt w:val="decimal"/>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AA41D0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CB842BA"/>
    <w:multiLevelType w:val="hybridMultilevel"/>
    <w:tmpl w:val="5CB2743C"/>
    <w:lvl w:ilvl="0" w:tplc="231C4EDC">
      <w:start w:val="14"/>
      <w:numFmt w:val="bullet"/>
      <w:lvlText w:val=""/>
      <w:lvlJc w:val="left"/>
      <w:pPr>
        <w:ind w:left="2985" w:hanging="360"/>
      </w:pPr>
      <w:rPr>
        <w:rFonts w:ascii="Monotype Sorts" w:hAnsi="Monotype Sorts" w:hint="default"/>
        <w:sz w:val="28"/>
      </w:rPr>
    </w:lvl>
    <w:lvl w:ilvl="1" w:tplc="0C0A0003" w:tentative="1">
      <w:start w:val="1"/>
      <w:numFmt w:val="bullet"/>
      <w:lvlText w:val="o"/>
      <w:lvlJc w:val="left"/>
      <w:pPr>
        <w:ind w:left="3705" w:hanging="360"/>
      </w:pPr>
      <w:rPr>
        <w:rFonts w:ascii="Courier New" w:hAnsi="Courier New" w:cs="Courier New" w:hint="default"/>
      </w:rPr>
    </w:lvl>
    <w:lvl w:ilvl="2" w:tplc="0C0A0005" w:tentative="1">
      <w:start w:val="1"/>
      <w:numFmt w:val="bullet"/>
      <w:lvlText w:val=""/>
      <w:lvlJc w:val="left"/>
      <w:pPr>
        <w:ind w:left="4425" w:hanging="360"/>
      </w:pPr>
      <w:rPr>
        <w:rFonts w:ascii="Wingdings" w:hAnsi="Wingdings" w:hint="default"/>
      </w:rPr>
    </w:lvl>
    <w:lvl w:ilvl="3" w:tplc="0C0A0001" w:tentative="1">
      <w:start w:val="1"/>
      <w:numFmt w:val="bullet"/>
      <w:lvlText w:val=""/>
      <w:lvlJc w:val="left"/>
      <w:pPr>
        <w:ind w:left="5145" w:hanging="360"/>
      </w:pPr>
      <w:rPr>
        <w:rFonts w:ascii="Symbol" w:hAnsi="Symbol" w:hint="default"/>
      </w:rPr>
    </w:lvl>
    <w:lvl w:ilvl="4" w:tplc="0C0A0003" w:tentative="1">
      <w:start w:val="1"/>
      <w:numFmt w:val="bullet"/>
      <w:lvlText w:val="o"/>
      <w:lvlJc w:val="left"/>
      <w:pPr>
        <w:ind w:left="5865" w:hanging="360"/>
      </w:pPr>
      <w:rPr>
        <w:rFonts w:ascii="Courier New" w:hAnsi="Courier New" w:cs="Courier New" w:hint="default"/>
      </w:rPr>
    </w:lvl>
    <w:lvl w:ilvl="5" w:tplc="0C0A0005" w:tentative="1">
      <w:start w:val="1"/>
      <w:numFmt w:val="bullet"/>
      <w:lvlText w:val=""/>
      <w:lvlJc w:val="left"/>
      <w:pPr>
        <w:ind w:left="6585" w:hanging="360"/>
      </w:pPr>
      <w:rPr>
        <w:rFonts w:ascii="Wingdings" w:hAnsi="Wingdings" w:hint="default"/>
      </w:rPr>
    </w:lvl>
    <w:lvl w:ilvl="6" w:tplc="0C0A0001" w:tentative="1">
      <w:start w:val="1"/>
      <w:numFmt w:val="bullet"/>
      <w:lvlText w:val=""/>
      <w:lvlJc w:val="left"/>
      <w:pPr>
        <w:ind w:left="7305" w:hanging="360"/>
      </w:pPr>
      <w:rPr>
        <w:rFonts w:ascii="Symbol" w:hAnsi="Symbol" w:hint="default"/>
      </w:rPr>
    </w:lvl>
    <w:lvl w:ilvl="7" w:tplc="0C0A0003" w:tentative="1">
      <w:start w:val="1"/>
      <w:numFmt w:val="bullet"/>
      <w:lvlText w:val="o"/>
      <w:lvlJc w:val="left"/>
      <w:pPr>
        <w:ind w:left="8025" w:hanging="360"/>
      </w:pPr>
      <w:rPr>
        <w:rFonts w:ascii="Courier New" w:hAnsi="Courier New" w:cs="Courier New" w:hint="default"/>
      </w:rPr>
    </w:lvl>
    <w:lvl w:ilvl="8" w:tplc="0C0A0005" w:tentative="1">
      <w:start w:val="1"/>
      <w:numFmt w:val="bullet"/>
      <w:lvlText w:val=""/>
      <w:lvlJc w:val="left"/>
      <w:pPr>
        <w:ind w:left="8745" w:hanging="360"/>
      </w:pPr>
      <w:rPr>
        <w:rFonts w:ascii="Wingdings" w:hAnsi="Wingdings" w:hint="default"/>
      </w:rPr>
    </w:lvl>
  </w:abstractNum>
  <w:abstractNum w:abstractNumId="17" w15:restartNumberingAfterBreak="0">
    <w:nsid w:val="331A27C0"/>
    <w:multiLevelType w:val="hybridMultilevel"/>
    <w:tmpl w:val="C540B798"/>
    <w:lvl w:ilvl="0" w:tplc="5A9438FE">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8" w15:restartNumberingAfterBreak="0">
    <w:nsid w:val="33D3541E"/>
    <w:multiLevelType w:val="hybridMultilevel"/>
    <w:tmpl w:val="BF64DA6C"/>
    <w:lvl w:ilvl="0" w:tplc="16004B72">
      <w:start w:val="1"/>
      <w:numFmt w:val="decimalZero"/>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5181C12"/>
    <w:multiLevelType w:val="hybridMultilevel"/>
    <w:tmpl w:val="B70E2E1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52930B2"/>
    <w:multiLevelType w:val="multilevel"/>
    <w:tmpl w:val="D27C5AD2"/>
    <w:lvl w:ilvl="0">
      <w:start w:val="1"/>
      <w:numFmt w:val="decimal"/>
      <w:lvlText w:val="%1."/>
      <w:lvlJc w:val="left"/>
      <w:pPr>
        <w:tabs>
          <w:tab w:val="num" w:pos="420"/>
        </w:tabs>
        <w:ind w:left="420" w:hanging="420"/>
      </w:pPr>
      <w:rPr>
        <w:rFonts w:hint="default"/>
        <w:b w:val="0"/>
        <w:sz w:val="22"/>
        <w:szCs w:val="22"/>
      </w:rPr>
    </w:lvl>
    <w:lvl w:ilvl="1">
      <w:start w:val="2"/>
      <w:numFmt w:val="decimal"/>
      <w:isLgl/>
      <w:lvlText w:val="%1.%2."/>
      <w:lvlJc w:val="left"/>
      <w:pPr>
        <w:tabs>
          <w:tab w:val="num" w:pos="862"/>
        </w:tabs>
        <w:ind w:left="862"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36DF41F0"/>
    <w:multiLevelType w:val="hybridMultilevel"/>
    <w:tmpl w:val="DF68183A"/>
    <w:lvl w:ilvl="0" w:tplc="0B6228EA">
      <w:start w:val="9"/>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2" w15:restartNumberingAfterBreak="0">
    <w:nsid w:val="3B11380D"/>
    <w:multiLevelType w:val="hybridMultilevel"/>
    <w:tmpl w:val="0D14145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DBA5589"/>
    <w:multiLevelType w:val="hybridMultilevel"/>
    <w:tmpl w:val="4E3A773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DC51C1"/>
    <w:multiLevelType w:val="hybridMultilevel"/>
    <w:tmpl w:val="B77A5932"/>
    <w:lvl w:ilvl="0" w:tplc="52389B5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15:restartNumberingAfterBreak="0">
    <w:nsid w:val="44357858"/>
    <w:multiLevelType w:val="hybridMultilevel"/>
    <w:tmpl w:val="C59684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7F70EC0"/>
    <w:multiLevelType w:val="hybridMultilevel"/>
    <w:tmpl w:val="177C783C"/>
    <w:lvl w:ilvl="0" w:tplc="2B0832F4">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7" w15:restartNumberingAfterBreak="0">
    <w:nsid w:val="4A281FF5"/>
    <w:multiLevelType w:val="hybridMultilevel"/>
    <w:tmpl w:val="66D0D308"/>
    <w:lvl w:ilvl="0" w:tplc="24B4844A">
      <w:start w:val="1"/>
      <w:numFmt w:val="decimal"/>
      <w:lvlText w:val="%1."/>
      <w:lvlJc w:val="left"/>
      <w:pPr>
        <w:tabs>
          <w:tab w:val="num" w:pos="840"/>
        </w:tabs>
        <w:ind w:left="840" w:hanging="420"/>
      </w:pPr>
      <w:rPr>
        <w:rFonts w:hint="default"/>
      </w:rPr>
    </w:lvl>
    <w:lvl w:ilvl="1" w:tplc="6B006472">
      <w:start w:val="1"/>
      <w:numFmt w:val="bullet"/>
      <w:lvlText w:val="-"/>
      <w:lvlJc w:val="left"/>
      <w:pPr>
        <w:tabs>
          <w:tab w:val="num" w:pos="1995"/>
        </w:tabs>
        <w:ind w:left="1995" w:hanging="495"/>
      </w:pPr>
      <w:rPr>
        <w:rFonts w:ascii="Arial" w:eastAsia="Times New Roman" w:hAnsi="Arial" w:cs="Arial" w:hint="default"/>
      </w:rPr>
    </w:lvl>
    <w:lvl w:ilvl="2" w:tplc="0C0A0001">
      <w:start w:val="1"/>
      <w:numFmt w:val="bullet"/>
      <w:lvlText w:val=""/>
      <w:lvlJc w:val="left"/>
      <w:pPr>
        <w:tabs>
          <w:tab w:val="num" w:pos="2760"/>
        </w:tabs>
        <w:ind w:left="2760" w:hanging="360"/>
      </w:pPr>
      <w:rPr>
        <w:rFonts w:ascii="Symbol" w:hAnsi="Symbol" w:hint="default"/>
      </w:r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28" w15:restartNumberingAfterBreak="0">
    <w:nsid w:val="51B542C0"/>
    <w:multiLevelType w:val="hybridMultilevel"/>
    <w:tmpl w:val="F9CA7786"/>
    <w:lvl w:ilvl="0" w:tplc="0C0A0015">
      <w:start w:val="7"/>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3AC33B6"/>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57B63075"/>
    <w:multiLevelType w:val="hybridMultilevel"/>
    <w:tmpl w:val="BEA8A7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AB25D2"/>
    <w:multiLevelType w:val="hybridMultilevel"/>
    <w:tmpl w:val="425417B2"/>
    <w:lvl w:ilvl="0" w:tplc="0C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5EB4781C"/>
    <w:multiLevelType w:val="hybridMultilevel"/>
    <w:tmpl w:val="5E0AFDE6"/>
    <w:lvl w:ilvl="0" w:tplc="8C146C48">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3" w15:restartNumberingAfterBreak="0">
    <w:nsid w:val="6286769F"/>
    <w:multiLevelType w:val="hybridMultilevel"/>
    <w:tmpl w:val="DB00182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2B74B3D"/>
    <w:multiLevelType w:val="hybridMultilevel"/>
    <w:tmpl w:val="44BEB270"/>
    <w:lvl w:ilvl="0" w:tplc="0C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68135D01"/>
    <w:multiLevelType w:val="hybridMultilevel"/>
    <w:tmpl w:val="50703B8E"/>
    <w:lvl w:ilvl="0" w:tplc="231C4EDC">
      <w:start w:val="14"/>
      <w:numFmt w:val="bullet"/>
      <w:lvlText w:val=""/>
      <w:lvlJc w:val="left"/>
      <w:pPr>
        <w:ind w:left="720" w:hanging="360"/>
      </w:pPr>
      <w:rPr>
        <w:rFonts w:ascii="Monotype Sorts" w:hAnsi="Monotype Sorts" w:hint="default"/>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8A148EA"/>
    <w:multiLevelType w:val="hybridMultilevel"/>
    <w:tmpl w:val="1F0213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E44823"/>
    <w:multiLevelType w:val="multilevel"/>
    <w:tmpl w:val="501239E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571"/>
        </w:tabs>
        <w:ind w:left="1571" w:hanging="720"/>
      </w:pPr>
      <w:rPr>
        <w:rFonts w:hint="default"/>
        <w:b w:val="0"/>
      </w:rPr>
    </w:lvl>
    <w:lvl w:ilvl="2">
      <w:start w:val="1"/>
      <w:numFmt w:val="upperLetter"/>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38" w15:restartNumberingAfterBreak="0">
    <w:nsid w:val="6A047A5B"/>
    <w:multiLevelType w:val="multilevel"/>
    <w:tmpl w:val="C096DF7C"/>
    <w:lvl w:ilvl="0">
      <w:start w:val="1"/>
      <w:numFmt w:val="decimal"/>
      <w:lvlText w:val="%1."/>
      <w:lvlJc w:val="left"/>
      <w:pPr>
        <w:tabs>
          <w:tab w:val="num" w:pos="562"/>
        </w:tabs>
        <w:ind w:left="562" w:hanging="420"/>
      </w:pPr>
      <w:rPr>
        <w:rFonts w:hint="default"/>
      </w:rPr>
    </w:lvl>
    <w:lvl w:ilvl="1">
      <w:start w:val="1"/>
      <w:numFmt w:val="decimal"/>
      <w:isLgl/>
      <w:lvlText w:val="%1.%2."/>
      <w:lvlJc w:val="left"/>
      <w:pPr>
        <w:tabs>
          <w:tab w:val="num" w:pos="1140"/>
        </w:tabs>
        <w:ind w:left="1140" w:hanging="720"/>
      </w:pPr>
      <w:rPr>
        <w:rFonts w:hint="default"/>
      </w:rPr>
    </w:lvl>
    <w:lvl w:ilvl="2">
      <w:start w:val="1"/>
      <w:numFmt w:val="decimal"/>
      <w:isLgl/>
      <w:lvlText w:val="%1.%2.%3."/>
      <w:lvlJc w:val="left"/>
      <w:pPr>
        <w:tabs>
          <w:tab w:val="num" w:pos="1560"/>
        </w:tabs>
        <w:ind w:left="1560" w:hanging="720"/>
      </w:pPr>
      <w:rPr>
        <w:rFonts w:hint="default"/>
      </w:rPr>
    </w:lvl>
    <w:lvl w:ilvl="3">
      <w:start w:val="1"/>
      <w:numFmt w:val="decimal"/>
      <w:isLgl/>
      <w:lvlText w:val="%1.%2.%3.%4."/>
      <w:lvlJc w:val="left"/>
      <w:pPr>
        <w:tabs>
          <w:tab w:val="num" w:pos="2340"/>
        </w:tabs>
        <w:ind w:left="2340" w:hanging="1080"/>
      </w:pPr>
      <w:rPr>
        <w:rFonts w:hint="default"/>
      </w:rPr>
    </w:lvl>
    <w:lvl w:ilvl="4">
      <w:start w:val="1"/>
      <w:numFmt w:val="decimal"/>
      <w:isLgl/>
      <w:lvlText w:val="%1.%2.%3.%4.%5."/>
      <w:lvlJc w:val="left"/>
      <w:pPr>
        <w:tabs>
          <w:tab w:val="num" w:pos="2760"/>
        </w:tabs>
        <w:ind w:left="2760"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740"/>
        </w:tabs>
        <w:ind w:left="4740" w:hanging="1800"/>
      </w:pPr>
      <w:rPr>
        <w:rFonts w:hint="default"/>
      </w:rPr>
    </w:lvl>
    <w:lvl w:ilvl="8">
      <w:start w:val="1"/>
      <w:numFmt w:val="decimal"/>
      <w:isLgl/>
      <w:lvlText w:val="%1.%2.%3.%4.%5.%6.%7.%8.%9."/>
      <w:lvlJc w:val="left"/>
      <w:pPr>
        <w:tabs>
          <w:tab w:val="num" w:pos="5160"/>
        </w:tabs>
        <w:ind w:left="5160" w:hanging="1800"/>
      </w:pPr>
      <w:rPr>
        <w:rFonts w:hint="default"/>
      </w:rPr>
    </w:lvl>
  </w:abstractNum>
  <w:abstractNum w:abstractNumId="39" w15:restartNumberingAfterBreak="0">
    <w:nsid w:val="6A737FCD"/>
    <w:multiLevelType w:val="hybridMultilevel"/>
    <w:tmpl w:val="DF787B12"/>
    <w:lvl w:ilvl="0" w:tplc="43D485E4">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0" w15:restartNumberingAfterBreak="0">
    <w:nsid w:val="6E2307DD"/>
    <w:multiLevelType w:val="hybridMultilevel"/>
    <w:tmpl w:val="9DE875CA"/>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41" w15:restartNumberingAfterBreak="0">
    <w:nsid w:val="70AD7D55"/>
    <w:multiLevelType w:val="hybridMultilevel"/>
    <w:tmpl w:val="C1380180"/>
    <w:lvl w:ilvl="0" w:tplc="38544104">
      <w:start w:val="1"/>
      <w:numFmt w:val="low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2" w15:restartNumberingAfterBreak="0">
    <w:nsid w:val="71826239"/>
    <w:multiLevelType w:val="hybridMultilevel"/>
    <w:tmpl w:val="ED84731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3" w15:restartNumberingAfterBreak="0">
    <w:nsid w:val="72BB34DC"/>
    <w:multiLevelType w:val="hybridMultilevel"/>
    <w:tmpl w:val="DB74A4E6"/>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750C1DA8"/>
    <w:multiLevelType w:val="hybridMultilevel"/>
    <w:tmpl w:val="E5BCF732"/>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45" w15:restartNumberingAfterBreak="0">
    <w:nsid w:val="78244778"/>
    <w:multiLevelType w:val="singleLevel"/>
    <w:tmpl w:val="231C4EDC"/>
    <w:lvl w:ilvl="0">
      <w:start w:val="14"/>
      <w:numFmt w:val="bullet"/>
      <w:lvlText w:val=""/>
      <w:lvlJc w:val="left"/>
      <w:pPr>
        <w:tabs>
          <w:tab w:val="num" w:pos="420"/>
        </w:tabs>
        <w:ind w:left="420" w:hanging="420"/>
      </w:pPr>
      <w:rPr>
        <w:rFonts w:ascii="Monotype Sorts" w:hAnsi="Monotype Sorts" w:hint="default"/>
        <w:sz w:val="28"/>
      </w:rPr>
    </w:lvl>
  </w:abstractNum>
  <w:abstractNum w:abstractNumId="46" w15:restartNumberingAfterBreak="0">
    <w:nsid w:val="795578E4"/>
    <w:multiLevelType w:val="hybridMultilevel"/>
    <w:tmpl w:val="A97EDAD6"/>
    <w:lvl w:ilvl="0" w:tplc="E530DDC2">
      <w:start w:val="1"/>
      <w:numFmt w:val="upperLetter"/>
      <w:lvlText w:val="%1)"/>
      <w:lvlJc w:val="left"/>
      <w:pPr>
        <w:tabs>
          <w:tab w:val="num" w:pos="720"/>
        </w:tabs>
        <w:ind w:left="720" w:hanging="360"/>
      </w:pPr>
      <w:rPr>
        <w:rFonts w:hint="default"/>
        <w:b w:val="0"/>
      </w:rPr>
    </w:lvl>
    <w:lvl w:ilvl="1" w:tplc="E048B172">
      <w:start w:val="1"/>
      <w:numFmt w:val="decimal"/>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15:restartNumberingAfterBreak="0">
    <w:nsid w:val="79615FCC"/>
    <w:multiLevelType w:val="hybridMultilevel"/>
    <w:tmpl w:val="47366024"/>
    <w:lvl w:ilvl="0" w:tplc="87EC0EAC">
      <w:start w:val="1"/>
      <w:numFmt w:val="decimal"/>
      <w:lvlText w:val="%1."/>
      <w:lvlJc w:val="left"/>
      <w:pPr>
        <w:ind w:left="349" w:hanging="360"/>
      </w:pPr>
      <w:rPr>
        <w:rFonts w:hint="default"/>
      </w:rPr>
    </w:lvl>
    <w:lvl w:ilvl="1" w:tplc="0C0A0019" w:tentative="1">
      <w:start w:val="1"/>
      <w:numFmt w:val="lowerLetter"/>
      <w:lvlText w:val="%2."/>
      <w:lvlJc w:val="left"/>
      <w:pPr>
        <w:ind w:left="1069" w:hanging="360"/>
      </w:pPr>
    </w:lvl>
    <w:lvl w:ilvl="2" w:tplc="0C0A001B" w:tentative="1">
      <w:start w:val="1"/>
      <w:numFmt w:val="lowerRoman"/>
      <w:lvlText w:val="%3."/>
      <w:lvlJc w:val="right"/>
      <w:pPr>
        <w:ind w:left="1789" w:hanging="180"/>
      </w:pPr>
    </w:lvl>
    <w:lvl w:ilvl="3" w:tplc="0C0A000F" w:tentative="1">
      <w:start w:val="1"/>
      <w:numFmt w:val="decimal"/>
      <w:lvlText w:val="%4."/>
      <w:lvlJc w:val="left"/>
      <w:pPr>
        <w:ind w:left="2509" w:hanging="360"/>
      </w:pPr>
    </w:lvl>
    <w:lvl w:ilvl="4" w:tplc="0C0A0019" w:tentative="1">
      <w:start w:val="1"/>
      <w:numFmt w:val="lowerLetter"/>
      <w:lvlText w:val="%5."/>
      <w:lvlJc w:val="left"/>
      <w:pPr>
        <w:ind w:left="3229" w:hanging="360"/>
      </w:pPr>
    </w:lvl>
    <w:lvl w:ilvl="5" w:tplc="0C0A001B" w:tentative="1">
      <w:start w:val="1"/>
      <w:numFmt w:val="lowerRoman"/>
      <w:lvlText w:val="%6."/>
      <w:lvlJc w:val="right"/>
      <w:pPr>
        <w:ind w:left="3949" w:hanging="180"/>
      </w:pPr>
    </w:lvl>
    <w:lvl w:ilvl="6" w:tplc="0C0A000F" w:tentative="1">
      <w:start w:val="1"/>
      <w:numFmt w:val="decimal"/>
      <w:lvlText w:val="%7."/>
      <w:lvlJc w:val="left"/>
      <w:pPr>
        <w:ind w:left="4669" w:hanging="360"/>
      </w:pPr>
    </w:lvl>
    <w:lvl w:ilvl="7" w:tplc="0C0A0019" w:tentative="1">
      <w:start w:val="1"/>
      <w:numFmt w:val="lowerLetter"/>
      <w:lvlText w:val="%8."/>
      <w:lvlJc w:val="left"/>
      <w:pPr>
        <w:ind w:left="5389" w:hanging="360"/>
      </w:pPr>
    </w:lvl>
    <w:lvl w:ilvl="8" w:tplc="0C0A001B" w:tentative="1">
      <w:start w:val="1"/>
      <w:numFmt w:val="lowerRoman"/>
      <w:lvlText w:val="%9."/>
      <w:lvlJc w:val="right"/>
      <w:pPr>
        <w:ind w:left="6109" w:hanging="180"/>
      </w:pPr>
    </w:lvl>
  </w:abstractNum>
  <w:abstractNum w:abstractNumId="48" w15:restartNumberingAfterBreak="0">
    <w:nsid w:val="79B43A98"/>
    <w:multiLevelType w:val="hybridMultilevel"/>
    <w:tmpl w:val="2BEE9DBC"/>
    <w:lvl w:ilvl="0" w:tplc="24B4844A">
      <w:start w:val="1"/>
      <w:numFmt w:val="decimal"/>
      <w:lvlText w:val="%1."/>
      <w:lvlJc w:val="left"/>
      <w:pPr>
        <w:tabs>
          <w:tab w:val="num" w:pos="840"/>
        </w:tabs>
        <w:ind w:left="840" w:hanging="420"/>
      </w:pPr>
      <w:rPr>
        <w:rFonts w:hint="default"/>
      </w:rPr>
    </w:lvl>
    <w:lvl w:ilvl="1" w:tplc="6B006472">
      <w:start w:val="1"/>
      <w:numFmt w:val="bullet"/>
      <w:lvlText w:val="-"/>
      <w:lvlJc w:val="left"/>
      <w:pPr>
        <w:tabs>
          <w:tab w:val="num" w:pos="1995"/>
        </w:tabs>
        <w:ind w:left="1995" w:hanging="495"/>
      </w:pPr>
      <w:rPr>
        <w:rFonts w:ascii="Arial" w:eastAsia="Times New Roman" w:hAnsi="Arial" w:cs="Arial" w:hint="default"/>
      </w:rPr>
    </w:lvl>
    <w:lvl w:ilvl="2" w:tplc="0C0A0001">
      <w:start w:val="1"/>
      <w:numFmt w:val="bullet"/>
      <w:lvlText w:val=""/>
      <w:lvlJc w:val="left"/>
      <w:pPr>
        <w:tabs>
          <w:tab w:val="num" w:pos="2760"/>
        </w:tabs>
        <w:ind w:left="2760" w:hanging="360"/>
      </w:pPr>
      <w:rPr>
        <w:rFonts w:ascii="Symbol" w:hAnsi="Symbol" w:hint="default"/>
      </w:r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49" w15:restartNumberingAfterBreak="0">
    <w:nsid w:val="7E4D2791"/>
    <w:multiLevelType w:val="multilevel"/>
    <w:tmpl w:val="33CCA964"/>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1297"/>
        </w:tabs>
        <w:ind w:left="1297" w:hanging="720"/>
      </w:pPr>
      <w:rPr>
        <w:rFonts w:hint="default"/>
      </w:rPr>
    </w:lvl>
    <w:lvl w:ilvl="2">
      <w:start w:val="1"/>
      <w:numFmt w:val="upperLetter"/>
      <w:lvlText w:val="%1.%2.%3."/>
      <w:lvlJc w:val="left"/>
      <w:pPr>
        <w:tabs>
          <w:tab w:val="num" w:pos="1874"/>
        </w:tabs>
        <w:ind w:left="1874" w:hanging="720"/>
      </w:pPr>
      <w:rPr>
        <w:rFonts w:hint="default"/>
      </w:rPr>
    </w:lvl>
    <w:lvl w:ilvl="3">
      <w:start w:val="1"/>
      <w:numFmt w:val="decimal"/>
      <w:lvlText w:val="%1.%2.%3.%4."/>
      <w:lvlJc w:val="left"/>
      <w:pPr>
        <w:tabs>
          <w:tab w:val="num" w:pos="2811"/>
        </w:tabs>
        <w:ind w:left="2811" w:hanging="1080"/>
      </w:pPr>
      <w:rPr>
        <w:rFonts w:hint="default"/>
      </w:rPr>
    </w:lvl>
    <w:lvl w:ilvl="4">
      <w:start w:val="1"/>
      <w:numFmt w:val="decimal"/>
      <w:lvlText w:val="%1.%2.%3.%4.%5."/>
      <w:lvlJc w:val="left"/>
      <w:pPr>
        <w:tabs>
          <w:tab w:val="num" w:pos="3388"/>
        </w:tabs>
        <w:ind w:left="3388" w:hanging="1080"/>
      </w:pPr>
      <w:rPr>
        <w:rFonts w:hint="default"/>
      </w:rPr>
    </w:lvl>
    <w:lvl w:ilvl="5">
      <w:start w:val="1"/>
      <w:numFmt w:val="decimal"/>
      <w:lvlText w:val="%1.%2.%3.%4.%5.%6."/>
      <w:lvlJc w:val="left"/>
      <w:pPr>
        <w:tabs>
          <w:tab w:val="num" w:pos="4325"/>
        </w:tabs>
        <w:ind w:left="4325" w:hanging="1440"/>
      </w:pPr>
      <w:rPr>
        <w:rFonts w:hint="default"/>
      </w:rPr>
    </w:lvl>
    <w:lvl w:ilvl="6">
      <w:start w:val="1"/>
      <w:numFmt w:val="decimal"/>
      <w:lvlText w:val="%1.%2.%3.%4.%5.%6.%7."/>
      <w:lvlJc w:val="left"/>
      <w:pPr>
        <w:tabs>
          <w:tab w:val="num" w:pos="4902"/>
        </w:tabs>
        <w:ind w:left="4902" w:hanging="1440"/>
      </w:pPr>
      <w:rPr>
        <w:rFonts w:hint="default"/>
      </w:rPr>
    </w:lvl>
    <w:lvl w:ilvl="7">
      <w:start w:val="1"/>
      <w:numFmt w:val="decimal"/>
      <w:lvlText w:val="%1.%2.%3.%4.%5.%6.%7.%8."/>
      <w:lvlJc w:val="left"/>
      <w:pPr>
        <w:tabs>
          <w:tab w:val="num" w:pos="5839"/>
        </w:tabs>
        <w:ind w:left="5839" w:hanging="1800"/>
      </w:pPr>
      <w:rPr>
        <w:rFonts w:hint="default"/>
      </w:rPr>
    </w:lvl>
    <w:lvl w:ilvl="8">
      <w:start w:val="1"/>
      <w:numFmt w:val="decimal"/>
      <w:lvlText w:val="%1.%2.%3.%4.%5.%6.%7.%8.%9."/>
      <w:lvlJc w:val="left"/>
      <w:pPr>
        <w:tabs>
          <w:tab w:val="num" w:pos="6416"/>
        </w:tabs>
        <w:ind w:left="6416" w:hanging="1800"/>
      </w:pPr>
      <w:rPr>
        <w:rFonts w:hint="default"/>
      </w:rPr>
    </w:lvl>
  </w:abstractNum>
  <w:num w:numId="1">
    <w:abstractNumId w:val="1"/>
  </w:num>
  <w:num w:numId="2">
    <w:abstractNumId w:val="21"/>
  </w:num>
  <w:num w:numId="3">
    <w:abstractNumId w:val="14"/>
  </w:num>
  <w:num w:numId="4">
    <w:abstractNumId w:val="9"/>
  </w:num>
  <w:num w:numId="5">
    <w:abstractNumId w:val="49"/>
  </w:num>
  <w:num w:numId="6">
    <w:abstractNumId w:val="46"/>
  </w:num>
  <w:num w:numId="7">
    <w:abstractNumId w:val="12"/>
  </w:num>
  <w:num w:numId="8">
    <w:abstractNumId w:val="36"/>
  </w:num>
  <w:num w:numId="9">
    <w:abstractNumId w:val="30"/>
  </w:num>
  <w:num w:numId="10">
    <w:abstractNumId w:val="23"/>
  </w:num>
  <w:num w:numId="11">
    <w:abstractNumId w:val="0"/>
  </w:num>
  <w:num w:numId="12">
    <w:abstractNumId w:val="43"/>
  </w:num>
  <w:num w:numId="13">
    <w:abstractNumId w:val="31"/>
  </w:num>
  <w:num w:numId="14">
    <w:abstractNumId w:val="34"/>
  </w:num>
  <w:num w:numId="15">
    <w:abstractNumId w:val="2"/>
  </w:num>
  <w:num w:numId="16">
    <w:abstractNumId w:val="13"/>
  </w:num>
  <w:num w:numId="17">
    <w:abstractNumId w:val="15"/>
  </w:num>
  <w:num w:numId="18">
    <w:abstractNumId w:val="45"/>
  </w:num>
  <w:num w:numId="19">
    <w:abstractNumId w:val="16"/>
  </w:num>
  <w:num w:numId="20">
    <w:abstractNumId w:val="35"/>
  </w:num>
  <w:num w:numId="21">
    <w:abstractNumId w:val="39"/>
  </w:num>
  <w:num w:numId="22">
    <w:abstractNumId w:val="17"/>
  </w:num>
  <w:num w:numId="23">
    <w:abstractNumId w:val="19"/>
  </w:num>
  <w:num w:numId="24">
    <w:abstractNumId w:val="42"/>
  </w:num>
  <w:num w:numId="25">
    <w:abstractNumId w:val="3"/>
  </w:num>
  <w:num w:numId="26">
    <w:abstractNumId w:val="44"/>
  </w:num>
  <w:num w:numId="27">
    <w:abstractNumId w:val="27"/>
  </w:num>
  <w:num w:numId="28">
    <w:abstractNumId w:val="48"/>
  </w:num>
  <w:num w:numId="29">
    <w:abstractNumId w:val="26"/>
  </w:num>
  <w:num w:numId="30">
    <w:abstractNumId w:val="24"/>
  </w:num>
  <w:num w:numId="31">
    <w:abstractNumId w:val="25"/>
  </w:num>
  <w:num w:numId="32">
    <w:abstractNumId w:val="41"/>
  </w:num>
  <w:num w:numId="33">
    <w:abstractNumId w:val="7"/>
  </w:num>
  <w:num w:numId="34">
    <w:abstractNumId w:val="47"/>
  </w:num>
  <w:num w:numId="35">
    <w:abstractNumId w:val="33"/>
  </w:num>
  <w:num w:numId="36">
    <w:abstractNumId w:val="22"/>
  </w:num>
  <w:num w:numId="37">
    <w:abstractNumId w:val="4"/>
  </w:num>
  <w:num w:numId="38">
    <w:abstractNumId w:val="38"/>
  </w:num>
  <w:num w:numId="39">
    <w:abstractNumId w:val="20"/>
  </w:num>
  <w:num w:numId="40">
    <w:abstractNumId w:val="10"/>
  </w:num>
  <w:num w:numId="41">
    <w:abstractNumId w:val="6"/>
  </w:num>
  <w:num w:numId="42">
    <w:abstractNumId w:val="11"/>
  </w:num>
  <w:num w:numId="43">
    <w:abstractNumId w:val="29"/>
  </w:num>
  <w:num w:numId="44">
    <w:abstractNumId w:val="5"/>
  </w:num>
  <w:num w:numId="45">
    <w:abstractNumId w:val="37"/>
  </w:num>
  <w:num w:numId="46">
    <w:abstractNumId w:val="8"/>
  </w:num>
  <w:num w:numId="47">
    <w:abstractNumId w:val="28"/>
  </w:num>
  <w:num w:numId="48">
    <w:abstractNumId w:val="18"/>
  </w:num>
  <w:num w:numId="49">
    <w:abstractNumId w:val="32"/>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446"/>
    <w:rsid w:val="00002350"/>
    <w:rsid w:val="00045EAB"/>
    <w:rsid w:val="000501EB"/>
    <w:rsid w:val="00074683"/>
    <w:rsid w:val="00076446"/>
    <w:rsid w:val="00080287"/>
    <w:rsid w:val="00093C75"/>
    <w:rsid w:val="000A5702"/>
    <w:rsid w:val="000A770D"/>
    <w:rsid w:val="000A7993"/>
    <w:rsid w:val="000C246D"/>
    <w:rsid w:val="000C3D51"/>
    <w:rsid w:val="000C7601"/>
    <w:rsid w:val="000D63AA"/>
    <w:rsid w:val="000E5A41"/>
    <w:rsid w:val="000F2E40"/>
    <w:rsid w:val="00101BA9"/>
    <w:rsid w:val="001161AF"/>
    <w:rsid w:val="0012456A"/>
    <w:rsid w:val="00126626"/>
    <w:rsid w:val="00141442"/>
    <w:rsid w:val="00151BE8"/>
    <w:rsid w:val="00155D49"/>
    <w:rsid w:val="00163B35"/>
    <w:rsid w:val="00166E28"/>
    <w:rsid w:val="001867B8"/>
    <w:rsid w:val="00187AFD"/>
    <w:rsid w:val="00194E30"/>
    <w:rsid w:val="00196AB9"/>
    <w:rsid w:val="00197077"/>
    <w:rsid w:val="001B6003"/>
    <w:rsid w:val="001B6BB6"/>
    <w:rsid w:val="001B7986"/>
    <w:rsid w:val="001F57C1"/>
    <w:rsid w:val="001F725B"/>
    <w:rsid w:val="001F7F28"/>
    <w:rsid w:val="002076E2"/>
    <w:rsid w:val="002376EC"/>
    <w:rsid w:val="00237AD7"/>
    <w:rsid w:val="002453A1"/>
    <w:rsid w:val="00251BFC"/>
    <w:rsid w:val="00253364"/>
    <w:rsid w:val="00260C3F"/>
    <w:rsid w:val="00264A2B"/>
    <w:rsid w:val="002650DA"/>
    <w:rsid w:val="002654D2"/>
    <w:rsid w:val="00273F0E"/>
    <w:rsid w:val="0027555B"/>
    <w:rsid w:val="002928CA"/>
    <w:rsid w:val="002B2FE5"/>
    <w:rsid w:val="002B6519"/>
    <w:rsid w:val="002B7AC8"/>
    <w:rsid w:val="002D2F82"/>
    <w:rsid w:val="00313F93"/>
    <w:rsid w:val="00317298"/>
    <w:rsid w:val="00321BB0"/>
    <w:rsid w:val="0033375E"/>
    <w:rsid w:val="00354D0C"/>
    <w:rsid w:val="00373A8A"/>
    <w:rsid w:val="0037412F"/>
    <w:rsid w:val="00374838"/>
    <w:rsid w:val="00375F40"/>
    <w:rsid w:val="003834D0"/>
    <w:rsid w:val="003A00F6"/>
    <w:rsid w:val="003A3E6A"/>
    <w:rsid w:val="003B1674"/>
    <w:rsid w:val="003E16C9"/>
    <w:rsid w:val="003F2FDF"/>
    <w:rsid w:val="003F7189"/>
    <w:rsid w:val="00406579"/>
    <w:rsid w:val="004100ED"/>
    <w:rsid w:val="004122CE"/>
    <w:rsid w:val="004167BA"/>
    <w:rsid w:val="004170E9"/>
    <w:rsid w:val="004233D0"/>
    <w:rsid w:val="0043371D"/>
    <w:rsid w:val="004409E0"/>
    <w:rsid w:val="00447D17"/>
    <w:rsid w:val="004601F0"/>
    <w:rsid w:val="00472ECD"/>
    <w:rsid w:val="004A7E7D"/>
    <w:rsid w:val="004E672D"/>
    <w:rsid w:val="004E70AA"/>
    <w:rsid w:val="004F1048"/>
    <w:rsid w:val="004F2E1F"/>
    <w:rsid w:val="005061A8"/>
    <w:rsid w:val="00551BF2"/>
    <w:rsid w:val="0056170B"/>
    <w:rsid w:val="00587A2E"/>
    <w:rsid w:val="0059473E"/>
    <w:rsid w:val="005961E3"/>
    <w:rsid w:val="005A137A"/>
    <w:rsid w:val="005A2D09"/>
    <w:rsid w:val="005B1636"/>
    <w:rsid w:val="005B2974"/>
    <w:rsid w:val="005D1F9F"/>
    <w:rsid w:val="005D255C"/>
    <w:rsid w:val="005D3122"/>
    <w:rsid w:val="005D7467"/>
    <w:rsid w:val="005F5568"/>
    <w:rsid w:val="005F5C5D"/>
    <w:rsid w:val="005F5C7F"/>
    <w:rsid w:val="0060587E"/>
    <w:rsid w:val="0061507B"/>
    <w:rsid w:val="00615B05"/>
    <w:rsid w:val="0065415E"/>
    <w:rsid w:val="006556F2"/>
    <w:rsid w:val="006562B9"/>
    <w:rsid w:val="00676833"/>
    <w:rsid w:val="00677775"/>
    <w:rsid w:val="006872E8"/>
    <w:rsid w:val="00693ECC"/>
    <w:rsid w:val="006953DA"/>
    <w:rsid w:val="006A45E7"/>
    <w:rsid w:val="006A6DB6"/>
    <w:rsid w:val="006B798F"/>
    <w:rsid w:val="006C5876"/>
    <w:rsid w:val="006F637C"/>
    <w:rsid w:val="007029C7"/>
    <w:rsid w:val="00711502"/>
    <w:rsid w:val="00745047"/>
    <w:rsid w:val="00745D2C"/>
    <w:rsid w:val="00757DB5"/>
    <w:rsid w:val="00760787"/>
    <w:rsid w:val="00760C4E"/>
    <w:rsid w:val="00764323"/>
    <w:rsid w:val="00770764"/>
    <w:rsid w:val="00774835"/>
    <w:rsid w:val="0078563B"/>
    <w:rsid w:val="007A1DB6"/>
    <w:rsid w:val="007A4B34"/>
    <w:rsid w:val="007B3301"/>
    <w:rsid w:val="007C4339"/>
    <w:rsid w:val="007E33AE"/>
    <w:rsid w:val="007E6BFE"/>
    <w:rsid w:val="007F5555"/>
    <w:rsid w:val="008056D5"/>
    <w:rsid w:val="00811510"/>
    <w:rsid w:val="008154E5"/>
    <w:rsid w:val="00817917"/>
    <w:rsid w:val="008228BC"/>
    <w:rsid w:val="00852AE3"/>
    <w:rsid w:val="0086350A"/>
    <w:rsid w:val="00876CE6"/>
    <w:rsid w:val="00882EBC"/>
    <w:rsid w:val="00886CA3"/>
    <w:rsid w:val="00896FBF"/>
    <w:rsid w:val="008A7661"/>
    <w:rsid w:val="008B408A"/>
    <w:rsid w:val="008C3693"/>
    <w:rsid w:val="008F1AF8"/>
    <w:rsid w:val="008F6AEA"/>
    <w:rsid w:val="008F79D8"/>
    <w:rsid w:val="009006A3"/>
    <w:rsid w:val="009171BA"/>
    <w:rsid w:val="009178D9"/>
    <w:rsid w:val="00931593"/>
    <w:rsid w:val="00931ED3"/>
    <w:rsid w:val="009347EC"/>
    <w:rsid w:val="009435E9"/>
    <w:rsid w:val="0094658D"/>
    <w:rsid w:val="00950905"/>
    <w:rsid w:val="00961A23"/>
    <w:rsid w:val="00973BE1"/>
    <w:rsid w:val="00987154"/>
    <w:rsid w:val="0098777B"/>
    <w:rsid w:val="009A2806"/>
    <w:rsid w:val="009B42C4"/>
    <w:rsid w:val="009C4F9C"/>
    <w:rsid w:val="009D2CF0"/>
    <w:rsid w:val="009E4EB2"/>
    <w:rsid w:val="00A00248"/>
    <w:rsid w:val="00A04281"/>
    <w:rsid w:val="00A12156"/>
    <w:rsid w:val="00A13177"/>
    <w:rsid w:val="00A53224"/>
    <w:rsid w:val="00A7091D"/>
    <w:rsid w:val="00A80544"/>
    <w:rsid w:val="00A934EF"/>
    <w:rsid w:val="00AF4170"/>
    <w:rsid w:val="00B022ED"/>
    <w:rsid w:val="00B11621"/>
    <w:rsid w:val="00B13475"/>
    <w:rsid w:val="00B349B8"/>
    <w:rsid w:val="00B41934"/>
    <w:rsid w:val="00B52EB6"/>
    <w:rsid w:val="00B62CA8"/>
    <w:rsid w:val="00B76B41"/>
    <w:rsid w:val="00BA3519"/>
    <w:rsid w:val="00BA763C"/>
    <w:rsid w:val="00BC4EA0"/>
    <w:rsid w:val="00BC77BC"/>
    <w:rsid w:val="00BD3CDE"/>
    <w:rsid w:val="00BD4344"/>
    <w:rsid w:val="00BF7F7D"/>
    <w:rsid w:val="00C307B0"/>
    <w:rsid w:val="00C35BC2"/>
    <w:rsid w:val="00C403CE"/>
    <w:rsid w:val="00C52D5E"/>
    <w:rsid w:val="00C53838"/>
    <w:rsid w:val="00C65C03"/>
    <w:rsid w:val="00C831B1"/>
    <w:rsid w:val="00C9395D"/>
    <w:rsid w:val="00CD2295"/>
    <w:rsid w:val="00CE7E5B"/>
    <w:rsid w:val="00D00F61"/>
    <w:rsid w:val="00D06D32"/>
    <w:rsid w:val="00D134EC"/>
    <w:rsid w:val="00D150BF"/>
    <w:rsid w:val="00D15524"/>
    <w:rsid w:val="00D25E11"/>
    <w:rsid w:val="00D3574E"/>
    <w:rsid w:val="00D35E6E"/>
    <w:rsid w:val="00D361DD"/>
    <w:rsid w:val="00D54605"/>
    <w:rsid w:val="00D56B83"/>
    <w:rsid w:val="00D64BD3"/>
    <w:rsid w:val="00DE408B"/>
    <w:rsid w:val="00DF7DD3"/>
    <w:rsid w:val="00E04512"/>
    <w:rsid w:val="00E27768"/>
    <w:rsid w:val="00E3044C"/>
    <w:rsid w:val="00E33833"/>
    <w:rsid w:val="00E41087"/>
    <w:rsid w:val="00E46CA3"/>
    <w:rsid w:val="00E52CB8"/>
    <w:rsid w:val="00E53ED4"/>
    <w:rsid w:val="00E570D4"/>
    <w:rsid w:val="00E60F0A"/>
    <w:rsid w:val="00E637F8"/>
    <w:rsid w:val="00E67D52"/>
    <w:rsid w:val="00E723F7"/>
    <w:rsid w:val="00E73F8D"/>
    <w:rsid w:val="00E8597A"/>
    <w:rsid w:val="00EA1327"/>
    <w:rsid w:val="00EC7007"/>
    <w:rsid w:val="00EE4F66"/>
    <w:rsid w:val="00EF0267"/>
    <w:rsid w:val="00EF24F1"/>
    <w:rsid w:val="00EF7441"/>
    <w:rsid w:val="00F26E1F"/>
    <w:rsid w:val="00F452D1"/>
    <w:rsid w:val="00F52D1E"/>
    <w:rsid w:val="00F84B06"/>
    <w:rsid w:val="00FB07BE"/>
    <w:rsid w:val="00FC446C"/>
    <w:rsid w:val="00FE03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6865"/>
    <o:shapelayout v:ext="edit">
      <o:idmap v:ext="edit" data="1"/>
    </o:shapelayout>
  </w:shapeDefaults>
  <w:decimalSymbol w:val=","/>
  <w:listSeparator w:val=";"/>
  <w14:docId w14:val="30634535"/>
  <w15:chartTrackingRefBased/>
  <w15:docId w15:val="{66095CFD-86BE-4A96-AA5A-23FE13549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qFormat/>
    <w:rsid w:val="00B13475"/>
    <w:pPr>
      <w:keepNext/>
      <w:spacing w:after="0" w:line="240" w:lineRule="auto"/>
      <w:jc w:val="center"/>
      <w:outlineLvl w:val="0"/>
    </w:pPr>
    <w:rPr>
      <w:rFonts w:ascii="Gill Sans" w:eastAsia="Times New Roman" w:hAnsi="Gill Sans"/>
      <w:szCs w:val="20"/>
      <w:u w:val="single"/>
      <w:lang w:eastAsia="es-ES"/>
    </w:rPr>
  </w:style>
  <w:style w:type="paragraph" w:styleId="Ttulo2">
    <w:name w:val="heading 2"/>
    <w:basedOn w:val="Normal"/>
    <w:next w:val="Normal"/>
    <w:link w:val="Ttulo2Car"/>
    <w:qFormat/>
    <w:rsid w:val="00B13475"/>
    <w:pPr>
      <w:keepNext/>
      <w:tabs>
        <w:tab w:val="left" w:pos="851"/>
        <w:tab w:val="right" w:pos="9072"/>
      </w:tabs>
      <w:spacing w:after="0" w:line="240" w:lineRule="auto"/>
      <w:ind w:right="-568"/>
      <w:outlineLvl w:val="1"/>
    </w:pPr>
    <w:rPr>
      <w:rFonts w:ascii="Arial Narrow" w:eastAsia="Times New Roman" w:hAnsi="Arial Narrow"/>
      <w:b/>
      <w:spacing w:val="100"/>
      <w:sz w:val="28"/>
      <w:szCs w:val="20"/>
      <w:lang w:val="es-ES_tradnl" w:eastAsia="es-ES"/>
    </w:rPr>
  </w:style>
  <w:style w:type="paragraph" w:styleId="Ttulo3">
    <w:name w:val="heading 3"/>
    <w:basedOn w:val="Normal"/>
    <w:next w:val="Normal"/>
    <w:link w:val="Ttulo3Car"/>
    <w:qFormat/>
    <w:rsid w:val="00B13475"/>
    <w:pPr>
      <w:keepNext/>
      <w:suppressAutoHyphens/>
      <w:spacing w:after="0" w:line="360" w:lineRule="auto"/>
      <w:ind w:left="851" w:right="567"/>
      <w:jc w:val="both"/>
      <w:outlineLvl w:val="2"/>
    </w:pPr>
    <w:rPr>
      <w:rFonts w:ascii="Arial" w:eastAsia="Times New Roman" w:hAnsi="Arial"/>
      <w:b/>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600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6003"/>
  </w:style>
  <w:style w:type="paragraph" w:styleId="Piedepgina">
    <w:name w:val="footer"/>
    <w:basedOn w:val="Normal"/>
    <w:link w:val="PiedepginaCar"/>
    <w:uiPriority w:val="99"/>
    <w:unhideWhenUsed/>
    <w:rsid w:val="001B600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6003"/>
  </w:style>
  <w:style w:type="character" w:styleId="Hipervnculo">
    <w:name w:val="Hyperlink"/>
    <w:unhideWhenUsed/>
    <w:rsid w:val="00D64BD3"/>
    <w:rPr>
      <w:color w:val="0000FF"/>
      <w:u w:val="single"/>
    </w:rPr>
  </w:style>
  <w:style w:type="paragraph" w:styleId="Prrafodelista">
    <w:name w:val="List Paragraph"/>
    <w:basedOn w:val="Normal"/>
    <w:uiPriority w:val="34"/>
    <w:qFormat/>
    <w:rsid w:val="00D64BD3"/>
    <w:pPr>
      <w:spacing w:line="252" w:lineRule="auto"/>
      <w:ind w:left="720"/>
      <w:contextualSpacing/>
    </w:pPr>
    <w:rPr>
      <w:rFonts w:cs="Calibri"/>
    </w:rPr>
  </w:style>
  <w:style w:type="character" w:styleId="Hipervnculovisitado">
    <w:name w:val="FollowedHyperlink"/>
    <w:uiPriority w:val="99"/>
    <w:semiHidden/>
    <w:unhideWhenUsed/>
    <w:rsid w:val="00197077"/>
    <w:rPr>
      <w:color w:val="954F72"/>
      <w:u w:val="single"/>
    </w:rPr>
  </w:style>
  <w:style w:type="table" w:styleId="Tablaconcuadrcula">
    <w:name w:val="Table Grid"/>
    <w:basedOn w:val="Tablanormal"/>
    <w:uiPriority w:val="39"/>
    <w:rsid w:val="00587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nhideWhenUsed/>
    <w:rsid w:val="00194E30"/>
    <w:pPr>
      <w:spacing w:after="0" w:line="240" w:lineRule="auto"/>
    </w:pPr>
    <w:rPr>
      <w:sz w:val="20"/>
      <w:szCs w:val="20"/>
    </w:rPr>
  </w:style>
  <w:style w:type="character" w:customStyle="1" w:styleId="TextonotapieCar">
    <w:name w:val="Texto nota pie Car"/>
    <w:link w:val="Textonotapie"/>
    <w:rsid w:val="00194E30"/>
    <w:rPr>
      <w:lang w:eastAsia="en-US"/>
    </w:rPr>
  </w:style>
  <w:style w:type="character" w:styleId="Refdenotaalpie">
    <w:name w:val="footnote reference"/>
    <w:uiPriority w:val="99"/>
    <w:semiHidden/>
    <w:unhideWhenUsed/>
    <w:rsid w:val="00194E30"/>
    <w:rPr>
      <w:vertAlign w:val="superscript"/>
    </w:rPr>
  </w:style>
  <w:style w:type="paragraph" w:styleId="Textodeglobo">
    <w:name w:val="Balloon Text"/>
    <w:basedOn w:val="Normal"/>
    <w:link w:val="TextodegloboCar"/>
    <w:semiHidden/>
    <w:unhideWhenUsed/>
    <w:rsid w:val="00876CE6"/>
    <w:pPr>
      <w:spacing w:after="0" w:line="240" w:lineRule="auto"/>
    </w:pPr>
    <w:rPr>
      <w:rFonts w:ascii="Segoe UI" w:hAnsi="Segoe UI" w:cs="Segoe UI"/>
      <w:sz w:val="18"/>
      <w:szCs w:val="18"/>
    </w:rPr>
  </w:style>
  <w:style w:type="character" w:customStyle="1" w:styleId="TextodegloboCar">
    <w:name w:val="Texto de globo Car"/>
    <w:link w:val="Textodeglobo"/>
    <w:semiHidden/>
    <w:rsid w:val="00876CE6"/>
    <w:rPr>
      <w:rFonts w:ascii="Segoe UI" w:hAnsi="Segoe UI" w:cs="Segoe UI"/>
      <w:sz w:val="18"/>
      <w:szCs w:val="18"/>
      <w:lang w:eastAsia="en-US"/>
    </w:rPr>
  </w:style>
  <w:style w:type="character" w:styleId="Refdecomentario">
    <w:name w:val="annotation reference"/>
    <w:basedOn w:val="Fuentedeprrafopredeter"/>
    <w:uiPriority w:val="99"/>
    <w:unhideWhenUsed/>
    <w:rsid w:val="00676833"/>
    <w:rPr>
      <w:sz w:val="16"/>
      <w:szCs w:val="16"/>
    </w:rPr>
  </w:style>
  <w:style w:type="paragraph" w:styleId="Textocomentario">
    <w:name w:val="annotation text"/>
    <w:basedOn w:val="Normal"/>
    <w:link w:val="TextocomentarioCar"/>
    <w:unhideWhenUsed/>
    <w:rsid w:val="00676833"/>
    <w:pPr>
      <w:spacing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rsid w:val="00676833"/>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unhideWhenUsed/>
    <w:rsid w:val="000C3D51"/>
    <w:rPr>
      <w:rFonts w:ascii="Calibri" w:eastAsia="Calibri" w:hAnsi="Calibri" w:cs="Times New Roman"/>
      <w:b/>
      <w:bCs/>
    </w:rPr>
  </w:style>
  <w:style w:type="character" w:customStyle="1" w:styleId="AsuntodelcomentarioCar">
    <w:name w:val="Asunto del comentario Car"/>
    <w:basedOn w:val="TextocomentarioCar"/>
    <w:link w:val="Asuntodelcomentario"/>
    <w:rsid w:val="000C3D51"/>
    <w:rPr>
      <w:rFonts w:asciiTheme="minorHAnsi" w:eastAsiaTheme="minorHAnsi" w:hAnsiTheme="minorHAnsi" w:cstheme="minorBidi"/>
      <w:b/>
      <w:bCs/>
      <w:lang w:eastAsia="en-US"/>
    </w:rPr>
  </w:style>
  <w:style w:type="paragraph" w:styleId="Revisin">
    <w:name w:val="Revision"/>
    <w:hidden/>
    <w:uiPriority w:val="99"/>
    <w:semiHidden/>
    <w:rsid w:val="001F725B"/>
    <w:rPr>
      <w:sz w:val="22"/>
      <w:szCs w:val="22"/>
      <w:lang w:eastAsia="en-US"/>
    </w:rPr>
  </w:style>
  <w:style w:type="character" w:customStyle="1" w:styleId="Ttulo1Car">
    <w:name w:val="Título 1 Car"/>
    <w:basedOn w:val="Fuentedeprrafopredeter"/>
    <w:link w:val="Ttulo1"/>
    <w:rsid w:val="00B13475"/>
    <w:rPr>
      <w:rFonts w:ascii="Gill Sans" w:eastAsia="Times New Roman" w:hAnsi="Gill Sans"/>
      <w:sz w:val="22"/>
      <w:u w:val="single"/>
    </w:rPr>
  </w:style>
  <w:style w:type="character" w:customStyle="1" w:styleId="Ttulo2Car">
    <w:name w:val="Título 2 Car"/>
    <w:basedOn w:val="Fuentedeprrafopredeter"/>
    <w:link w:val="Ttulo2"/>
    <w:rsid w:val="00B13475"/>
    <w:rPr>
      <w:rFonts w:ascii="Arial Narrow" w:eastAsia="Times New Roman" w:hAnsi="Arial Narrow"/>
      <w:b/>
      <w:spacing w:val="100"/>
      <w:sz w:val="28"/>
      <w:lang w:val="es-ES_tradnl"/>
    </w:rPr>
  </w:style>
  <w:style w:type="character" w:customStyle="1" w:styleId="Ttulo3Car">
    <w:name w:val="Título 3 Car"/>
    <w:basedOn w:val="Fuentedeprrafopredeter"/>
    <w:link w:val="Ttulo3"/>
    <w:rsid w:val="00B13475"/>
    <w:rPr>
      <w:rFonts w:ascii="Arial" w:eastAsia="Times New Roman" w:hAnsi="Arial"/>
      <w:b/>
      <w:sz w:val="22"/>
      <w:lang w:val="es-ES_tradnl"/>
    </w:rPr>
  </w:style>
  <w:style w:type="numbering" w:customStyle="1" w:styleId="Sinlista1">
    <w:name w:val="Sin lista1"/>
    <w:next w:val="Sinlista"/>
    <w:uiPriority w:val="99"/>
    <w:semiHidden/>
    <w:unhideWhenUsed/>
    <w:rsid w:val="00B13475"/>
  </w:style>
  <w:style w:type="numbering" w:customStyle="1" w:styleId="Sinlista11">
    <w:name w:val="Sin lista11"/>
    <w:next w:val="Sinlista"/>
    <w:semiHidden/>
    <w:rsid w:val="00B13475"/>
  </w:style>
  <w:style w:type="character" w:styleId="Nmerodepgina">
    <w:name w:val="page number"/>
    <w:basedOn w:val="Fuentedeprrafopredeter"/>
    <w:rsid w:val="00B13475"/>
  </w:style>
  <w:style w:type="table" w:customStyle="1" w:styleId="Tablaconcuadrcula1">
    <w:name w:val="Tabla con cuadrícula1"/>
    <w:basedOn w:val="Tablanormal"/>
    <w:next w:val="Tablaconcuadrcula"/>
    <w:rsid w:val="00B13475"/>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loque">
    <w:name w:val="Block Text"/>
    <w:basedOn w:val="Normal"/>
    <w:uiPriority w:val="99"/>
    <w:rsid w:val="00B13475"/>
    <w:pPr>
      <w:spacing w:after="0" w:line="240" w:lineRule="auto"/>
      <w:ind w:left="709" w:right="340"/>
    </w:pPr>
    <w:rPr>
      <w:rFonts w:ascii="Arial" w:eastAsia="Times New Roman" w:hAnsi="Arial"/>
      <w:szCs w:val="20"/>
      <w:lang w:val="es-ES_tradnl" w:eastAsia="es-ES"/>
    </w:rPr>
  </w:style>
  <w:style w:type="paragraph" w:styleId="Textoindependiente2">
    <w:name w:val="Body Text 2"/>
    <w:basedOn w:val="Normal"/>
    <w:link w:val="Textoindependiente2Car"/>
    <w:rsid w:val="00B13475"/>
    <w:pPr>
      <w:spacing w:after="0" w:line="360" w:lineRule="auto"/>
      <w:jc w:val="both"/>
    </w:pPr>
    <w:rPr>
      <w:rFonts w:ascii="Arial" w:eastAsia="Times New Roman" w:hAnsi="Arial"/>
      <w:b/>
      <w:szCs w:val="20"/>
      <w:lang w:val="es-ES_tradnl" w:eastAsia="x-none"/>
    </w:rPr>
  </w:style>
  <w:style w:type="character" w:customStyle="1" w:styleId="Textoindependiente2Car">
    <w:name w:val="Texto independiente 2 Car"/>
    <w:basedOn w:val="Fuentedeprrafopredeter"/>
    <w:link w:val="Textoindependiente2"/>
    <w:rsid w:val="00B13475"/>
    <w:rPr>
      <w:rFonts w:ascii="Arial" w:eastAsia="Times New Roman" w:hAnsi="Arial"/>
      <w:b/>
      <w:sz w:val="22"/>
      <w:lang w:val="es-ES_tradnl" w:eastAsia="x-none"/>
    </w:rPr>
  </w:style>
  <w:style w:type="paragraph" w:styleId="Ttulo">
    <w:name w:val="Title"/>
    <w:basedOn w:val="Normal"/>
    <w:link w:val="TtuloCar"/>
    <w:qFormat/>
    <w:rsid w:val="00B13475"/>
    <w:pPr>
      <w:spacing w:after="0" w:line="360" w:lineRule="auto"/>
      <w:jc w:val="center"/>
    </w:pPr>
    <w:rPr>
      <w:rFonts w:ascii="Arial" w:eastAsia="Times New Roman" w:hAnsi="Arial"/>
      <w:b/>
      <w:szCs w:val="20"/>
      <w:lang w:val="es-ES_tradnl" w:eastAsia="es-ES"/>
    </w:rPr>
  </w:style>
  <w:style w:type="character" w:customStyle="1" w:styleId="TtuloCar">
    <w:name w:val="Título Car"/>
    <w:basedOn w:val="Fuentedeprrafopredeter"/>
    <w:link w:val="Ttulo"/>
    <w:rsid w:val="00B13475"/>
    <w:rPr>
      <w:rFonts w:ascii="Arial" w:eastAsia="Times New Roman" w:hAnsi="Arial"/>
      <w:b/>
      <w:sz w:val="22"/>
      <w:lang w:val="es-ES_tradnl"/>
    </w:rPr>
  </w:style>
  <w:style w:type="paragraph" w:styleId="Sangra3detindependiente">
    <w:name w:val="Body Text Indent 3"/>
    <w:basedOn w:val="Normal"/>
    <w:link w:val="Sangra3detindependienteCar"/>
    <w:rsid w:val="00B13475"/>
    <w:pPr>
      <w:suppressAutoHyphens/>
      <w:spacing w:after="0" w:line="240" w:lineRule="auto"/>
      <w:ind w:left="284" w:hanging="284"/>
      <w:jc w:val="both"/>
    </w:pPr>
    <w:rPr>
      <w:rFonts w:ascii="Arial" w:eastAsia="Times New Roman" w:hAnsi="Arial"/>
      <w:szCs w:val="20"/>
      <w:lang w:val="es-ES_tradnl" w:eastAsia="es-ES"/>
    </w:rPr>
  </w:style>
  <w:style w:type="character" w:customStyle="1" w:styleId="Sangra3detindependienteCar">
    <w:name w:val="Sangría 3 de t. independiente Car"/>
    <w:basedOn w:val="Fuentedeprrafopredeter"/>
    <w:link w:val="Sangra3detindependiente"/>
    <w:rsid w:val="00B13475"/>
    <w:rPr>
      <w:rFonts w:ascii="Arial" w:eastAsia="Times New Roman" w:hAnsi="Arial"/>
      <w:sz w:val="22"/>
      <w:lang w:val="es-ES_tradnl"/>
    </w:rPr>
  </w:style>
  <w:style w:type="paragraph" w:styleId="Sangradetextonormal">
    <w:name w:val="Body Text Indent"/>
    <w:basedOn w:val="Normal"/>
    <w:link w:val="SangradetextonormalCar"/>
    <w:rsid w:val="00B13475"/>
    <w:pPr>
      <w:spacing w:after="0" w:line="240" w:lineRule="auto"/>
      <w:ind w:left="851"/>
      <w:jc w:val="both"/>
    </w:pPr>
    <w:rPr>
      <w:rFonts w:ascii="Arial" w:eastAsia="Times New Roman" w:hAnsi="Arial"/>
      <w:szCs w:val="20"/>
      <w:lang w:val="es-ES_tradnl" w:eastAsia="es-ES"/>
    </w:rPr>
  </w:style>
  <w:style w:type="character" w:customStyle="1" w:styleId="SangradetextonormalCar">
    <w:name w:val="Sangría de texto normal Car"/>
    <w:basedOn w:val="Fuentedeprrafopredeter"/>
    <w:link w:val="Sangradetextonormal"/>
    <w:rsid w:val="00B13475"/>
    <w:rPr>
      <w:rFonts w:ascii="Arial" w:eastAsia="Times New Roman" w:hAnsi="Arial"/>
      <w:sz w:val="22"/>
      <w:lang w:val="es-ES_tradnl"/>
    </w:rPr>
  </w:style>
  <w:style w:type="paragraph" w:styleId="Textoindependiente3">
    <w:name w:val="Body Text 3"/>
    <w:basedOn w:val="Normal"/>
    <w:link w:val="Textoindependiente3Car"/>
    <w:rsid w:val="00B13475"/>
    <w:pPr>
      <w:tabs>
        <w:tab w:val="left" w:pos="851"/>
        <w:tab w:val="left" w:leader="underscore" w:pos="8505"/>
      </w:tabs>
      <w:spacing w:after="0" w:line="360" w:lineRule="auto"/>
      <w:jc w:val="both"/>
    </w:pPr>
    <w:rPr>
      <w:rFonts w:ascii="Courier New" w:eastAsia="Times New Roman" w:hAnsi="Courier New"/>
      <w:szCs w:val="20"/>
      <w:lang w:val="es-ES_tradnl" w:eastAsia="es-ES"/>
    </w:rPr>
  </w:style>
  <w:style w:type="character" w:customStyle="1" w:styleId="Textoindependiente3Car">
    <w:name w:val="Texto independiente 3 Car"/>
    <w:basedOn w:val="Fuentedeprrafopredeter"/>
    <w:link w:val="Textoindependiente3"/>
    <w:rsid w:val="00B13475"/>
    <w:rPr>
      <w:rFonts w:ascii="Courier New" w:eastAsia="Times New Roman" w:hAnsi="Courier New"/>
      <w:sz w:val="22"/>
      <w:lang w:val="es-ES_tradnl"/>
    </w:rPr>
  </w:style>
  <w:style w:type="numbering" w:styleId="111111">
    <w:name w:val="Outline List 2"/>
    <w:basedOn w:val="Sinlista"/>
    <w:rsid w:val="00B13475"/>
    <w:pPr>
      <w:numPr>
        <w:numId w:val="43"/>
      </w:numPr>
    </w:pPr>
  </w:style>
  <w:style w:type="paragraph" w:customStyle="1" w:styleId="parrafo">
    <w:name w:val="parrafo"/>
    <w:basedOn w:val="Normal"/>
    <w:rsid w:val="00B13475"/>
    <w:pPr>
      <w:spacing w:before="100" w:beforeAutospacing="1" w:after="100" w:afterAutospacing="1" w:line="240" w:lineRule="auto"/>
    </w:pPr>
    <w:rPr>
      <w:rFonts w:ascii="Times New Roman" w:eastAsia="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6230">
      <w:bodyDiv w:val="1"/>
      <w:marLeft w:val="0"/>
      <w:marRight w:val="0"/>
      <w:marTop w:val="0"/>
      <w:marBottom w:val="0"/>
      <w:divBdr>
        <w:top w:val="none" w:sz="0" w:space="0" w:color="auto"/>
        <w:left w:val="none" w:sz="0" w:space="0" w:color="auto"/>
        <w:bottom w:val="none" w:sz="0" w:space="0" w:color="auto"/>
        <w:right w:val="none" w:sz="0" w:space="0" w:color="auto"/>
      </w:divBdr>
    </w:div>
    <w:div w:id="78601121">
      <w:bodyDiv w:val="1"/>
      <w:marLeft w:val="0"/>
      <w:marRight w:val="0"/>
      <w:marTop w:val="0"/>
      <w:marBottom w:val="0"/>
      <w:divBdr>
        <w:top w:val="none" w:sz="0" w:space="0" w:color="auto"/>
        <w:left w:val="none" w:sz="0" w:space="0" w:color="auto"/>
        <w:bottom w:val="none" w:sz="0" w:space="0" w:color="auto"/>
        <w:right w:val="none" w:sz="0" w:space="0" w:color="auto"/>
      </w:divBdr>
    </w:div>
    <w:div w:id="96487705">
      <w:bodyDiv w:val="1"/>
      <w:marLeft w:val="0"/>
      <w:marRight w:val="0"/>
      <w:marTop w:val="0"/>
      <w:marBottom w:val="0"/>
      <w:divBdr>
        <w:top w:val="none" w:sz="0" w:space="0" w:color="auto"/>
        <w:left w:val="none" w:sz="0" w:space="0" w:color="auto"/>
        <w:bottom w:val="none" w:sz="0" w:space="0" w:color="auto"/>
        <w:right w:val="none" w:sz="0" w:space="0" w:color="auto"/>
      </w:divBdr>
    </w:div>
    <w:div w:id="111151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4ABD1158BDE5348AE4E1F69D2270C8E" ma:contentTypeVersion="1" ma:contentTypeDescription="Crear nuevo documento." ma:contentTypeScope="" ma:versionID="9bc0a1493e89ce511514859f1658c0fc">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098F60E-2F52-4E7E-9E1C-230679EB2E10}">
  <ds:schemaRefs>
    <ds:schemaRef ds:uri="http://schemas.openxmlformats.org/officeDocument/2006/bibliography"/>
  </ds:schemaRefs>
</ds:datastoreItem>
</file>

<file path=customXml/itemProps2.xml><?xml version="1.0" encoding="utf-8"?>
<ds:datastoreItem xmlns:ds="http://schemas.openxmlformats.org/officeDocument/2006/customXml" ds:itemID="{79059CA7-E0FC-48E2-8290-3F2FB683803E}"/>
</file>

<file path=customXml/itemProps3.xml><?xml version="1.0" encoding="utf-8"?>
<ds:datastoreItem xmlns:ds="http://schemas.openxmlformats.org/officeDocument/2006/customXml" ds:itemID="{76A0D02B-7145-4DF0-80F7-E19F416D56E8}"/>
</file>

<file path=customXml/itemProps4.xml><?xml version="1.0" encoding="utf-8"?>
<ds:datastoreItem xmlns:ds="http://schemas.openxmlformats.org/officeDocument/2006/customXml" ds:itemID="{270AABFB-2C9D-41F7-B8A3-0B068C924B56}"/>
</file>

<file path=docProps/app.xml><?xml version="1.0" encoding="utf-8"?>
<Properties xmlns="http://schemas.openxmlformats.org/officeDocument/2006/extended-properties" xmlns:vt="http://schemas.openxmlformats.org/officeDocument/2006/docPropsVTypes">
  <Template>Normal.dotm</Template>
  <TotalTime>25</TotalTime>
  <Pages>34</Pages>
  <Words>5450</Words>
  <Characters>29981</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35361</CharactersWithSpaces>
  <SharedDoc>false</SharedDoc>
  <HLinks>
    <vt:vector size="6" baseType="variant">
      <vt:variant>
        <vt:i4>7077900</vt:i4>
      </vt:variant>
      <vt:variant>
        <vt:i4>0</vt:i4>
      </vt:variant>
      <vt:variant>
        <vt:i4>0</vt:i4>
      </vt:variant>
      <vt:variant>
        <vt:i4>5</vt:i4>
      </vt:variant>
      <vt:variant>
        <vt:lpwstr>https://www.miteco.gob.es/es/transicion-justa/_default.aspx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Formariz Pombo, Felipe</dc:creator>
  <cp:keywords/>
  <dc:description/>
  <cp:lastModifiedBy>Pantoja Checa, Elisa Maria</cp:lastModifiedBy>
  <cp:revision>6</cp:revision>
  <cp:lastPrinted>2023-12-26T09:27:00Z</cp:lastPrinted>
  <dcterms:created xsi:type="dcterms:W3CDTF">2023-12-26T08:28:00Z</dcterms:created>
  <dcterms:modified xsi:type="dcterms:W3CDTF">2023-12-26T09:30:00Z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0x01010054ABD1158BDE5348AE4E1F69D2270C8E</vt:lpwstr>
  </property>
</Properties>
</file>