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4C" w:rsidRDefault="007A4979">
      <w:pPr>
        <w:spacing w:before="94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669925" cy="6908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4C" w:rsidRDefault="000C364C">
      <w:pPr>
        <w:spacing w:before="5" w:after="0" w:line="160" w:lineRule="exact"/>
        <w:rPr>
          <w:sz w:val="16"/>
          <w:szCs w:val="16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Default="000C364C">
      <w:pPr>
        <w:spacing w:after="0" w:line="200" w:lineRule="exact"/>
        <w:rPr>
          <w:sz w:val="20"/>
          <w:szCs w:val="20"/>
        </w:rPr>
      </w:pPr>
    </w:p>
    <w:p w:rsidR="000C364C" w:rsidRPr="007A4979" w:rsidRDefault="007A4979">
      <w:pPr>
        <w:spacing w:after="0" w:line="203" w:lineRule="exact"/>
        <w:ind w:left="102" w:right="-20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-38100</wp:posOffset>
                </wp:positionV>
                <wp:extent cx="1019175" cy="209550"/>
                <wp:effectExtent l="6985" t="9525" r="1206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09550"/>
                          <a:chOff x="1151" y="-60"/>
                          <a:chExt cx="1605" cy="33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51" y="-60"/>
                            <a:ext cx="1605" cy="330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1605"/>
                              <a:gd name="T2" fmla="+- 0 -60 -60"/>
                              <a:gd name="T3" fmla="*/ -60 h 330"/>
                              <a:gd name="T4" fmla="+- 0 2756 1151"/>
                              <a:gd name="T5" fmla="*/ T4 w 1605"/>
                              <a:gd name="T6" fmla="+- 0 -60 -60"/>
                              <a:gd name="T7" fmla="*/ -60 h 330"/>
                              <a:gd name="T8" fmla="+- 0 2756 1151"/>
                              <a:gd name="T9" fmla="*/ T8 w 1605"/>
                              <a:gd name="T10" fmla="+- 0 270 -60"/>
                              <a:gd name="T11" fmla="*/ 270 h 330"/>
                              <a:gd name="T12" fmla="+- 0 1151 1151"/>
                              <a:gd name="T13" fmla="*/ T12 w 1605"/>
                              <a:gd name="T14" fmla="+- 0 270 -60"/>
                              <a:gd name="T15" fmla="*/ 270 h 330"/>
                              <a:gd name="T16" fmla="+- 0 1151 1151"/>
                              <a:gd name="T17" fmla="*/ T16 w 1605"/>
                              <a:gd name="T18" fmla="+- 0 -60 -60"/>
                              <a:gd name="T19" fmla="*/ -6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5" h="330">
                                <a:moveTo>
                                  <a:pt x="0" y="0"/>
                                </a:moveTo>
                                <a:lnTo>
                                  <a:pt x="1605" y="0"/>
                                </a:lnTo>
                                <a:lnTo>
                                  <a:pt x="1605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36F18" id="Group 14" o:spid="_x0000_s1026" style="position:absolute;margin-left:57.55pt;margin-top:-3pt;width:80.25pt;height:16.5pt;z-index:-251658240;mso-position-horizontal-relative:page" coordorigin="1151,-60" coordsize="160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">
                <v:shape id="Freeform 15" o:spid="_x0000_s1027" style="position:absolute;left:1151;top:-60;width:1605;height:330;visibility:visible;mso-wrap-style:square;v-text-anchor:top" coordsize="160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" path="m,l1605,r,330l,330,,xe" filled="f" strokeweight="1pt">
                  <v:path arrowok="t" o:connecttype="custom" o:connectlocs="0,-60;1605,-60;1605,270;0,270;0,-60" o:connectangles="0,0,0,0,0"/>
                </v:shape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NIF</w:t>
      </w:r>
    </w:p>
    <w:p w:rsidR="000C364C" w:rsidRPr="007A4979" w:rsidRDefault="00F63B1C">
      <w:pPr>
        <w:spacing w:after="0" w:line="200" w:lineRule="exact"/>
        <w:rPr>
          <w:sz w:val="20"/>
          <w:szCs w:val="20"/>
          <w:lang w:val="es-ES"/>
        </w:rPr>
      </w:pPr>
      <w:r w:rsidRPr="007A4979">
        <w:rPr>
          <w:lang w:val="es-ES"/>
        </w:rPr>
        <w:br w:type="column"/>
      </w:r>
    </w:p>
    <w:p w:rsidR="000C364C" w:rsidRPr="007A4979" w:rsidRDefault="000C364C">
      <w:pPr>
        <w:spacing w:before="2" w:after="0" w:line="240" w:lineRule="exact"/>
        <w:rPr>
          <w:sz w:val="24"/>
          <w:szCs w:val="24"/>
          <w:lang w:val="es-ES"/>
        </w:rPr>
      </w:pPr>
    </w:p>
    <w:p w:rsidR="000C364C" w:rsidRPr="007A4979" w:rsidRDefault="00F63B1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MINISTERIO</w:t>
      </w:r>
    </w:p>
    <w:p w:rsidR="007A4979" w:rsidRPr="007A4979" w:rsidRDefault="007A4979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PARA LA TRANSICIÓN</w:t>
      </w:r>
    </w:p>
    <w:p w:rsidR="000C364C" w:rsidRPr="007A4979" w:rsidRDefault="007A4979" w:rsidP="007A4979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ECOLÓGICA</w:t>
      </w:r>
    </w:p>
    <w:p w:rsidR="000C364C" w:rsidRDefault="000C364C">
      <w:pPr>
        <w:spacing w:after="0" w:line="200" w:lineRule="exact"/>
        <w:rPr>
          <w:sz w:val="20"/>
          <w:szCs w:val="20"/>
          <w:lang w:val="es-ES"/>
        </w:rPr>
      </w:pPr>
    </w:p>
    <w:p w:rsidR="004D55CB" w:rsidRPr="007A4979" w:rsidRDefault="004D55CB" w:rsidP="004D55CB">
      <w:pPr>
        <w:spacing w:after="0" w:line="200" w:lineRule="exact"/>
        <w:rPr>
          <w:sz w:val="20"/>
          <w:szCs w:val="20"/>
          <w:lang w:val="es-ES"/>
        </w:rPr>
      </w:pPr>
    </w:p>
    <w:p w:rsidR="00317D3D" w:rsidRDefault="00F63B1C" w:rsidP="007A4979">
      <w:pPr>
        <w:spacing w:after="0" w:line="287" w:lineRule="auto"/>
        <w:ind w:left="1560" w:right="-177" w:hanging="2835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7A4979">
        <w:rPr>
          <w:rFonts w:ascii="Arial" w:eastAsia="Arial" w:hAnsi="Arial" w:cs="Arial"/>
          <w:b/>
          <w:bCs/>
          <w:sz w:val="24"/>
          <w:szCs w:val="24"/>
          <w:lang w:val="es-ES"/>
        </w:rPr>
        <w:t>AYUDAS</w:t>
      </w:r>
      <w:r w:rsidRPr="007A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s-ES"/>
        </w:rPr>
        <w:t xml:space="preserve"> </w:t>
      </w:r>
      <w:r w:rsidR="00116A18">
        <w:rPr>
          <w:rFonts w:ascii="Arial" w:eastAsia="Arial" w:hAnsi="Arial" w:cs="Arial"/>
          <w:b/>
          <w:bCs/>
          <w:sz w:val="24"/>
          <w:szCs w:val="24"/>
          <w:lang w:val="es-ES"/>
        </w:rPr>
        <w:t>SOCIALES</w:t>
      </w:r>
      <w:bookmarkStart w:id="0" w:name="_GoBack"/>
      <w:bookmarkEnd w:id="0"/>
      <w:r w:rsidR="00317D3D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POR COSTES LABORALES MEDIANTE</w:t>
      </w:r>
    </w:p>
    <w:p w:rsidR="00317D3D" w:rsidRDefault="00317D3D" w:rsidP="007A4979">
      <w:pPr>
        <w:spacing w:after="0" w:line="287" w:lineRule="auto"/>
        <w:ind w:left="1560" w:right="-177" w:hanging="2835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BAJAS INDEMNIZADAS DE CARÁCTER VOLUNTARIO</w:t>
      </w:r>
    </w:p>
    <w:p w:rsidR="007A4979" w:rsidRPr="007A4979" w:rsidRDefault="007A4979" w:rsidP="007A4979">
      <w:pPr>
        <w:spacing w:after="0" w:line="287" w:lineRule="auto"/>
        <w:ind w:left="2268" w:right="-177" w:hanging="3671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w w:val="102"/>
          <w:sz w:val="24"/>
          <w:szCs w:val="24"/>
          <w:lang w:val="es-ES"/>
        </w:rPr>
        <w:t>REAL DECRETO-LEY 25/2018, DE 21 DE DICIEMBRE</w:t>
      </w:r>
    </w:p>
    <w:p w:rsidR="00C629E2" w:rsidRDefault="00C629E2">
      <w:pPr>
        <w:spacing w:after="0" w:line="240" w:lineRule="auto"/>
        <w:ind w:left="2445" w:right="3980"/>
        <w:jc w:val="center"/>
        <w:rPr>
          <w:rFonts w:ascii="Arial" w:eastAsia="Arial" w:hAnsi="Arial" w:cs="Arial"/>
          <w:sz w:val="25"/>
          <w:szCs w:val="25"/>
          <w:lang w:val="es-ES"/>
        </w:rPr>
      </w:pPr>
    </w:p>
    <w:p w:rsidR="000C364C" w:rsidRPr="007A4979" w:rsidRDefault="00F63B1C" w:rsidP="009C0DC6">
      <w:pPr>
        <w:spacing w:after="0" w:line="240" w:lineRule="auto"/>
        <w:ind w:left="2445" w:right="3457"/>
        <w:jc w:val="center"/>
        <w:rPr>
          <w:rFonts w:ascii="Arial" w:eastAsia="Arial" w:hAnsi="Arial" w:cs="Arial"/>
          <w:sz w:val="25"/>
          <w:szCs w:val="25"/>
          <w:lang w:val="es-ES"/>
        </w:rPr>
      </w:pPr>
      <w:r w:rsidRPr="007A4979">
        <w:rPr>
          <w:rFonts w:ascii="Arial" w:eastAsia="Arial" w:hAnsi="Arial" w:cs="Arial"/>
          <w:sz w:val="25"/>
          <w:szCs w:val="25"/>
          <w:lang w:val="es-ES"/>
        </w:rPr>
        <w:t>SOLICITUD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8"/>
          <w:sz w:val="25"/>
          <w:szCs w:val="25"/>
          <w:lang w:val="es-ES"/>
        </w:rPr>
        <w:t xml:space="preserve"> </w:t>
      </w:r>
      <w:r w:rsidRPr="007A4979">
        <w:rPr>
          <w:rFonts w:ascii="Arial" w:eastAsia="Arial" w:hAnsi="Arial" w:cs="Arial"/>
          <w:sz w:val="25"/>
          <w:szCs w:val="25"/>
          <w:lang w:val="es-ES"/>
        </w:rPr>
        <w:t>AYUDA</w:t>
      </w:r>
    </w:p>
    <w:p w:rsidR="000C364C" w:rsidRPr="007A4979" w:rsidRDefault="000C364C">
      <w:pPr>
        <w:spacing w:after="0"/>
        <w:jc w:val="center"/>
        <w:rPr>
          <w:lang w:val="es-ES"/>
        </w:rPr>
        <w:sectPr w:rsidR="000C364C" w:rsidRPr="007A4979" w:rsidSect="004D55CB">
          <w:type w:val="continuous"/>
          <w:pgSz w:w="11900" w:h="16720"/>
          <w:pgMar w:top="260" w:right="580" w:bottom="280" w:left="480" w:header="720" w:footer="720" w:gutter="0"/>
          <w:cols w:num="2" w:space="720" w:equalWidth="0">
            <w:col w:w="1013" w:space="416"/>
            <w:col w:w="9411"/>
          </w:cols>
        </w:sectPr>
      </w:pPr>
    </w:p>
    <w:p w:rsidR="000C364C" w:rsidRPr="007A4979" w:rsidRDefault="000C364C">
      <w:pPr>
        <w:spacing w:before="2" w:after="0" w:line="160" w:lineRule="exact"/>
        <w:rPr>
          <w:sz w:val="16"/>
          <w:szCs w:val="16"/>
          <w:lang w:val="es-ES"/>
        </w:rPr>
      </w:pPr>
    </w:p>
    <w:p w:rsidR="000C364C" w:rsidRPr="007A4979" w:rsidRDefault="000C364C">
      <w:pPr>
        <w:spacing w:after="0" w:line="200" w:lineRule="exact"/>
        <w:rPr>
          <w:sz w:val="20"/>
          <w:szCs w:val="20"/>
          <w:lang w:val="es-ES"/>
        </w:rPr>
      </w:pPr>
    </w:p>
    <w:p w:rsidR="000C364C" w:rsidRPr="007A4979" w:rsidRDefault="00F63B1C">
      <w:pPr>
        <w:spacing w:before="36" w:after="0" w:line="203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DATOS</w:t>
      </w:r>
      <w:r w:rsidRPr="007A497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BÁSICOS</w:t>
      </w:r>
      <w:r w:rsidRPr="007A4979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position w:val="-1"/>
          <w:sz w:val="18"/>
          <w:szCs w:val="18"/>
          <w:lang w:val="es-ES"/>
        </w:rPr>
        <w:t>SOLICITUD</w:t>
      </w:r>
    </w:p>
    <w:p w:rsidR="000C364C" w:rsidRPr="007A4979" w:rsidRDefault="000C364C">
      <w:pPr>
        <w:spacing w:after="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560"/>
        <w:gridCol w:w="911"/>
        <w:gridCol w:w="709"/>
        <w:gridCol w:w="647"/>
        <w:gridCol w:w="582"/>
        <w:gridCol w:w="98"/>
        <w:gridCol w:w="208"/>
        <w:gridCol w:w="713"/>
        <w:gridCol w:w="996"/>
        <w:gridCol w:w="489"/>
        <w:gridCol w:w="1562"/>
      </w:tblGrid>
      <w:tr w:rsidR="000C364C" w:rsidRPr="007A4979">
        <w:trPr>
          <w:trHeight w:hRule="exact" w:val="403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C364C" w:rsidRPr="007A4979" w:rsidRDefault="00F63B1C">
            <w:pPr>
              <w:spacing w:before="94" w:after="0" w:line="240" w:lineRule="auto"/>
              <w:ind w:left="2715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DATOS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DEL</w:t>
            </w:r>
            <w:r w:rsidRPr="007A497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SOLICITANTE</w:t>
            </w:r>
            <w:r w:rsidRPr="007A497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EMPRESA</w:t>
            </w:r>
            <w:r w:rsidRPr="007A497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BENEFICIARIA</w:t>
            </w:r>
          </w:p>
        </w:tc>
      </w:tr>
      <w:tr w:rsidR="000C364C">
        <w:trPr>
          <w:trHeight w:hRule="exact" w:val="44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F63B1C" w:rsidP="004D55CB">
            <w:pPr>
              <w:spacing w:before="73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4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F63B1C">
            <w:pPr>
              <w:spacing w:before="93" w:after="0" w:line="240" w:lineRule="auto"/>
              <w:ind w:left="309" w:right="3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NIF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4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6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Empresa</w:t>
            </w:r>
          </w:p>
        </w:tc>
        <w:tc>
          <w:tcPr>
            <w:tcW w:w="4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0C364C" w:rsidRDefault="00F63B1C">
            <w:pPr>
              <w:spacing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CIF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6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00" w:lineRule="exact"/>
              <w:ind w:left="62"/>
              <w:rPr>
                <w:sz w:val="10"/>
                <w:szCs w:val="10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ayudas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solicitadas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 w:rsidRPr="007A4979">
        <w:trPr>
          <w:trHeight w:hRule="exact" w:val="43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F63B1C" w:rsidP="004D55CB">
            <w:pPr>
              <w:spacing w:before="69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Nombre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Unidad</w:t>
            </w:r>
            <w:r w:rsidRPr="007A497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Producción</w:t>
            </w:r>
          </w:p>
        </w:tc>
      </w:tr>
      <w:tr w:rsidR="000C364C" w:rsidRPr="007A4979">
        <w:trPr>
          <w:trHeight w:hRule="exact" w:val="52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0C364C" w:rsidP="004D55CB">
            <w:pPr>
              <w:ind w:left="62"/>
              <w:rPr>
                <w:lang w:val="es-ES"/>
              </w:rPr>
            </w:pPr>
          </w:p>
        </w:tc>
      </w:tr>
      <w:tr w:rsidR="000C364C" w:rsidRPr="007A4979">
        <w:trPr>
          <w:trHeight w:hRule="exact" w:val="413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C364C" w:rsidRPr="007A4979" w:rsidRDefault="00F63B1C" w:rsidP="004D55CB">
            <w:pPr>
              <w:spacing w:before="94"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DIRECCIÓN</w:t>
            </w:r>
            <w:r w:rsidRPr="007A497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NOTIFICACIÓN</w:t>
            </w:r>
            <w:r w:rsidRPr="007A4979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8"/>
                <w:szCs w:val="18"/>
                <w:lang w:val="es-ES"/>
              </w:rPr>
              <w:t>CONTACTO</w:t>
            </w:r>
          </w:p>
        </w:tc>
      </w:tr>
      <w:tr w:rsidR="000C364C">
        <w:trPr>
          <w:trHeight w:hRule="exact" w:val="47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0C364C" w:rsidP="004D55CB">
            <w:pPr>
              <w:spacing w:before="1" w:after="0" w:line="110" w:lineRule="exact"/>
              <w:ind w:left="62"/>
              <w:rPr>
                <w:sz w:val="11"/>
                <w:szCs w:val="11"/>
                <w:lang w:val="es-ES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contacto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9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40" w:lineRule="exact"/>
              <w:ind w:left="62"/>
              <w:rPr>
                <w:sz w:val="14"/>
                <w:szCs w:val="14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510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60" w:lineRule="exact"/>
              <w:ind w:left="62"/>
              <w:rPr>
                <w:sz w:val="16"/>
                <w:szCs w:val="16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nº</w:t>
            </w:r>
          </w:p>
        </w:tc>
        <w:tc>
          <w:tcPr>
            <w:tcW w:w="84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</w:tr>
      <w:tr w:rsidR="000C364C">
        <w:trPr>
          <w:trHeight w:hRule="exact" w:val="49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40" w:lineRule="exact"/>
              <w:ind w:left="62"/>
              <w:rPr>
                <w:sz w:val="14"/>
                <w:szCs w:val="14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0C364C" w:rsidRDefault="00F63B1C">
            <w:pPr>
              <w:spacing w:after="0" w:line="240" w:lineRule="auto"/>
              <w:ind w:left="2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4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47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20" w:lineRule="exact"/>
              <w:ind w:left="62"/>
              <w:rPr>
                <w:sz w:val="12"/>
                <w:szCs w:val="12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4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C364C" w:rsidRDefault="00F63B1C">
            <w:pPr>
              <w:spacing w:after="0" w:line="240" w:lineRule="auto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Postal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540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4" w:after="0" w:line="160" w:lineRule="exact"/>
              <w:ind w:left="62"/>
              <w:rPr>
                <w:sz w:val="16"/>
                <w:szCs w:val="16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ind w:left="62"/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0C364C" w:rsidRDefault="00F63B1C">
            <w:pPr>
              <w:spacing w:after="0" w:line="240" w:lineRule="auto"/>
              <w:ind w:left="3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  <w:tc>
          <w:tcPr>
            <w:tcW w:w="2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0C364C" w:rsidRDefault="00F63B1C">
            <w:pPr>
              <w:spacing w:after="0" w:line="240" w:lineRule="auto"/>
              <w:ind w:left="907" w:right="8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Fax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590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 w:rsidP="004D55CB">
            <w:pPr>
              <w:spacing w:before="9" w:after="0" w:line="170" w:lineRule="exact"/>
              <w:ind w:left="62"/>
              <w:rPr>
                <w:sz w:val="17"/>
                <w:szCs w:val="17"/>
              </w:rPr>
            </w:pPr>
          </w:p>
          <w:p w:rsidR="000C364C" w:rsidRDefault="00F63B1C" w:rsidP="004D55CB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notificaciones</w:t>
            </w:r>
          </w:p>
        </w:tc>
        <w:tc>
          <w:tcPr>
            <w:tcW w:w="69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Default="000C364C"/>
        </w:tc>
      </w:tr>
      <w:tr w:rsidR="000C364C">
        <w:trPr>
          <w:trHeight w:hRule="exact" w:val="70"/>
        </w:trPr>
        <w:tc>
          <w:tcPr>
            <w:tcW w:w="1062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364C" w:rsidRDefault="000C364C"/>
        </w:tc>
      </w:tr>
      <w:tr w:rsidR="000C364C" w:rsidRPr="007A4979">
        <w:trPr>
          <w:trHeight w:hRule="exact" w:val="890"/>
        </w:trPr>
        <w:tc>
          <w:tcPr>
            <w:tcW w:w="106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64C" w:rsidRPr="007A4979" w:rsidRDefault="00F63B1C" w:rsidP="00033F99">
            <w:pPr>
              <w:tabs>
                <w:tab w:val="left" w:pos="9356"/>
              </w:tabs>
              <w:spacing w:before="67" w:after="0" w:line="275" w:lineRule="auto"/>
              <w:ind w:left="515" w:right="1435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(Especifique</w:t>
            </w:r>
            <w:r w:rsidRPr="007A4979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cuadro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="00C629E2">
              <w:rPr>
                <w:rFonts w:ascii="Arial" w:eastAsia="Arial" w:hAnsi="Arial" w:cs="Arial"/>
                <w:sz w:val="14"/>
                <w:szCs w:val="14"/>
                <w:lang w:val="es-ES"/>
              </w:rPr>
              <w:t>Í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NO).</w:t>
            </w:r>
            <w:r w:rsidRPr="007A4979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abajo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firmante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autoriza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Instituto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para</w:t>
            </w:r>
            <w:r w:rsidRPr="007A4979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Reestructuración</w:t>
            </w:r>
            <w:r w:rsidRPr="007A4979">
              <w:rPr>
                <w:rFonts w:ascii="Times New Roman" w:eastAsia="Times New Roman" w:hAnsi="Times New Roman" w:cs="Times New Roman"/>
                <w:spacing w:val="2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Minería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del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Carbón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Desarrollo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Alternativo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Comarcas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Mineras</w:t>
            </w:r>
            <w:r w:rsidR="00C629E2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, O.A.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consultar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sus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datos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identidad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así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como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recabar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los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certificados</w:t>
            </w:r>
            <w:r w:rsidRPr="007A4979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positivos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encontrarse</w:t>
            </w:r>
            <w:r w:rsidRPr="007A4979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al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corriente</w:t>
            </w:r>
            <w:r w:rsidRPr="007A4979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en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el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cumplimiento</w:t>
            </w:r>
            <w:r w:rsidRPr="007A4979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sus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obligaciones</w:t>
            </w:r>
            <w:r w:rsidRPr="007A4979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tributarias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frente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Seguridad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Social,</w:t>
            </w:r>
            <w:r w:rsidRPr="007A4979">
              <w:rPr>
                <w:rFonts w:ascii="Times New Roman" w:eastAsia="Times New Roman" w:hAnsi="Times New Roman" w:cs="Times New Roman"/>
                <w:spacing w:val="13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emitir</w:t>
            </w:r>
            <w:r w:rsidRPr="007A4979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Agencia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Estatal</w:t>
            </w:r>
            <w:r w:rsidRPr="007A4979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Administración</w:t>
            </w:r>
            <w:r w:rsidRPr="007A4979"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Tributaria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7A4979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por</w:t>
            </w:r>
            <w:r w:rsidRPr="007A4979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Tesorería</w:t>
            </w:r>
            <w:r w:rsidRPr="007A4979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General</w:t>
            </w:r>
            <w:r w:rsidRPr="007A4979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7A4979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7A4979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sz w:val="14"/>
                <w:szCs w:val="14"/>
                <w:lang w:val="es-ES"/>
              </w:rPr>
              <w:t>Seguridad</w:t>
            </w:r>
            <w:r w:rsidRPr="007A4979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es-ES"/>
              </w:rPr>
              <w:t xml:space="preserve"> </w:t>
            </w:r>
            <w:r w:rsidRPr="007A4979">
              <w:rPr>
                <w:rFonts w:ascii="Arial" w:eastAsia="Arial" w:hAnsi="Arial" w:cs="Arial"/>
                <w:w w:val="102"/>
                <w:sz w:val="14"/>
                <w:szCs w:val="14"/>
                <w:lang w:val="es-ES"/>
              </w:rPr>
              <w:t>Social.</w:t>
            </w:r>
          </w:p>
        </w:tc>
      </w:tr>
    </w:tbl>
    <w:p w:rsidR="000C364C" w:rsidRDefault="007A4979" w:rsidP="00033F99">
      <w:pPr>
        <w:tabs>
          <w:tab w:val="left" w:pos="8931"/>
        </w:tabs>
        <w:spacing w:before="58" w:after="0" w:line="275" w:lineRule="auto"/>
        <w:ind w:left="225" w:right="1626"/>
        <w:jc w:val="both"/>
        <w:rPr>
          <w:rFonts w:ascii="Arial" w:eastAsia="Arial" w:hAnsi="Arial" w:cs="Arial"/>
          <w:w w:val="102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4768757" wp14:editId="623306B8">
                <wp:simplePos x="0" y="0"/>
                <wp:positionH relativeFrom="page">
                  <wp:posOffset>428625</wp:posOffset>
                </wp:positionH>
                <wp:positionV relativeFrom="paragraph">
                  <wp:posOffset>-534035</wp:posOffset>
                </wp:positionV>
                <wp:extent cx="215265" cy="209550"/>
                <wp:effectExtent l="9525" t="8890" r="1333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9550"/>
                          <a:chOff x="675" y="-841"/>
                          <a:chExt cx="339" cy="33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" y="-841"/>
                            <a:ext cx="339" cy="330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339"/>
                              <a:gd name="T2" fmla="+- 0 -841 -841"/>
                              <a:gd name="T3" fmla="*/ -841 h 330"/>
                              <a:gd name="T4" fmla="+- 0 1014 675"/>
                              <a:gd name="T5" fmla="*/ T4 w 339"/>
                              <a:gd name="T6" fmla="+- 0 -841 -841"/>
                              <a:gd name="T7" fmla="*/ -841 h 330"/>
                              <a:gd name="T8" fmla="+- 0 1014 675"/>
                              <a:gd name="T9" fmla="*/ T8 w 339"/>
                              <a:gd name="T10" fmla="+- 0 -511 -841"/>
                              <a:gd name="T11" fmla="*/ -511 h 330"/>
                              <a:gd name="T12" fmla="+- 0 675 675"/>
                              <a:gd name="T13" fmla="*/ T12 w 339"/>
                              <a:gd name="T14" fmla="+- 0 -511 -841"/>
                              <a:gd name="T15" fmla="*/ -511 h 330"/>
                              <a:gd name="T16" fmla="+- 0 675 675"/>
                              <a:gd name="T17" fmla="*/ T16 w 339"/>
                              <a:gd name="T18" fmla="+- 0 -841 -841"/>
                              <a:gd name="T19" fmla="*/ -84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30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B1D04" id="Group 12" o:spid="_x0000_s1026" style="position:absolute;margin-left:33.75pt;margin-top:-42.05pt;width:16.95pt;height:16.5pt;z-index:-251660288;mso-position-horizontal-relative:page" coordorigin="675,-841" coordsize="33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">
                <v:shape id="Freeform 13" o:spid="_x0000_s1027" style="position:absolute;left:675;top:-841;width:339;height:330;visibility:visible;mso-wrap-style:square;v-text-anchor:top" coordsize="33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" path="m,l339,r,330l,330,,xe" filled="f" strokeweight="1pt">
                  <v:path arrowok="t" o:connecttype="custom" o:connectlocs="0,-841;339,-841;339,-511;0,-511;0,-841" o:connectangles="0,0,0,0,0"/>
                </v:shape>
                <w10:wrap anchorx="page"/>
              </v:group>
            </w:pict>
          </mc:Fallback>
        </mc:AlternateContent>
      </w:r>
      <w:r w:rsidR="00033F9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95B32F" wp14:editId="3C07F2F5">
                <wp:simplePos x="0" y="0"/>
                <wp:positionH relativeFrom="page">
                  <wp:posOffset>428625</wp:posOffset>
                </wp:positionH>
                <wp:positionV relativeFrom="paragraph">
                  <wp:posOffset>-534035</wp:posOffset>
                </wp:positionV>
                <wp:extent cx="215265" cy="209550"/>
                <wp:effectExtent l="9525" t="8890" r="13335" b="1016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9550"/>
                          <a:chOff x="675" y="-841"/>
                          <a:chExt cx="339" cy="33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675" y="-841"/>
                            <a:ext cx="339" cy="330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339"/>
                              <a:gd name="T2" fmla="+- 0 -841 -841"/>
                              <a:gd name="T3" fmla="*/ -841 h 330"/>
                              <a:gd name="T4" fmla="+- 0 1014 675"/>
                              <a:gd name="T5" fmla="*/ T4 w 339"/>
                              <a:gd name="T6" fmla="+- 0 -841 -841"/>
                              <a:gd name="T7" fmla="*/ -841 h 330"/>
                              <a:gd name="T8" fmla="+- 0 1014 675"/>
                              <a:gd name="T9" fmla="*/ T8 w 339"/>
                              <a:gd name="T10" fmla="+- 0 -511 -841"/>
                              <a:gd name="T11" fmla="*/ -511 h 330"/>
                              <a:gd name="T12" fmla="+- 0 675 675"/>
                              <a:gd name="T13" fmla="*/ T12 w 339"/>
                              <a:gd name="T14" fmla="+- 0 -511 -841"/>
                              <a:gd name="T15" fmla="*/ -511 h 330"/>
                              <a:gd name="T16" fmla="+- 0 675 675"/>
                              <a:gd name="T17" fmla="*/ T16 w 339"/>
                              <a:gd name="T18" fmla="+- 0 -841 -841"/>
                              <a:gd name="T19" fmla="*/ -84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30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AC1B8" id="Group 12" o:spid="_x0000_s1026" style="position:absolute;margin-left:33.75pt;margin-top:-42.05pt;width:16.95pt;height:16.5pt;z-index:-251656192;mso-position-horizontal-relative:page" coordorigin="675,-841" coordsize="33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">
                <v:shape id="Freeform 13" o:spid="_x0000_s1027" style="position:absolute;left:675;top:-841;width:339;height:330;visibility:visible;mso-wrap-style:square;v-text-anchor:top" coordsize="33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" path="m,l339,r,330l,330,,xe" filled="f" strokeweight="1pt">
                  <v:path arrowok="t" o:connecttype="custom" o:connectlocs="0,-841;339,-841;339,-511;0,-511;0,-841" o:connectangles="0,0,0,0,0"/>
                </v:shape>
                <w10:wrap anchorx="page"/>
              </v:group>
            </w:pict>
          </mc:Fallback>
        </mc:AlternateConten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Nota:</w:t>
      </w:r>
      <w:r w:rsidR="00033F99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Sus</w:t>
      </w:r>
      <w:r w:rsidR="00033F99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datos</w:t>
      </w:r>
      <w:r w:rsidR="00033F99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serán</w:t>
      </w:r>
      <w:r w:rsidR="00033F99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incorporados</w:t>
      </w:r>
      <w:r w:rsidR="00033F99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033F99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tratados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por</w:t>
      </w:r>
      <w:r w:rsidR="00033F99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Instituto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para</w:t>
      </w:r>
      <w:r w:rsidR="00033F99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Reestructuración</w:t>
      </w:r>
      <w:r w:rsidR="00033F99" w:rsidRPr="007A4979">
        <w:rPr>
          <w:rFonts w:ascii="Times New Roman" w:eastAsia="Times New Roman" w:hAnsi="Times New Roman" w:cs="Times New Roman"/>
          <w:spacing w:val="2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Minería</w:t>
      </w:r>
      <w:r w:rsidR="00033F99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033F99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Carbón</w:t>
      </w:r>
      <w:r w:rsidR="00033F99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con</w:t>
      </w:r>
      <w:r w:rsidR="00033F99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finalidad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resolver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w w:val="102"/>
          <w:sz w:val="14"/>
          <w:szCs w:val="14"/>
          <w:lang w:val="es-ES"/>
        </w:rPr>
        <w:t>su</w:t>
      </w:r>
      <w:r w:rsidR="00033F99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solicitud,</w:t>
      </w:r>
      <w:r w:rsidR="00033F99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trasladar</w:t>
      </w:r>
      <w:r w:rsidR="00033F99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información,</w:t>
      </w:r>
      <w:r w:rsidR="00033F99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etc.</w:t>
      </w:r>
      <w:r w:rsidR="00033F99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Podrán</w:t>
      </w:r>
      <w:r w:rsidR="00033F99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cederse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otros</w:t>
      </w:r>
      <w:r w:rsidR="00033F99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organismos</w:t>
      </w:r>
      <w:r w:rsidR="00033F99" w:rsidRPr="007A4979">
        <w:rPr>
          <w:rFonts w:ascii="Times New Roman" w:eastAsia="Times New Roman" w:hAnsi="Times New Roman" w:cs="Times New Roman"/>
          <w:spacing w:val="1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públicos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033F99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entidades</w:t>
      </w:r>
      <w:r w:rsidR="00033F99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bancarias</w:t>
      </w:r>
      <w:r w:rsidR="00033F99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033F99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otras</w:t>
      </w:r>
      <w:r w:rsidR="00033F99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cesiones</w:t>
      </w:r>
      <w:r w:rsidR="00033F99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previstas</w:t>
      </w:r>
      <w:r w:rsidR="00033F99" w:rsidRPr="007A4979">
        <w:rPr>
          <w:rFonts w:ascii="Times New Roman" w:eastAsia="Times New Roman" w:hAnsi="Times New Roman" w:cs="Times New Roman"/>
          <w:spacing w:val="1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en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ley.</w:t>
      </w:r>
      <w:r w:rsidR="00033F99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w w:val="102"/>
          <w:sz w:val="14"/>
          <w:szCs w:val="14"/>
          <w:lang w:val="es-ES"/>
        </w:rPr>
        <w:t>titular</w:t>
      </w:r>
      <w:r w:rsidR="00033F99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podrá</w:t>
      </w:r>
      <w:r w:rsidR="00033F99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ejercer</w:t>
      </w:r>
      <w:r w:rsidR="00033F99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sus</w:t>
      </w:r>
      <w:r w:rsidR="00033F99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derechos</w:t>
      </w:r>
      <w:r w:rsidR="00033F99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acceso,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rectificación,</w:t>
      </w:r>
      <w:r w:rsidR="00033F99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cancelación</w:t>
      </w:r>
      <w:r w:rsidR="00033F99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y</w:t>
      </w:r>
      <w:r w:rsidR="00033F99" w:rsidRPr="007A4979">
        <w:rPr>
          <w:rFonts w:ascii="Times New Roman" w:eastAsia="Times New Roman" w:hAnsi="Times New Roman" w:cs="Times New Roman"/>
          <w:spacing w:val="6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oposición</w:t>
      </w:r>
      <w:r w:rsidR="00033F99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ante</w:t>
      </w:r>
      <w:r w:rsidR="00033F99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el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responsable</w:t>
      </w:r>
      <w:r w:rsidR="00033F99" w:rsidRPr="007A4979">
        <w:rPr>
          <w:rFonts w:ascii="Times New Roman" w:eastAsia="Times New Roman" w:hAnsi="Times New Roman" w:cs="Times New Roman"/>
          <w:spacing w:val="2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033F99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fichero</w:t>
      </w:r>
      <w:r w:rsidR="00033F99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(P</w:t>
      </w:r>
      <w:r w:rsidR="00033F99">
        <w:rPr>
          <w:rFonts w:ascii="Arial" w:eastAsia="Arial" w:hAnsi="Arial" w:cs="Arial"/>
          <w:sz w:val="14"/>
          <w:szCs w:val="14"/>
          <w:lang w:val="es-ES"/>
        </w:rPr>
        <w:t>º</w:t>
      </w:r>
      <w:r w:rsidR="00033F99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Castellana</w:t>
      </w:r>
      <w:r w:rsidR="00033F99" w:rsidRPr="007A4979">
        <w:rPr>
          <w:rFonts w:ascii="Times New Roman" w:eastAsia="Times New Roman" w:hAnsi="Times New Roman" w:cs="Times New Roman"/>
          <w:spacing w:val="1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160,</w:t>
      </w:r>
      <w:r w:rsidR="00033F99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7ª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planta,</w:t>
      </w:r>
      <w:r w:rsidR="00033F99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w w:val="102"/>
          <w:sz w:val="14"/>
          <w:szCs w:val="14"/>
          <w:lang w:val="es-ES"/>
        </w:rPr>
        <w:t>de</w:t>
      </w:r>
      <w:r w:rsidR="00033F99" w:rsidRPr="007A4979">
        <w:rPr>
          <w:rFonts w:ascii="Times New Roman" w:eastAsia="Times New Roman" w:hAnsi="Times New Roman" w:cs="Times New Roman"/>
          <w:w w:val="102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Madrid).</w:t>
      </w:r>
      <w:r w:rsidR="00033F99" w:rsidRPr="007A4979">
        <w:rPr>
          <w:rFonts w:ascii="Times New Roman" w:eastAsia="Times New Roman" w:hAnsi="Times New Roman" w:cs="Times New Roman"/>
          <w:spacing w:val="15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Todo</w:t>
      </w:r>
      <w:r w:rsidR="00033F99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lo</w:t>
      </w:r>
      <w:r w:rsidR="00033F99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cual</w:t>
      </w:r>
      <w:r w:rsidR="00033F99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se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informa</w:t>
      </w:r>
      <w:r w:rsidR="00033F99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en</w:t>
      </w:r>
      <w:r w:rsidR="00033F99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cumplimiento</w:t>
      </w:r>
      <w:r w:rsidR="00033F99" w:rsidRPr="007A4979">
        <w:rPr>
          <w:rFonts w:ascii="Times New Roman" w:eastAsia="Times New Roman" w:hAnsi="Times New Roman" w:cs="Times New Roman"/>
          <w:spacing w:val="21"/>
          <w:sz w:val="14"/>
          <w:szCs w:val="14"/>
          <w:lang w:val="es-ES"/>
        </w:rPr>
        <w:t xml:space="preserve"> </w:t>
      </w:r>
      <w:r w:rsidR="00033F99" w:rsidRPr="007A4979">
        <w:rPr>
          <w:rFonts w:ascii="Arial" w:eastAsia="Arial" w:hAnsi="Arial" w:cs="Arial"/>
          <w:sz w:val="14"/>
          <w:szCs w:val="14"/>
          <w:lang w:val="es-ES"/>
        </w:rPr>
        <w:t>de</w:t>
      </w:r>
      <w:r w:rsidR="001D2F13">
        <w:rPr>
          <w:rFonts w:ascii="Arial" w:eastAsia="Arial" w:hAnsi="Arial" w:cs="Arial"/>
          <w:sz w:val="14"/>
          <w:szCs w:val="14"/>
          <w:lang w:val="es-ES"/>
        </w:rPr>
        <w:t xml:space="preserve"> la</w:t>
      </w:r>
      <w:r w:rsidR="00033F99">
        <w:rPr>
          <w:rFonts w:ascii="Arial" w:eastAsia="Arial" w:hAnsi="Arial" w:cs="Arial"/>
          <w:sz w:val="14"/>
          <w:szCs w:val="14"/>
          <w:lang w:val="es-ES"/>
        </w:rPr>
        <w:t xml:space="preserve"> </w:t>
      </w:r>
      <w:r w:rsidR="00033F99" w:rsidRPr="0019260A">
        <w:rPr>
          <w:rFonts w:ascii="Arial" w:eastAsia="Arial" w:hAnsi="Arial" w:cs="Arial"/>
          <w:sz w:val="14"/>
          <w:szCs w:val="14"/>
          <w:lang w:val="es-ES"/>
        </w:rPr>
        <w:t>Ley Orgánica 3/2018, de 5 de diciembre, de Protección de Datos Personales y</w:t>
      </w:r>
      <w:r w:rsidR="00033F99">
        <w:rPr>
          <w:rFonts w:ascii="Arial" w:eastAsia="Arial" w:hAnsi="Arial" w:cs="Arial"/>
          <w:sz w:val="14"/>
          <w:szCs w:val="14"/>
          <w:lang w:val="es-ES"/>
        </w:rPr>
        <w:t xml:space="preserve"> </w:t>
      </w:r>
      <w:r w:rsidR="00033F99" w:rsidRPr="0019260A">
        <w:rPr>
          <w:rFonts w:ascii="Arial" w:eastAsia="Arial" w:hAnsi="Arial" w:cs="Arial"/>
          <w:sz w:val="14"/>
          <w:szCs w:val="14"/>
          <w:lang w:val="es-ES"/>
        </w:rPr>
        <w:t>garantía de los derechos digitales</w:t>
      </w:r>
      <w:r w:rsidR="00033F99">
        <w:rPr>
          <w:rFonts w:ascii="Arial" w:eastAsia="Arial" w:hAnsi="Arial" w:cs="Arial"/>
          <w:sz w:val="14"/>
          <w:szCs w:val="14"/>
          <w:lang w:val="es-ES"/>
        </w:rPr>
        <w:t>.</w:t>
      </w:r>
    </w:p>
    <w:p w:rsidR="00C629E2" w:rsidRDefault="007A4979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144222" wp14:editId="7839FBC6">
                <wp:simplePos x="0" y="0"/>
                <wp:positionH relativeFrom="page">
                  <wp:posOffset>384175</wp:posOffset>
                </wp:positionH>
                <wp:positionV relativeFrom="paragraph">
                  <wp:posOffset>363855</wp:posOffset>
                </wp:positionV>
                <wp:extent cx="6757670" cy="422275"/>
                <wp:effectExtent l="3175" t="1905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422275"/>
                          <a:chOff x="605" y="573"/>
                          <a:chExt cx="10642" cy="66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15" y="583"/>
                            <a:ext cx="10622" cy="645"/>
                            <a:chOff x="615" y="583"/>
                            <a:chExt cx="10622" cy="64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15" y="583"/>
                              <a:ext cx="10622" cy="645"/>
                            </a:xfrm>
                            <a:custGeom>
                              <a:avLst/>
                              <a:gdLst>
                                <a:gd name="T0" fmla="+- 0 615 615"/>
                                <a:gd name="T1" fmla="*/ T0 w 10622"/>
                                <a:gd name="T2" fmla="+- 0 583 583"/>
                                <a:gd name="T3" fmla="*/ 583 h 645"/>
                                <a:gd name="T4" fmla="+- 0 11237 615"/>
                                <a:gd name="T5" fmla="*/ T4 w 10622"/>
                                <a:gd name="T6" fmla="+- 0 583 583"/>
                                <a:gd name="T7" fmla="*/ 583 h 645"/>
                                <a:gd name="T8" fmla="+- 0 11237 615"/>
                                <a:gd name="T9" fmla="*/ T8 w 10622"/>
                                <a:gd name="T10" fmla="+- 0 1228 583"/>
                                <a:gd name="T11" fmla="*/ 1228 h 645"/>
                                <a:gd name="T12" fmla="+- 0 615 615"/>
                                <a:gd name="T13" fmla="*/ T12 w 10622"/>
                                <a:gd name="T14" fmla="+- 0 1228 583"/>
                                <a:gd name="T15" fmla="*/ 1228 h 645"/>
                                <a:gd name="T16" fmla="+- 0 615 615"/>
                                <a:gd name="T17" fmla="*/ T16 w 10622"/>
                                <a:gd name="T18" fmla="+- 0 583 583"/>
                                <a:gd name="T19" fmla="*/ 583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2" h="645">
                                  <a:moveTo>
                                    <a:pt x="0" y="0"/>
                                  </a:moveTo>
                                  <a:lnTo>
                                    <a:pt x="10622" y="0"/>
                                  </a:lnTo>
                                  <a:lnTo>
                                    <a:pt x="10622" y="645"/>
                                  </a:lnTo>
                                  <a:lnTo>
                                    <a:pt x="0" y="6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44" y="593"/>
                            <a:ext cx="2" cy="608"/>
                            <a:chOff x="4344" y="593"/>
                            <a:chExt cx="2" cy="608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344" y="593"/>
                              <a:ext cx="2" cy="608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608"/>
                                <a:gd name="T2" fmla="+- 0 1201 593"/>
                                <a:gd name="T3" fmla="*/ 1201 h 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">
                                  <a:moveTo>
                                    <a:pt x="0" y="0"/>
                                  </a:moveTo>
                                  <a:lnTo>
                                    <a:pt x="0" y="60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502C7" id="Group 2" o:spid="_x0000_s1026" style="position:absolute;margin-left:30.25pt;margin-top:28.65pt;width:532.1pt;height:33.25pt;z-index:-251659264;mso-position-horizontal-relative:page" coordorigin="605,573" coordsize="10642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">
                <v:group id="Group 5" o:spid="_x0000_s1027" style="position:absolute;left:615;top:583;width:10622;height:645" coordorigin="615,583" coordsize="10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15;top:583;width:10622;height:645;visibility:visible;mso-wrap-style:square;v-text-anchor:top" coordsize="10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" path="m,l10622,r,645l,645,,xe" filled="f" strokeweight="1pt">
                    <v:path arrowok="t" o:connecttype="custom" o:connectlocs="0,583;10622,583;10622,1228;0,1228;0,583" o:connectangles="0,0,0,0,0"/>
                  </v:shape>
                </v:group>
                <v:group id="Group 3" o:spid="_x0000_s1029" style="position:absolute;left:4344;top:593;width:2;height:608" coordorigin="4344,593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4344;top:593;width:2;height:608;visibility:visible;mso-wrap-style:square;v-text-anchor:top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" path="m,l,608e" filled="f" strokeweight="1pt">
                    <v:path arrowok="t" o:connecttype="custom" o:connectlocs="0,593;0,1201" o:connectangles="0,0"/>
                  </v:shape>
                </v:group>
                <w10:wrap anchorx="page"/>
              </v:group>
            </w:pict>
          </mc:Fallback>
        </mc:AlternateConten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Nota: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las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comunicaciones</w:t>
      </w:r>
      <w:r w:rsidR="00F63B1C" w:rsidRPr="007A4979">
        <w:rPr>
          <w:rFonts w:ascii="Times New Roman" w:eastAsia="Times New Roman" w:hAnsi="Times New Roman" w:cs="Times New Roman"/>
          <w:spacing w:val="25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se</w:t>
      </w:r>
      <w:r w:rsidR="00F63B1C" w:rsidRPr="007A4979">
        <w:rPr>
          <w:rFonts w:ascii="Times New Roman" w:eastAsia="Times New Roman" w:hAnsi="Times New Roman" w:cs="Times New Roman"/>
          <w:spacing w:val="8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realizarán</w:t>
      </w:r>
      <w:r w:rsidR="00F63B1C" w:rsidRPr="007A4979">
        <w:rPr>
          <w:rFonts w:ascii="Times New Roman" w:eastAsia="Times New Roman" w:hAnsi="Times New Roman" w:cs="Times New Roman"/>
          <w:spacing w:val="1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través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registro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telemático,</w:t>
      </w:r>
      <w:r w:rsidR="00F63B1C" w:rsidRPr="007A4979">
        <w:rPr>
          <w:rFonts w:ascii="Times New Roman" w:eastAsia="Times New Roman" w:hAnsi="Times New Roman" w:cs="Times New Roman"/>
          <w:spacing w:val="1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con</w:t>
      </w:r>
      <w:r w:rsidR="00F63B1C" w:rsidRPr="007A4979">
        <w:rPr>
          <w:rFonts w:ascii="Times New Roman" w:eastAsia="Times New Roman" w:hAnsi="Times New Roman" w:cs="Times New Roman"/>
          <w:spacing w:val="10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acceso</w:t>
      </w:r>
      <w:r w:rsidR="00F63B1C" w:rsidRPr="007A4979">
        <w:rPr>
          <w:rFonts w:ascii="Times New Roman" w:eastAsia="Times New Roman" w:hAnsi="Times New Roman" w:cs="Times New Roman"/>
          <w:spacing w:val="14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ellas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desde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la</w:t>
      </w:r>
      <w:r w:rsidR="00F63B1C" w:rsidRPr="007A4979">
        <w:rPr>
          <w:rFonts w:ascii="Times New Roman" w:eastAsia="Times New Roman" w:hAnsi="Times New Roman" w:cs="Times New Roman"/>
          <w:spacing w:val="7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página</w:t>
      </w:r>
      <w:r w:rsidR="00F63B1C" w:rsidRPr="007A4979">
        <w:rPr>
          <w:rFonts w:ascii="Times New Roman" w:eastAsia="Times New Roman" w:hAnsi="Times New Roman" w:cs="Times New Roman"/>
          <w:spacing w:val="13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WEB</w:t>
      </w:r>
      <w:r w:rsidR="00F63B1C" w:rsidRPr="007A4979">
        <w:rPr>
          <w:rFonts w:ascii="Times New Roman" w:eastAsia="Times New Roman" w:hAnsi="Times New Roman" w:cs="Times New Roman"/>
          <w:spacing w:val="11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del</w:t>
      </w:r>
      <w:r w:rsidR="00F63B1C" w:rsidRPr="007A4979">
        <w:rPr>
          <w:rFonts w:ascii="Times New Roman" w:eastAsia="Times New Roman" w:hAnsi="Times New Roman" w:cs="Times New Roman"/>
          <w:spacing w:val="9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sz w:val="14"/>
          <w:szCs w:val="14"/>
          <w:lang w:val="es-ES"/>
        </w:rPr>
        <w:t>IRMC</w:t>
      </w:r>
      <w:r w:rsidR="00F63B1C" w:rsidRPr="007A4979">
        <w:rPr>
          <w:rFonts w:ascii="Times New Roman" w:eastAsia="Times New Roman" w:hAnsi="Times New Roman" w:cs="Times New Roman"/>
          <w:spacing w:val="12"/>
          <w:sz w:val="14"/>
          <w:szCs w:val="14"/>
          <w:lang w:val="es-ES"/>
        </w:rPr>
        <w:t xml:space="preserve"> </w:t>
      </w:r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(</w:t>
      </w:r>
      <w:hyperlink r:id="rId5" w:history="1">
        <w:r w:rsidR="00C629E2" w:rsidRPr="004D2A9B">
          <w:rPr>
            <w:rStyle w:val="Hipervnculo"/>
            <w:rFonts w:ascii="Arial" w:eastAsia="Arial" w:hAnsi="Arial" w:cs="Arial"/>
            <w:w w:val="102"/>
            <w:sz w:val="14"/>
            <w:szCs w:val="14"/>
            <w:lang w:val="es-ES"/>
          </w:rPr>
          <w:t>https://sede.irmc.gob.es</w:t>
        </w:r>
      </w:hyperlink>
      <w:r w:rsidR="00F63B1C" w:rsidRPr="007A4979">
        <w:rPr>
          <w:rFonts w:ascii="Arial" w:eastAsia="Arial" w:hAnsi="Arial" w:cs="Arial"/>
          <w:w w:val="102"/>
          <w:sz w:val="14"/>
          <w:szCs w:val="14"/>
          <w:lang w:val="es-ES"/>
        </w:rPr>
        <w:t>)</w:t>
      </w:r>
      <w:r w:rsidR="00C629E2">
        <w:rPr>
          <w:rFonts w:ascii="Arial" w:eastAsia="Arial" w:hAnsi="Arial" w:cs="Arial"/>
          <w:w w:val="102"/>
          <w:sz w:val="14"/>
          <w:szCs w:val="14"/>
          <w:lang w:val="es-ES"/>
        </w:rPr>
        <w:t>.</w:t>
      </w:r>
    </w:p>
    <w:p w:rsidR="00C629E2" w:rsidRDefault="00C629E2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</w:p>
    <w:p w:rsidR="00C629E2" w:rsidRDefault="00C629E2" w:rsidP="00C629E2">
      <w:pPr>
        <w:spacing w:before="44" w:after="0" w:line="275" w:lineRule="auto"/>
        <w:ind w:left="225" w:right="1127"/>
        <w:rPr>
          <w:rFonts w:ascii="Arial" w:eastAsia="Arial" w:hAnsi="Arial" w:cs="Arial"/>
          <w:w w:val="102"/>
          <w:sz w:val="14"/>
          <w:szCs w:val="14"/>
          <w:lang w:val="es-ES"/>
        </w:rPr>
      </w:pPr>
    </w:p>
    <w:p w:rsidR="000C364C" w:rsidRPr="00C629E2" w:rsidRDefault="00F63B1C" w:rsidP="00C629E2">
      <w:pPr>
        <w:tabs>
          <w:tab w:val="left" w:pos="3900"/>
        </w:tabs>
        <w:spacing w:before="46" w:after="0" w:line="201" w:lineRule="exact"/>
        <w:ind w:left="225" w:right="-20"/>
        <w:rPr>
          <w:rFonts w:ascii="Arial" w:eastAsia="Arial" w:hAnsi="Arial" w:cs="Arial"/>
          <w:sz w:val="16"/>
          <w:szCs w:val="16"/>
          <w:lang w:val="es-ES"/>
        </w:rPr>
      </w:pP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Lugar</w:t>
      </w:r>
      <w:r w:rsidRPr="00C629E2">
        <w:rPr>
          <w:rFonts w:ascii="Times New Roman" w:eastAsia="Times New Roman" w:hAnsi="Times New Roman" w:cs="Times New Roman"/>
          <w:spacing w:val="9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y</w:t>
      </w:r>
      <w:r w:rsidRPr="00C629E2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Arial" w:eastAsia="Arial" w:hAnsi="Arial" w:cs="Arial"/>
          <w:position w:val="-1"/>
          <w:sz w:val="16"/>
          <w:szCs w:val="16"/>
          <w:lang w:val="es-ES"/>
        </w:rPr>
        <w:t>Fecha</w:t>
      </w:r>
      <w:r w:rsidRPr="00C629E2">
        <w:rPr>
          <w:rFonts w:ascii="Arial" w:eastAsia="Arial" w:hAnsi="Arial" w:cs="Arial"/>
          <w:spacing w:val="-40"/>
          <w:position w:val="-1"/>
          <w:sz w:val="16"/>
          <w:szCs w:val="16"/>
          <w:lang w:val="es-ES"/>
        </w:rPr>
        <w:t xml:space="preserve"> </w:t>
      </w:r>
      <w:r w:rsidRPr="00C629E2">
        <w:rPr>
          <w:rFonts w:ascii="Times New Roman" w:eastAsia="Times New Roman" w:hAnsi="Times New Roman" w:cs="Times New Roman"/>
          <w:position w:val="-1"/>
          <w:sz w:val="16"/>
          <w:szCs w:val="16"/>
          <w:lang w:val="es-ES"/>
        </w:rPr>
        <w:tab/>
      </w:r>
      <w:r w:rsidRPr="00C629E2">
        <w:rPr>
          <w:rFonts w:ascii="Arial" w:eastAsia="Arial" w:hAnsi="Arial" w:cs="Arial"/>
          <w:w w:val="101"/>
          <w:position w:val="2"/>
          <w:sz w:val="16"/>
          <w:szCs w:val="16"/>
          <w:lang w:val="es-ES"/>
        </w:rPr>
        <w:t>Firma</w:t>
      </w:r>
    </w:p>
    <w:p w:rsidR="000C364C" w:rsidRPr="00C629E2" w:rsidRDefault="000C364C" w:rsidP="00C629E2">
      <w:pPr>
        <w:spacing w:after="0" w:line="200" w:lineRule="exact"/>
        <w:ind w:left="225"/>
        <w:rPr>
          <w:sz w:val="20"/>
          <w:szCs w:val="20"/>
          <w:lang w:val="es-ES"/>
        </w:rPr>
      </w:pPr>
    </w:p>
    <w:p w:rsidR="000C364C" w:rsidRPr="00C629E2" w:rsidRDefault="000C364C" w:rsidP="00C629E2">
      <w:pPr>
        <w:spacing w:before="8" w:after="0" w:line="200" w:lineRule="exact"/>
        <w:ind w:left="225"/>
        <w:rPr>
          <w:sz w:val="20"/>
          <w:szCs w:val="20"/>
          <w:lang w:val="es-ES"/>
        </w:rPr>
      </w:pPr>
    </w:p>
    <w:p w:rsidR="000C364C" w:rsidRPr="007A4979" w:rsidRDefault="00F63B1C" w:rsidP="00C629E2">
      <w:pPr>
        <w:spacing w:before="36" w:after="0" w:line="240" w:lineRule="auto"/>
        <w:ind w:left="225" w:right="-20"/>
        <w:rPr>
          <w:rFonts w:ascii="Arial" w:eastAsia="Arial" w:hAnsi="Arial" w:cs="Arial"/>
          <w:sz w:val="18"/>
          <w:szCs w:val="18"/>
          <w:lang w:val="es-ES"/>
        </w:rPr>
      </w:pPr>
      <w:r w:rsidRPr="007A4979">
        <w:rPr>
          <w:rFonts w:ascii="Arial" w:eastAsia="Arial" w:hAnsi="Arial" w:cs="Arial"/>
          <w:sz w:val="18"/>
          <w:szCs w:val="18"/>
          <w:lang w:val="es-ES"/>
        </w:rPr>
        <w:t>Instituto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para</w:t>
      </w:r>
      <w:r w:rsidRPr="007A4979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Reestructuración</w:t>
      </w:r>
      <w:r w:rsidRPr="007A4979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Minería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del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Carbón</w:t>
      </w:r>
      <w:r w:rsidRPr="007A4979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y</w:t>
      </w:r>
      <w:r w:rsidRPr="007A4979">
        <w:rPr>
          <w:rFonts w:ascii="Times New Roman" w:eastAsia="Times New Roman" w:hAnsi="Times New Roman" w:cs="Times New Roman"/>
          <w:spacing w:val="4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Desarrollo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Alternativo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de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las</w:t>
      </w:r>
      <w:r w:rsidRPr="007A4979">
        <w:rPr>
          <w:rFonts w:ascii="Times New Roman" w:eastAsia="Times New Roman" w:hAnsi="Times New Roman" w:cs="Times New Roman"/>
          <w:spacing w:val="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Comarcas</w:t>
      </w:r>
      <w:r w:rsidRPr="007A4979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 xml:space="preserve"> </w:t>
      </w:r>
      <w:r w:rsidRPr="007A4979">
        <w:rPr>
          <w:rFonts w:ascii="Arial" w:eastAsia="Arial" w:hAnsi="Arial" w:cs="Arial"/>
          <w:sz w:val="18"/>
          <w:szCs w:val="18"/>
          <w:lang w:val="es-ES"/>
        </w:rPr>
        <w:t>Mineras</w:t>
      </w:r>
      <w:r w:rsidR="00C629E2">
        <w:rPr>
          <w:rFonts w:ascii="Arial" w:eastAsia="Arial" w:hAnsi="Arial" w:cs="Arial"/>
          <w:sz w:val="18"/>
          <w:szCs w:val="18"/>
          <w:lang w:val="es-ES"/>
        </w:rPr>
        <w:t>, O.A.</w:t>
      </w:r>
    </w:p>
    <w:sectPr w:rsidR="000C364C" w:rsidRPr="007A4979">
      <w:type w:val="continuous"/>
      <w:pgSz w:w="11900" w:h="16720"/>
      <w:pgMar w:top="26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4C"/>
    <w:rsid w:val="00033F99"/>
    <w:rsid w:val="000C364C"/>
    <w:rsid w:val="00116A18"/>
    <w:rsid w:val="001D2F13"/>
    <w:rsid w:val="00317D3D"/>
    <w:rsid w:val="003F221A"/>
    <w:rsid w:val="004D55CB"/>
    <w:rsid w:val="0077035C"/>
    <w:rsid w:val="007A4979"/>
    <w:rsid w:val="009C0DC6"/>
    <w:rsid w:val="00C629E2"/>
    <w:rsid w:val="00F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89B"/>
  <w15:docId w15:val="{FB928031-6655-4DAF-8EE1-73358C1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9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2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.irmc.gob.e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D0C50562C7594DBFF86310120EAA55" ma:contentTypeVersion="1" ma:contentTypeDescription="Crear nuevo documento." ma:contentTypeScope="" ma:versionID="4514cd848beadeacb6712f4ab4ad44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3473A-DA91-4891-BD8E-D0EBD656FFEF}"/>
</file>

<file path=customXml/itemProps2.xml><?xml version="1.0" encoding="utf-8"?>
<ds:datastoreItem xmlns:ds="http://schemas.openxmlformats.org/officeDocument/2006/customXml" ds:itemID="{11C2C842-B6F2-4EF4-AD03-65D8D97C2982}"/>
</file>

<file path=customXml/itemProps3.xml><?xml version="1.0" encoding="utf-8"?>
<ds:datastoreItem xmlns:ds="http://schemas.openxmlformats.org/officeDocument/2006/customXml" ds:itemID="{74654A99-4918-4AE0-B115-07DD4738B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Machicado Salazar, M.Angeles</dc:creator>
  <cp:lastModifiedBy>Machicado Salazar, M.Angeles</cp:lastModifiedBy>
  <cp:revision>2</cp:revision>
  <dcterms:created xsi:type="dcterms:W3CDTF">2019-01-28T10:43:00Z</dcterms:created>
  <dcterms:modified xsi:type="dcterms:W3CDTF">2019-01-28T10:43:00Z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2015-09-17T00:00:00Z</vt:filetime>
  </property>
  <property fmtid="{D5CDD505-2E9C-101B-9397-08002B2CF9AE}" pid="4" name="ContentTypeId">
    <vt:lpwstr>0x010100E6D0C50562C7594DBFF86310120EAA55</vt:lpwstr>
  </property>
</Properties>
</file>